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B4" w:rsidRPr="00323B61" w:rsidRDefault="002C56B4" w:rsidP="002C56B4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3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323B6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2C56B4" w:rsidRDefault="002C56B4" w:rsidP="002C56B4">
      <w:pPr>
        <w:spacing w:after="100" w:afterAutospacing="1" w:line="276" w:lineRule="auto"/>
        <w:rPr>
          <w:rFonts w:ascii="Arial" w:hAnsi="Arial" w:cs="Arial"/>
          <w:b/>
          <w:i/>
          <w:sz w:val="22"/>
          <w:szCs w:val="22"/>
          <w:u w:val="single"/>
        </w:rPr>
      </w:pPr>
      <w:r w:rsidRPr="00AC69FC">
        <w:rPr>
          <w:rFonts w:ascii="Arial" w:hAnsi="Arial" w:cs="Arial"/>
          <w:b/>
          <w:sz w:val="22"/>
          <w:szCs w:val="22"/>
          <w:u w:val="single"/>
        </w:rPr>
        <w:t>Dotaz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a odpověď: </w:t>
      </w:r>
    </w:p>
    <w:p w:rsidR="002C56B4" w:rsidRPr="002C56B4" w:rsidRDefault="002C56B4" w:rsidP="002C56B4">
      <w:pPr>
        <w:spacing w:after="100" w:afterAutospacing="1" w:line="276" w:lineRule="auto"/>
        <w:rPr>
          <w:rFonts w:ascii="Arial" w:hAnsi="Arial" w:cs="Arial"/>
          <w:i/>
        </w:rPr>
      </w:pPr>
      <w:r w:rsidRPr="002C56B4">
        <w:rPr>
          <w:rFonts w:ascii="Arial" w:hAnsi="Arial" w:cs="Arial"/>
          <w:i/>
          <w:sz w:val="22"/>
          <w:szCs w:val="22"/>
        </w:rPr>
        <w:t>Prosím o informace za</w:t>
      </w:r>
      <w:r w:rsidRPr="002C56B4">
        <w:rPr>
          <w:rFonts w:ascii="Arial" w:hAnsi="Arial" w:cs="Arial"/>
          <w:i/>
          <w:sz w:val="22"/>
          <w:szCs w:val="22"/>
        </w:rPr>
        <w:t xml:space="preserve"> Jihomoravský a Zlínský kraj</w:t>
      </w:r>
      <w:r w:rsidRPr="002C56B4">
        <w:rPr>
          <w:rFonts w:ascii="Arial" w:hAnsi="Arial" w:cs="Arial"/>
          <w:i/>
        </w:rPr>
        <w:t>.</w:t>
      </w:r>
    </w:p>
    <w:p w:rsidR="002C56B4" w:rsidRPr="00AA06D9" w:rsidRDefault="002C56B4" w:rsidP="002C56B4">
      <w:pPr>
        <w:pStyle w:val="Odstavecseseznamem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i/>
          <w:sz w:val="22"/>
          <w:szCs w:val="22"/>
        </w:rPr>
      </w:pPr>
      <w:r w:rsidRPr="00AA06D9">
        <w:rPr>
          <w:rFonts w:ascii="Arial" w:hAnsi="Arial" w:cs="Arial"/>
          <w:i/>
          <w:sz w:val="22"/>
          <w:szCs w:val="22"/>
        </w:rPr>
        <w:t xml:space="preserve">celkový počet SSM </w:t>
      </w:r>
    </w:p>
    <w:p w:rsidR="002C56B4" w:rsidRPr="00AA06D9" w:rsidRDefault="002C56B4" w:rsidP="002C56B4">
      <w:pPr>
        <w:pStyle w:val="Odstavecseseznamem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i/>
          <w:sz w:val="22"/>
          <w:szCs w:val="22"/>
        </w:rPr>
      </w:pPr>
      <w:r w:rsidRPr="00AA06D9">
        <w:rPr>
          <w:rFonts w:ascii="Arial" w:hAnsi="Arial" w:cs="Arial"/>
          <w:i/>
          <w:sz w:val="22"/>
          <w:szCs w:val="22"/>
        </w:rPr>
        <w:t>kolik z nich je neobsazených</w:t>
      </w:r>
    </w:p>
    <w:p w:rsidR="002C56B4" w:rsidRPr="00AA06D9" w:rsidRDefault="002C56B4" w:rsidP="002C56B4">
      <w:pPr>
        <w:pStyle w:val="Odstavecseseznamem"/>
        <w:numPr>
          <w:ilvl w:val="0"/>
          <w:numId w:val="2"/>
        </w:numPr>
        <w:spacing w:after="100" w:afterAutospacing="1" w:line="276" w:lineRule="auto"/>
        <w:rPr>
          <w:rFonts w:ascii="Arial" w:hAnsi="Arial" w:cs="Arial"/>
          <w:i/>
          <w:sz w:val="22"/>
          <w:szCs w:val="22"/>
        </w:rPr>
      </w:pPr>
      <w:r w:rsidRPr="00AA06D9">
        <w:rPr>
          <w:rFonts w:ascii="Arial" w:hAnsi="Arial" w:cs="Arial"/>
          <w:i/>
          <w:sz w:val="22"/>
          <w:szCs w:val="22"/>
        </w:rPr>
        <w:t>rozložení všech SSM na třídy</w:t>
      </w:r>
    </w:p>
    <w:p w:rsidR="002C56B4" w:rsidRDefault="002C56B4" w:rsidP="002C56B4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2C56B4" w:rsidRPr="00AC69FC" w:rsidRDefault="002C56B4" w:rsidP="002C56B4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C69FC">
        <w:rPr>
          <w:rFonts w:ascii="Arial" w:hAnsi="Arial" w:cs="Arial"/>
          <w:b/>
          <w:sz w:val="22"/>
          <w:szCs w:val="22"/>
          <w:u w:val="single"/>
        </w:rPr>
        <w:t>Odpověď:</w:t>
      </w:r>
      <w:bookmarkStart w:id="0" w:name="_GoBack"/>
      <w:bookmarkEnd w:id="0"/>
    </w:p>
    <w:tbl>
      <w:tblPr>
        <w:tblpPr w:leftFromText="141" w:rightFromText="141" w:vertAnchor="text" w:horzAnchor="margin" w:tblpXSpec="center" w:tblpY="2773"/>
        <w:tblW w:w="108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1081"/>
        <w:gridCol w:w="674"/>
        <w:gridCol w:w="674"/>
        <w:gridCol w:w="674"/>
        <w:gridCol w:w="674"/>
        <w:gridCol w:w="759"/>
        <w:gridCol w:w="201"/>
        <w:gridCol w:w="385"/>
        <w:gridCol w:w="1540"/>
        <w:gridCol w:w="195"/>
        <w:gridCol w:w="1570"/>
        <w:gridCol w:w="283"/>
      </w:tblGrid>
      <w:tr w:rsidR="002C56B4" w:rsidRPr="00AA06D9" w:rsidTr="003541DD">
        <w:trPr>
          <w:trHeight w:val="80"/>
        </w:trPr>
        <w:tc>
          <w:tcPr>
            <w:tcW w:w="5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6B4" w:rsidRPr="00AA06D9" w:rsidTr="003541DD">
        <w:trPr>
          <w:gridAfter w:val="1"/>
          <w:wAfter w:w="283" w:type="dxa"/>
          <w:trHeight w:val="300"/>
        </w:trPr>
        <w:tc>
          <w:tcPr>
            <w:tcW w:w="21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8CBAD"/>
            <w:noWrap/>
            <w:vAlign w:val="center"/>
            <w:hideMark/>
          </w:tcPr>
          <w:p w:rsidR="002C56B4" w:rsidRPr="00AA06D9" w:rsidRDefault="002C56B4" w:rsidP="003541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6D9">
              <w:rPr>
                <w:rFonts w:ascii="Arial" w:hAnsi="Arial" w:cs="Arial"/>
                <w:b/>
                <w:bCs/>
                <w:sz w:val="22"/>
                <w:szCs w:val="22"/>
              </w:rPr>
              <w:t>Finanční úřad</w:t>
            </w:r>
          </w:p>
        </w:tc>
        <w:tc>
          <w:tcPr>
            <w:tcW w:w="512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6D9">
              <w:rPr>
                <w:rFonts w:ascii="Arial" w:hAnsi="Arial" w:cs="Arial"/>
                <w:b/>
                <w:bCs/>
                <w:sz w:val="22"/>
                <w:szCs w:val="22"/>
              </w:rPr>
              <w:t>Platová třída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6D9">
              <w:rPr>
                <w:rFonts w:ascii="Arial" w:hAnsi="Arial" w:cs="Arial"/>
                <w:b/>
                <w:bCs/>
                <w:sz w:val="22"/>
                <w:szCs w:val="22"/>
              </w:rPr>
              <w:t>Celkový počet SSM</w:t>
            </w: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8CBAD"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6D9">
              <w:rPr>
                <w:rFonts w:ascii="Arial" w:hAnsi="Arial" w:cs="Arial"/>
                <w:b/>
                <w:bCs/>
                <w:sz w:val="22"/>
                <w:szCs w:val="22"/>
              </w:rPr>
              <w:t>Z toho počet neobsazených SSM</w:t>
            </w:r>
          </w:p>
        </w:tc>
      </w:tr>
      <w:tr w:rsidR="002C56B4" w:rsidRPr="00AA06D9" w:rsidTr="003541DD">
        <w:trPr>
          <w:gridAfter w:val="1"/>
          <w:wAfter w:w="283" w:type="dxa"/>
          <w:trHeight w:val="315"/>
        </w:trPr>
        <w:tc>
          <w:tcPr>
            <w:tcW w:w="21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C56B4" w:rsidRPr="00AA06D9" w:rsidRDefault="002C56B4" w:rsidP="003541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6D9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6D9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6D9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6D9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6D9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6D9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A06D9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6B4" w:rsidRPr="00AA06D9" w:rsidRDefault="002C56B4" w:rsidP="003541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6B4" w:rsidRPr="00AA06D9" w:rsidRDefault="002C56B4" w:rsidP="003541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C56B4" w:rsidRPr="00AA06D9" w:rsidTr="003541DD">
        <w:trPr>
          <w:gridAfter w:val="1"/>
          <w:wAfter w:w="283" w:type="dxa"/>
          <w:trHeight w:val="285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rPr>
                <w:rFonts w:ascii="Arial" w:hAnsi="Arial" w:cs="Arial"/>
                <w:sz w:val="22"/>
                <w:szCs w:val="22"/>
              </w:rPr>
            </w:pPr>
            <w:r w:rsidRPr="00AA06D9">
              <w:rPr>
                <w:rFonts w:ascii="Arial" w:hAnsi="Arial" w:cs="Arial"/>
                <w:sz w:val="22"/>
                <w:szCs w:val="22"/>
              </w:rPr>
              <w:t>FÚ pro Jihomoravský kraj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6D9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6D9">
              <w:rPr>
                <w:rFonts w:ascii="Arial" w:hAnsi="Arial" w:cs="Arial"/>
                <w:sz w:val="22"/>
                <w:szCs w:val="22"/>
              </w:rPr>
              <w:t>619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6D9">
              <w:rPr>
                <w:rFonts w:ascii="Arial" w:hAnsi="Arial" w:cs="Arial"/>
                <w:sz w:val="22"/>
                <w:szCs w:val="22"/>
              </w:rPr>
              <w:t>462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6D9">
              <w:rPr>
                <w:rFonts w:ascii="Arial" w:hAnsi="Arial" w:cs="Arial"/>
                <w:sz w:val="22"/>
                <w:szCs w:val="22"/>
              </w:rPr>
              <w:t>247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6D9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6D9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6D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6D9">
              <w:rPr>
                <w:rFonts w:ascii="Arial" w:hAnsi="Arial" w:cs="Arial"/>
                <w:sz w:val="22"/>
                <w:szCs w:val="22"/>
              </w:rPr>
              <w:t>1620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6D9"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2C56B4" w:rsidRPr="00AA06D9" w:rsidTr="003541DD">
        <w:trPr>
          <w:gridAfter w:val="1"/>
          <w:wAfter w:w="283" w:type="dxa"/>
          <w:trHeight w:val="300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rPr>
                <w:rFonts w:ascii="Arial" w:hAnsi="Arial" w:cs="Arial"/>
                <w:sz w:val="22"/>
                <w:szCs w:val="22"/>
              </w:rPr>
            </w:pPr>
            <w:r w:rsidRPr="00AA06D9">
              <w:rPr>
                <w:rFonts w:ascii="Arial" w:hAnsi="Arial" w:cs="Arial"/>
                <w:sz w:val="22"/>
                <w:szCs w:val="22"/>
              </w:rPr>
              <w:t>FÚ pro Zlínský kraj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6D9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6D9">
              <w:rPr>
                <w:rFonts w:ascii="Arial" w:hAnsi="Arial" w:cs="Arial"/>
                <w:sz w:val="22"/>
                <w:szCs w:val="22"/>
              </w:rPr>
              <w:t>286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6D9">
              <w:rPr>
                <w:rFonts w:ascii="Arial" w:hAnsi="Arial" w:cs="Arial"/>
                <w:sz w:val="22"/>
                <w:szCs w:val="22"/>
              </w:rPr>
              <w:t>199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6D9">
              <w:rPr>
                <w:rFonts w:ascii="Arial" w:hAnsi="Arial" w:cs="Arial"/>
                <w:sz w:val="22"/>
                <w:szCs w:val="22"/>
              </w:rPr>
              <w:t>117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6D9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6D9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6D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6D9">
              <w:rPr>
                <w:rFonts w:ascii="Arial" w:hAnsi="Arial" w:cs="Arial"/>
                <w:sz w:val="22"/>
                <w:szCs w:val="22"/>
              </w:rPr>
              <w:t>754</w:t>
            </w:r>
          </w:p>
        </w:tc>
        <w:tc>
          <w:tcPr>
            <w:tcW w:w="17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6B4" w:rsidRPr="00AA06D9" w:rsidRDefault="002C56B4" w:rsidP="003541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06D9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</w:tbl>
    <w:p w:rsidR="002C56B4" w:rsidRDefault="002C56B4" w:rsidP="002C56B4">
      <w:pPr>
        <w:rPr>
          <w:rFonts w:ascii="Arial" w:hAnsi="Arial" w:cs="Arial"/>
          <w:sz w:val="22"/>
          <w:szCs w:val="22"/>
        </w:rPr>
      </w:pPr>
    </w:p>
    <w:sectPr w:rsidR="002C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FCB75FA"/>
    <w:multiLevelType w:val="hybridMultilevel"/>
    <w:tmpl w:val="865E6BC4"/>
    <w:lvl w:ilvl="0" w:tplc="0576DB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B4"/>
    <w:rsid w:val="002C56B4"/>
    <w:rsid w:val="007A37E5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56B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5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C56B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C5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388</Characters>
  <Application>Microsoft Office Word</Application>
  <DocSecurity>0</DocSecurity>
  <Lines>3</Lines>
  <Paragraphs>1</Paragraphs>
  <ScaleCrop>false</ScaleCrop>
  <Company>Finanční správa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2019-04-15T06:34:00Z</dcterms:created>
  <dcterms:modified xsi:type="dcterms:W3CDTF">2019-04-15T06:39:00Z</dcterms:modified>
</cp:coreProperties>
</file>