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7DB56" w14:textId="77777777" w:rsidR="009D0905" w:rsidRDefault="009D0905" w:rsidP="009D0905">
      <w:pPr>
        <w:spacing w:line="276" w:lineRule="auto"/>
        <w:jc w:val="center"/>
        <w:outlineLvl w:val="0"/>
        <w:rPr>
          <w:rFonts w:ascii="Arial" w:hAnsi="Arial" w:cs="Arial"/>
          <w:b/>
          <w:caps/>
          <w:sz w:val="28"/>
          <w:szCs w:val="28"/>
          <w:u w:val="single"/>
          <w:lang w:val="cs-CZ"/>
        </w:rPr>
      </w:pPr>
      <w:r>
        <w:rPr>
          <w:rFonts w:ascii="Arial" w:hAnsi="Arial" w:cs="Arial"/>
          <w:b/>
          <w:caps/>
          <w:sz w:val="28"/>
          <w:szCs w:val="28"/>
          <w:u w:val="single"/>
          <w:lang w:val="cs-CZ"/>
        </w:rPr>
        <w:t>ZÁPIS Z JEDNÁNÍ KOORDINAČNÍHO VÝBORU</w:t>
      </w:r>
    </w:p>
    <w:p w14:paraId="53A635D4" w14:textId="77777777" w:rsidR="009D0905" w:rsidRDefault="009D0905" w:rsidP="009D0905">
      <w:pPr>
        <w:spacing w:line="276" w:lineRule="auto"/>
        <w:jc w:val="center"/>
        <w:outlineLvl w:val="0"/>
        <w:rPr>
          <w:rFonts w:ascii="Arial" w:hAnsi="Arial" w:cs="Arial"/>
          <w:b/>
          <w:color w:val="000000"/>
          <w:highlight w:val="green"/>
          <w:u w:val="single"/>
          <w:shd w:val="clear" w:color="auto" w:fill="FFFFFF"/>
          <w:lang w:val="cs-CZ"/>
        </w:rPr>
      </w:pPr>
      <w:r>
        <w:rPr>
          <w:rFonts w:ascii="Arial" w:hAnsi="Arial" w:cs="Arial"/>
          <w:b/>
          <w:caps/>
          <w:sz w:val="28"/>
          <w:szCs w:val="28"/>
          <w:u w:val="single"/>
          <w:lang w:val="cs-CZ"/>
        </w:rPr>
        <w:t xml:space="preserve">S KOMOROU DAŇOVÝCH PORADCŮ ČR ZE DNE 13. 9. 2023 </w:t>
      </w:r>
    </w:p>
    <w:p w14:paraId="2A6BD9B6" w14:textId="77777777" w:rsidR="009D0905" w:rsidRDefault="009D0905" w:rsidP="009D0905">
      <w:pPr>
        <w:rPr>
          <w:rFonts w:ascii="Arial" w:hAnsi="Arial" w:cs="Arial"/>
          <w:b/>
          <w:color w:val="000000"/>
          <w:highlight w:val="green"/>
          <w:u w:val="single"/>
          <w:shd w:val="clear" w:color="auto" w:fill="FFFFFF"/>
          <w:lang w:val="cs-CZ"/>
        </w:rPr>
      </w:pPr>
    </w:p>
    <w:p w14:paraId="068BF0D7" w14:textId="77777777" w:rsidR="009D0905" w:rsidRDefault="009D0905" w:rsidP="009D0905">
      <w:pPr>
        <w:jc w:val="both"/>
        <w:rPr>
          <w:rFonts w:ascii="Arial" w:hAnsi="Arial" w:cs="Arial"/>
          <w:b/>
          <w:sz w:val="32"/>
          <w:szCs w:val="32"/>
          <w:u w:val="single"/>
          <w:lang w:val="cs-CZ" w:eastAsia="cs-CZ"/>
        </w:rPr>
      </w:pPr>
      <w:r>
        <w:rPr>
          <w:rFonts w:ascii="Arial" w:hAnsi="Arial" w:cs="Arial"/>
          <w:b/>
          <w:sz w:val="32"/>
          <w:szCs w:val="32"/>
          <w:highlight w:val="yellow"/>
          <w:u w:val="single"/>
          <w:lang w:val="cs-CZ" w:eastAsia="cs-CZ"/>
        </w:rPr>
        <w:t>PŘÍSPĚVEK UZAVŘEN KE DNI 13. 9. 2023</w:t>
      </w:r>
    </w:p>
    <w:p w14:paraId="41A313CA" w14:textId="77777777" w:rsidR="009D0905" w:rsidRPr="00371022" w:rsidRDefault="009D0905" w:rsidP="009D0905">
      <w:pPr>
        <w:rPr>
          <w:rFonts w:ascii="Arial" w:hAnsi="Arial" w:cs="Arial"/>
          <w:b/>
          <w:bCs/>
        </w:rPr>
      </w:pPr>
      <w:r w:rsidRPr="00371022">
        <w:rPr>
          <w:rFonts w:ascii="Arial" w:hAnsi="Arial" w:cs="Arial"/>
          <w:b/>
          <w:bCs/>
          <w:highlight w:val="yellow"/>
        </w:rPr>
        <w:t>s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w:t>
      </w:r>
      <w:proofErr w:type="spellStart"/>
      <w:r w:rsidRPr="00371022">
        <w:rPr>
          <w:rFonts w:ascii="Arial" w:hAnsi="Arial" w:cs="Arial"/>
          <w:b/>
          <w:bCs/>
          <w:highlight w:val="yellow"/>
        </w:rPr>
        <w:t>bodech</w:t>
      </w:r>
      <w:proofErr w:type="spellEnd"/>
      <w:r w:rsidRPr="00371022">
        <w:rPr>
          <w:rFonts w:ascii="Arial" w:hAnsi="Arial" w:cs="Arial"/>
          <w:b/>
          <w:bCs/>
          <w:highlight w:val="yellow"/>
        </w:rPr>
        <w:t xml:space="preserve"> </w:t>
      </w:r>
      <w:r>
        <w:rPr>
          <w:rFonts w:ascii="Arial" w:hAnsi="Arial" w:cs="Arial"/>
          <w:b/>
          <w:bCs/>
          <w:highlight w:val="yellow"/>
        </w:rPr>
        <w:t>3</w:t>
      </w:r>
      <w:r w:rsidRPr="00371022">
        <w:rPr>
          <w:rFonts w:ascii="Arial" w:hAnsi="Arial" w:cs="Arial"/>
          <w:b/>
          <w:bCs/>
          <w:highlight w:val="yellow"/>
        </w:rPr>
        <w:t>.</w:t>
      </w:r>
      <w:r>
        <w:rPr>
          <w:rFonts w:ascii="Arial" w:hAnsi="Arial" w:cs="Arial"/>
          <w:b/>
          <w:bCs/>
          <w:highlight w:val="yellow"/>
        </w:rPr>
        <w:t>3</w:t>
      </w:r>
      <w:r w:rsidRPr="00371022">
        <w:rPr>
          <w:rFonts w:ascii="Arial" w:hAnsi="Arial" w:cs="Arial"/>
          <w:b/>
          <w:bCs/>
          <w:highlight w:val="yellow"/>
        </w:rPr>
        <w:t>.</w:t>
      </w:r>
      <w:r>
        <w:rPr>
          <w:rFonts w:ascii="Arial" w:hAnsi="Arial" w:cs="Arial"/>
          <w:b/>
          <w:bCs/>
          <w:highlight w:val="yellow"/>
        </w:rPr>
        <w:t>, 3.4.</w:t>
      </w:r>
      <w:r w:rsidRPr="00371022">
        <w:rPr>
          <w:rFonts w:ascii="Arial" w:hAnsi="Arial" w:cs="Arial"/>
          <w:b/>
          <w:bCs/>
          <w:highlight w:val="yellow"/>
        </w:rPr>
        <w:t xml:space="preserve"> a </w:t>
      </w:r>
      <w:r>
        <w:rPr>
          <w:rFonts w:ascii="Arial" w:hAnsi="Arial" w:cs="Arial"/>
          <w:b/>
          <w:bCs/>
          <w:highlight w:val="yellow"/>
        </w:rPr>
        <w:t>3</w:t>
      </w:r>
      <w:r w:rsidRPr="00F91455">
        <w:rPr>
          <w:rFonts w:ascii="Arial" w:hAnsi="Arial" w:cs="Arial"/>
          <w:b/>
          <w:bCs/>
          <w:highlight w:val="yellow"/>
        </w:rPr>
        <w:t>.5</w:t>
      </w:r>
      <w:r w:rsidRPr="00371022">
        <w:rPr>
          <w:rFonts w:ascii="Arial" w:hAnsi="Arial" w:cs="Arial"/>
          <w:b/>
          <w:bCs/>
        </w:rPr>
        <w:t xml:space="preserve"> </w:t>
      </w:r>
    </w:p>
    <w:p w14:paraId="283B0241" w14:textId="77777777" w:rsidR="009D0905" w:rsidRDefault="009D0905" w:rsidP="009D0905">
      <w:pP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t>Daň z příjmů</w:t>
      </w:r>
    </w:p>
    <w:p w14:paraId="7AD2313B" w14:textId="77777777" w:rsidR="009D0905" w:rsidRDefault="009D0905" w:rsidP="009D0905">
      <w:pPr>
        <w:rPr>
          <w:rFonts w:ascii="Arial" w:hAnsi="Arial" w:cs="Arial"/>
          <w:b/>
          <w:color w:val="000000"/>
          <w:u w:val="single"/>
          <w:shd w:val="clear" w:color="auto" w:fill="FFFFFF"/>
          <w:lang w:val="cs-CZ"/>
        </w:rPr>
      </w:pPr>
    </w:p>
    <w:p w14:paraId="6CB7986C" w14:textId="2C1B2922" w:rsidR="009D0905" w:rsidRDefault="009D0905" w:rsidP="009D0905">
      <w:pPr>
        <w:jc w:val="both"/>
        <w:rPr>
          <w:rFonts w:ascii="Arial" w:hAnsi="Arial" w:cs="Arial"/>
          <w:b/>
          <w:color w:val="000000"/>
          <w:shd w:val="clear" w:color="auto" w:fill="FFFFFF"/>
          <w:lang w:val="cs-CZ"/>
        </w:rPr>
      </w:pPr>
      <w:r>
        <w:rPr>
          <w:rFonts w:ascii="Arial" w:hAnsi="Arial" w:cs="Arial"/>
          <w:b/>
          <w:color w:val="000000"/>
          <w:shd w:val="clear" w:color="auto" w:fill="FFFFFF"/>
          <w:lang w:val="cs-CZ"/>
        </w:rPr>
        <w:t>613/13.09.23 Vliv podstatné změny podle § 38na ZDP na prodloužení prekluzivní lhůty dle § 38r odst. 2 ZDP ……………………………</w:t>
      </w:r>
      <w:proofErr w:type="gramStart"/>
      <w:r>
        <w:rPr>
          <w:rFonts w:ascii="Arial" w:hAnsi="Arial" w:cs="Arial"/>
          <w:b/>
          <w:color w:val="000000"/>
          <w:shd w:val="clear" w:color="auto" w:fill="FFFFFF"/>
          <w:lang w:val="cs-CZ"/>
        </w:rPr>
        <w:t>…….</w:t>
      </w:r>
      <w:proofErr w:type="gramEnd"/>
      <w:r>
        <w:rPr>
          <w:rFonts w:ascii="Arial" w:hAnsi="Arial" w:cs="Arial"/>
          <w:b/>
          <w:color w:val="000000"/>
          <w:shd w:val="clear" w:color="auto" w:fill="FFFFFF"/>
          <w:lang w:val="cs-CZ"/>
        </w:rPr>
        <w:t>.…………………………</w:t>
      </w:r>
      <w:r w:rsidR="000F370D">
        <w:rPr>
          <w:rFonts w:ascii="Arial" w:hAnsi="Arial" w:cs="Arial"/>
          <w:b/>
          <w:color w:val="000000"/>
          <w:shd w:val="clear" w:color="auto" w:fill="FFFFFF"/>
          <w:lang w:val="cs-CZ"/>
        </w:rPr>
        <w:t>..</w:t>
      </w:r>
      <w:r>
        <w:rPr>
          <w:rFonts w:ascii="Arial" w:hAnsi="Arial" w:cs="Arial"/>
          <w:b/>
          <w:color w:val="000000"/>
          <w:shd w:val="clear" w:color="auto" w:fill="FFFFFF"/>
          <w:lang w:val="cs-CZ"/>
        </w:rPr>
        <w:t>. 2</w:t>
      </w:r>
    </w:p>
    <w:p w14:paraId="5A5F47F7" w14:textId="77777777" w:rsidR="009D0905" w:rsidRDefault="009D0905" w:rsidP="009D0905">
      <w:pPr>
        <w:jc w:val="both"/>
        <w:rPr>
          <w:rFonts w:ascii="Arial" w:hAnsi="Arial" w:cs="Arial"/>
          <w:color w:val="000000"/>
          <w:shd w:val="clear" w:color="auto" w:fill="FFFFFF"/>
        </w:rPr>
      </w:pPr>
      <w:r>
        <w:rPr>
          <w:rFonts w:ascii="Arial" w:hAnsi="Arial" w:cs="Arial"/>
          <w:color w:val="000000"/>
          <w:shd w:val="clear" w:color="auto" w:fill="FFFFFF"/>
          <w:lang w:val="cs-CZ"/>
        </w:rPr>
        <w:t>Předkládají:</w:t>
      </w:r>
      <w:r>
        <w:rPr>
          <w:rFonts w:ascii="Arial" w:hAnsi="Arial" w:cs="Arial"/>
          <w:color w:val="000000"/>
          <w:shd w:val="clear" w:color="auto" w:fill="FFFFFF"/>
          <w:lang w:val="cs-CZ"/>
        </w:rPr>
        <w:tab/>
      </w:r>
      <w:r>
        <w:rPr>
          <w:rFonts w:ascii="Arial" w:hAnsi="Arial" w:cs="Arial"/>
          <w:color w:val="000000"/>
          <w:shd w:val="clear" w:color="auto" w:fill="FFFFFF"/>
        </w:rPr>
        <w:t xml:space="preserve">Ing. Bc. Jiří </w:t>
      </w:r>
      <w:proofErr w:type="spellStart"/>
      <w:r>
        <w:rPr>
          <w:rFonts w:ascii="Arial" w:hAnsi="Arial" w:cs="Arial"/>
          <w:color w:val="000000"/>
          <w:shd w:val="clear" w:color="auto" w:fill="FFFFFF"/>
        </w:rPr>
        <w:t>Nesrovnal</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daňový</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poradce</w:t>
      </w:r>
      <w:proofErr w:type="spellEnd"/>
      <w:r>
        <w:rPr>
          <w:rFonts w:ascii="Arial" w:hAnsi="Arial" w:cs="Arial"/>
          <w:color w:val="000000"/>
          <w:shd w:val="clear" w:color="auto" w:fill="FFFFFF"/>
        </w:rPr>
        <w:t xml:space="preserve">, č. </w:t>
      </w:r>
      <w:proofErr w:type="spellStart"/>
      <w:r>
        <w:rPr>
          <w:rFonts w:ascii="Arial" w:hAnsi="Arial" w:cs="Arial"/>
          <w:color w:val="000000"/>
          <w:shd w:val="clear" w:color="auto" w:fill="FFFFFF"/>
        </w:rPr>
        <w:t>osv</w:t>
      </w:r>
      <w:proofErr w:type="spellEnd"/>
      <w:r>
        <w:rPr>
          <w:rFonts w:ascii="Arial" w:hAnsi="Arial" w:cs="Arial"/>
          <w:color w:val="000000"/>
          <w:shd w:val="clear" w:color="auto" w:fill="FFFFFF"/>
        </w:rPr>
        <w:t>. 1757</w:t>
      </w:r>
    </w:p>
    <w:p w14:paraId="1458BBC1" w14:textId="77777777" w:rsidR="009D0905" w:rsidRDefault="009D0905" w:rsidP="009D0905">
      <w:pPr>
        <w:ind w:left="708" w:firstLine="708"/>
        <w:rPr>
          <w:rFonts w:ascii="Arial" w:hAnsi="Arial" w:cs="Arial"/>
          <w:color w:val="000000"/>
          <w:shd w:val="clear" w:color="auto" w:fill="FFFFFF"/>
          <w:lang w:val="cs-CZ"/>
        </w:rPr>
      </w:pPr>
      <w:r>
        <w:rPr>
          <w:rFonts w:ascii="Arial" w:hAnsi="Arial" w:cs="Arial"/>
          <w:color w:val="000000"/>
          <w:shd w:val="clear" w:color="auto" w:fill="FFFFFF"/>
        </w:rPr>
        <w:t xml:space="preserve">Mgr. Ing. Petr Toman, </w:t>
      </w:r>
      <w:proofErr w:type="spellStart"/>
      <w:r>
        <w:rPr>
          <w:rFonts w:ascii="Arial" w:hAnsi="Arial" w:cs="Arial"/>
          <w:color w:val="000000"/>
          <w:shd w:val="clear" w:color="auto" w:fill="FFFFFF"/>
        </w:rPr>
        <w:t>daňový</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poradce</w:t>
      </w:r>
      <w:proofErr w:type="spellEnd"/>
      <w:r>
        <w:rPr>
          <w:rFonts w:ascii="Arial" w:hAnsi="Arial" w:cs="Arial"/>
          <w:color w:val="000000"/>
          <w:shd w:val="clear" w:color="auto" w:fill="FFFFFF"/>
        </w:rPr>
        <w:t xml:space="preserve">, č. </w:t>
      </w:r>
      <w:proofErr w:type="spellStart"/>
      <w:r>
        <w:rPr>
          <w:rFonts w:ascii="Arial" w:hAnsi="Arial" w:cs="Arial"/>
          <w:color w:val="000000"/>
          <w:shd w:val="clear" w:color="auto" w:fill="FFFFFF"/>
        </w:rPr>
        <w:t>osv</w:t>
      </w:r>
      <w:proofErr w:type="spellEnd"/>
      <w:r>
        <w:rPr>
          <w:rFonts w:ascii="Arial" w:hAnsi="Arial" w:cs="Arial"/>
          <w:color w:val="000000"/>
          <w:shd w:val="clear" w:color="auto" w:fill="FFFFFF"/>
        </w:rPr>
        <w:t>. 3466</w:t>
      </w:r>
    </w:p>
    <w:p w14:paraId="2B27999B" w14:textId="77777777" w:rsidR="009D0905" w:rsidRPr="00702D16" w:rsidRDefault="009D0905" w:rsidP="009D0905">
      <w:pPr>
        <w:jc w:val="both"/>
        <w:rPr>
          <w:rFonts w:ascii="Arial" w:hAnsi="Arial" w:cs="Arial"/>
          <w:b/>
          <w:color w:val="000000"/>
          <w:shd w:val="clear" w:color="auto" w:fill="FFFFFF"/>
          <w:lang w:val="cs-CZ"/>
        </w:rPr>
      </w:pPr>
    </w:p>
    <w:p w14:paraId="293C9585" w14:textId="77777777" w:rsidR="009D0905" w:rsidRPr="00371022" w:rsidRDefault="009D0905" w:rsidP="009D0905">
      <w:pPr>
        <w:jc w:val="both"/>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t>ODLOŽENÝ PŘÍSPĚVEK</w:t>
      </w:r>
    </w:p>
    <w:p w14:paraId="1440CA5D" w14:textId="77777777" w:rsidR="009D0905" w:rsidRPr="00702D16" w:rsidRDefault="009D0905" w:rsidP="009D0905">
      <w:pPr>
        <w:jc w:val="both"/>
        <w:rPr>
          <w:rFonts w:ascii="Arial" w:hAnsi="Arial" w:cs="Arial"/>
          <w:b/>
          <w:color w:val="000000"/>
          <w:u w:val="single"/>
          <w:shd w:val="clear" w:color="auto" w:fill="FFFFFF"/>
          <w:lang w:val="cs-CZ"/>
        </w:rPr>
      </w:pPr>
      <w:r w:rsidRPr="00702D16">
        <w:rPr>
          <w:rFonts w:ascii="Arial" w:hAnsi="Arial" w:cs="Arial"/>
          <w:b/>
          <w:color w:val="000000"/>
          <w:u w:val="single"/>
          <w:shd w:val="clear" w:color="auto" w:fill="FFFFFF"/>
          <w:lang w:val="cs-CZ"/>
        </w:rPr>
        <w:t>Daň z příjmů</w:t>
      </w:r>
    </w:p>
    <w:p w14:paraId="14A00A5C" w14:textId="77777777" w:rsidR="009D0905" w:rsidRPr="00702D16" w:rsidRDefault="009D0905" w:rsidP="009D0905">
      <w:pPr>
        <w:jc w:val="both"/>
        <w:rPr>
          <w:rFonts w:ascii="Arial" w:hAnsi="Arial" w:cs="Arial"/>
          <w:b/>
          <w:color w:val="000000"/>
          <w:u w:val="single"/>
          <w:shd w:val="clear" w:color="auto" w:fill="FFFFFF"/>
          <w:lang w:val="cs-CZ"/>
        </w:rPr>
      </w:pPr>
    </w:p>
    <w:p w14:paraId="5ABA2437" w14:textId="182CFD53" w:rsidR="009D0905" w:rsidRPr="00702D16" w:rsidRDefault="009D0905" w:rsidP="009D0905">
      <w:pPr>
        <w:jc w:val="both"/>
        <w:rPr>
          <w:rFonts w:ascii="Arial" w:hAnsi="Arial" w:cs="Arial"/>
          <w:b/>
          <w:color w:val="000000"/>
          <w:shd w:val="clear" w:color="auto" w:fill="FFFFFF"/>
          <w:lang w:val="cs-CZ"/>
        </w:rPr>
      </w:pPr>
      <w:r w:rsidRPr="00702D16">
        <w:rPr>
          <w:rFonts w:ascii="Arial" w:hAnsi="Arial" w:cs="Arial"/>
          <w:b/>
          <w:color w:val="000000"/>
          <w:shd w:val="clear" w:color="auto" w:fill="FFFFFF"/>
          <w:lang w:val="cs-CZ"/>
        </w:rPr>
        <w:t>611/21.06.23 Určení daňové rezidence trustů a trustových struktur</w:t>
      </w:r>
      <w:r>
        <w:rPr>
          <w:rFonts w:ascii="Arial" w:hAnsi="Arial" w:cs="Arial"/>
          <w:b/>
          <w:color w:val="000000"/>
          <w:shd w:val="clear" w:color="auto" w:fill="FFFFFF"/>
          <w:lang w:val="cs-CZ"/>
        </w:rPr>
        <w:t>……………….</w:t>
      </w:r>
      <w:r w:rsidR="000F370D">
        <w:rPr>
          <w:rFonts w:ascii="Arial" w:hAnsi="Arial" w:cs="Arial"/>
          <w:b/>
          <w:color w:val="000000"/>
          <w:shd w:val="clear" w:color="auto" w:fill="FFFFFF"/>
          <w:lang w:val="cs-CZ"/>
        </w:rPr>
        <w:t>.</w:t>
      </w:r>
      <w:r>
        <w:rPr>
          <w:rFonts w:ascii="Arial" w:hAnsi="Arial" w:cs="Arial"/>
          <w:b/>
          <w:color w:val="000000"/>
          <w:shd w:val="clear" w:color="auto" w:fill="FFFFFF"/>
          <w:lang w:val="cs-CZ"/>
        </w:rPr>
        <w:t>.</w:t>
      </w:r>
      <w:r w:rsidRPr="00702D16">
        <w:rPr>
          <w:rFonts w:ascii="Arial" w:hAnsi="Arial" w:cs="Arial"/>
          <w:b/>
          <w:color w:val="000000"/>
          <w:shd w:val="clear" w:color="auto" w:fill="FFFFFF"/>
          <w:lang w:val="cs-CZ"/>
        </w:rPr>
        <w:t xml:space="preserve"> </w:t>
      </w:r>
    </w:p>
    <w:p w14:paraId="320C460C" w14:textId="77777777" w:rsidR="009D0905" w:rsidRPr="00702D16" w:rsidRDefault="009D0905" w:rsidP="009D0905">
      <w:pPr>
        <w:jc w:val="both"/>
        <w:rPr>
          <w:rFonts w:ascii="Arial" w:hAnsi="Arial" w:cs="Arial"/>
          <w:color w:val="000000"/>
          <w:shd w:val="clear" w:color="auto" w:fill="FFFFFF"/>
          <w:lang w:val="cs-CZ"/>
        </w:rPr>
      </w:pPr>
      <w:r w:rsidRPr="00702D16">
        <w:rPr>
          <w:rFonts w:ascii="Arial" w:hAnsi="Arial" w:cs="Arial"/>
          <w:color w:val="000000"/>
          <w:shd w:val="clear" w:color="auto" w:fill="FFFFFF"/>
          <w:lang w:val="cs-CZ"/>
        </w:rPr>
        <w:t>Předkládá:</w:t>
      </w:r>
      <w:r w:rsidRPr="00702D16">
        <w:rPr>
          <w:rFonts w:ascii="Arial" w:hAnsi="Arial" w:cs="Arial"/>
          <w:color w:val="000000"/>
          <w:shd w:val="clear" w:color="auto" w:fill="FFFFFF"/>
          <w:lang w:val="cs-CZ"/>
        </w:rPr>
        <w:tab/>
        <w:t xml:space="preserve">Ing. Helena Navrátilová, daňový poradce, č. </w:t>
      </w:r>
      <w:proofErr w:type="spellStart"/>
      <w:r w:rsidRPr="00702D16">
        <w:rPr>
          <w:rFonts w:ascii="Arial" w:hAnsi="Arial" w:cs="Arial"/>
          <w:color w:val="000000"/>
          <w:shd w:val="clear" w:color="auto" w:fill="FFFFFF"/>
          <w:lang w:val="cs-CZ"/>
        </w:rPr>
        <w:t>osv</w:t>
      </w:r>
      <w:proofErr w:type="spellEnd"/>
      <w:r w:rsidRPr="00702D16">
        <w:rPr>
          <w:rFonts w:ascii="Arial" w:hAnsi="Arial" w:cs="Arial"/>
          <w:color w:val="000000"/>
          <w:shd w:val="clear" w:color="auto" w:fill="FFFFFF"/>
          <w:lang w:val="cs-CZ"/>
        </w:rPr>
        <w:t>. 133</w:t>
      </w:r>
    </w:p>
    <w:p w14:paraId="1BE7FBB3" w14:textId="77777777" w:rsidR="009D0905" w:rsidRPr="00702D16" w:rsidRDefault="009D0905" w:rsidP="009D0905">
      <w:pPr>
        <w:jc w:val="both"/>
        <w:rPr>
          <w:rFonts w:ascii="Arial" w:hAnsi="Arial" w:cs="Arial"/>
          <w:color w:val="000000"/>
          <w:shd w:val="clear" w:color="auto" w:fill="FFFFFF"/>
          <w:lang w:val="cs-CZ"/>
        </w:rPr>
      </w:pPr>
    </w:p>
    <w:p w14:paraId="2DAFC47D" w14:textId="77777777" w:rsidR="009D0905" w:rsidRPr="00371022" w:rsidRDefault="009D0905" w:rsidP="009D0905">
      <w:pPr>
        <w:jc w:val="both"/>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t>ODLOŽENÝ PŘÍSPĚVEK</w:t>
      </w:r>
    </w:p>
    <w:p w14:paraId="4B11CDAB" w14:textId="77777777" w:rsidR="009D0905" w:rsidRDefault="009D0905" w:rsidP="009D0905">
      <w:pP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t>Daň z příjmů</w:t>
      </w:r>
    </w:p>
    <w:p w14:paraId="050C064C" w14:textId="77777777" w:rsidR="009D0905" w:rsidRDefault="009D0905" w:rsidP="009D0905">
      <w:pPr>
        <w:rPr>
          <w:rFonts w:ascii="Arial" w:hAnsi="Arial" w:cs="Arial"/>
          <w:b/>
          <w:color w:val="000000"/>
          <w:shd w:val="clear" w:color="auto" w:fill="FFFFFF"/>
          <w:lang w:val="cs-CZ"/>
        </w:rPr>
      </w:pPr>
    </w:p>
    <w:p w14:paraId="395A37AC" w14:textId="75C36612" w:rsidR="009D0905" w:rsidRPr="006F7F9C" w:rsidRDefault="009D0905" w:rsidP="009D0905">
      <w:pPr>
        <w:rPr>
          <w:rFonts w:ascii="Arial" w:hAnsi="Arial" w:cs="Arial"/>
          <w:b/>
          <w:color w:val="000000"/>
          <w:shd w:val="clear" w:color="auto" w:fill="FFFFFF"/>
          <w:lang w:val="cs-CZ"/>
        </w:rPr>
      </w:pPr>
      <w:r w:rsidRPr="006F7F9C">
        <w:rPr>
          <w:rFonts w:ascii="Arial" w:hAnsi="Arial" w:cs="Arial"/>
          <w:b/>
          <w:color w:val="000000"/>
          <w:shd w:val="clear" w:color="auto" w:fill="FFFFFF"/>
          <w:lang w:val="cs-CZ"/>
        </w:rPr>
        <w:t xml:space="preserve">607/03.05.23 Odvod z elektřiny ze slunečního záření </w:t>
      </w:r>
      <w:r>
        <w:rPr>
          <w:rFonts w:ascii="Arial" w:hAnsi="Arial" w:cs="Arial"/>
          <w:b/>
          <w:color w:val="000000"/>
          <w:shd w:val="clear" w:color="auto" w:fill="FFFFFF"/>
          <w:lang w:val="cs-CZ"/>
        </w:rPr>
        <w:t>……………………………..</w:t>
      </w:r>
      <w:r w:rsidR="000F370D">
        <w:rPr>
          <w:rFonts w:ascii="Arial" w:hAnsi="Arial" w:cs="Arial"/>
          <w:b/>
          <w:color w:val="000000"/>
          <w:shd w:val="clear" w:color="auto" w:fill="FFFFFF"/>
          <w:lang w:val="cs-CZ"/>
        </w:rPr>
        <w:t>.....</w:t>
      </w:r>
      <w:r>
        <w:rPr>
          <w:rFonts w:ascii="Arial" w:hAnsi="Arial" w:cs="Arial"/>
          <w:b/>
          <w:color w:val="000000"/>
          <w:shd w:val="clear" w:color="auto" w:fill="FFFFFF"/>
          <w:lang w:val="cs-CZ"/>
        </w:rPr>
        <w:t xml:space="preserve"> </w:t>
      </w:r>
    </w:p>
    <w:p w14:paraId="5516A5D0" w14:textId="77777777" w:rsidR="009D0905" w:rsidRPr="006F7F9C" w:rsidRDefault="009D0905" w:rsidP="009D0905">
      <w:pPr>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Předkládají: </w:t>
      </w:r>
      <w:r w:rsidRPr="006F7F9C">
        <w:rPr>
          <w:rFonts w:ascii="Arial" w:hAnsi="Arial" w:cs="Arial"/>
          <w:color w:val="000000"/>
          <w:shd w:val="clear" w:color="auto" w:fill="FFFFFF"/>
          <w:lang w:val="cs-CZ"/>
        </w:rPr>
        <w:tab/>
        <w:t xml:space="preserve">Ing. Tomáš Havel,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4109</w:t>
      </w:r>
    </w:p>
    <w:p w14:paraId="60E3FEB8" w14:textId="77777777" w:rsidR="009D0905" w:rsidRPr="008C19AA" w:rsidRDefault="009D0905" w:rsidP="009D0905">
      <w:pPr>
        <w:rPr>
          <w:rFonts w:ascii="Arial" w:hAnsi="Arial" w:cs="Arial"/>
          <w:color w:val="000000"/>
          <w:u w:val="single"/>
          <w:shd w:val="clear" w:color="auto" w:fill="FFFFFF"/>
          <w:lang w:val="cs-CZ"/>
        </w:rPr>
      </w:pPr>
      <w:r w:rsidRPr="006F7F9C">
        <w:rPr>
          <w:rFonts w:ascii="Arial" w:hAnsi="Arial" w:cs="Arial"/>
          <w:color w:val="000000"/>
          <w:shd w:val="clear" w:color="auto" w:fill="FFFFFF"/>
          <w:lang w:val="cs-CZ"/>
        </w:rPr>
        <w:tab/>
      </w:r>
      <w:r w:rsidRPr="006F7F9C">
        <w:rPr>
          <w:rFonts w:ascii="Arial" w:hAnsi="Arial" w:cs="Arial"/>
          <w:color w:val="000000"/>
          <w:shd w:val="clear" w:color="auto" w:fill="FFFFFF"/>
          <w:lang w:val="cs-CZ"/>
        </w:rPr>
        <w:tab/>
        <w:t xml:space="preserve">Ing. Marcela </w:t>
      </w:r>
      <w:proofErr w:type="spellStart"/>
      <w:r w:rsidRPr="006F7F9C">
        <w:rPr>
          <w:rFonts w:ascii="Arial" w:hAnsi="Arial" w:cs="Arial"/>
          <w:color w:val="000000"/>
          <w:shd w:val="clear" w:color="auto" w:fill="FFFFFF"/>
          <w:lang w:val="cs-CZ"/>
        </w:rPr>
        <w:t>Kripnerová</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5776</w:t>
      </w:r>
    </w:p>
    <w:p w14:paraId="25AFB0BD" w14:textId="77777777" w:rsidR="009D0905" w:rsidRPr="00702D16" w:rsidRDefault="009D0905" w:rsidP="009D0905">
      <w:pPr>
        <w:jc w:val="both"/>
        <w:rPr>
          <w:rFonts w:ascii="Arial" w:hAnsi="Arial" w:cs="Arial"/>
          <w:color w:val="000000"/>
          <w:shd w:val="clear" w:color="auto" w:fill="FFFFFF"/>
          <w:lang w:val="cs-CZ"/>
        </w:rPr>
      </w:pPr>
    </w:p>
    <w:p w14:paraId="601BF89B" w14:textId="77777777" w:rsidR="009D0905" w:rsidRDefault="009D0905" w:rsidP="009D0905">
      <w:pPr>
        <w:jc w:val="both"/>
        <w:rPr>
          <w:rFonts w:ascii="Arial" w:hAnsi="Arial" w:cs="Arial"/>
          <w:b/>
          <w:sz w:val="32"/>
          <w:szCs w:val="32"/>
          <w:u w:val="single"/>
          <w:lang w:val="cs-CZ" w:eastAsia="cs-CZ"/>
        </w:rPr>
      </w:pPr>
      <w:bookmarkStart w:id="0" w:name="_Hlk139283055"/>
      <w:bookmarkStart w:id="1" w:name="_Hlk137806211"/>
      <w:r>
        <w:rPr>
          <w:rFonts w:ascii="Arial" w:hAnsi="Arial" w:cs="Arial"/>
          <w:b/>
          <w:sz w:val="32"/>
          <w:szCs w:val="32"/>
          <w:highlight w:val="yellow"/>
          <w:u w:val="single"/>
          <w:lang w:val="cs-CZ" w:eastAsia="cs-CZ"/>
        </w:rPr>
        <w:t>PŘÍSPĚVEK UZAVŘEN KE DNI 13. 9. 2023</w:t>
      </w:r>
    </w:p>
    <w:bookmarkEnd w:id="0"/>
    <w:bookmarkEnd w:id="1"/>
    <w:p w14:paraId="2C1D4A1F" w14:textId="400EF754" w:rsidR="009D0905" w:rsidRPr="008E1EE8" w:rsidRDefault="00605CC2" w:rsidP="009D0905">
      <w:pPr>
        <w:rPr>
          <w:rFonts w:ascii="Arial" w:hAnsi="Arial" w:cs="Arial"/>
          <w:b/>
          <w:color w:val="000000"/>
          <w:shd w:val="clear" w:color="auto" w:fill="FFFFFF"/>
          <w:lang w:val="cs-CZ"/>
        </w:rPr>
      </w:pPr>
      <w:r>
        <w:rPr>
          <w:rFonts w:ascii="Arial" w:hAnsi="Arial" w:cs="Arial"/>
          <w:b/>
          <w:color w:val="000000"/>
          <w:highlight w:val="yellow"/>
          <w:shd w:val="clear" w:color="auto" w:fill="FFFFFF"/>
          <w:lang w:val="cs-CZ"/>
        </w:rPr>
        <w:t>s</w:t>
      </w:r>
      <w:r w:rsidR="009D0905" w:rsidRPr="008E1EE8">
        <w:rPr>
          <w:rFonts w:ascii="Arial" w:hAnsi="Arial" w:cs="Arial"/>
          <w:b/>
          <w:color w:val="000000"/>
          <w:highlight w:val="yellow"/>
          <w:shd w:val="clear" w:color="auto" w:fill="FFFFFF"/>
          <w:lang w:val="cs-CZ"/>
        </w:rPr>
        <w:t> rozporem v bodě 5</w:t>
      </w:r>
    </w:p>
    <w:p w14:paraId="7AB14BBE" w14:textId="77777777" w:rsidR="009D0905" w:rsidRDefault="009D0905" w:rsidP="009D0905">
      <w:pP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t>Spotřební daně</w:t>
      </w:r>
    </w:p>
    <w:p w14:paraId="7EB3B8F9" w14:textId="77777777" w:rsidR="009D0905" w:rsidRDefault="009D0905" w:rsidP="009D0905">
      <w:pPr>
        <w:rPr>
          <w:rFonts w:ascii="Arial" w:hAnsi="Arial" w:cs="Arial"/>
          <w:b/>
          <w:color w:val="000000"/>
          <w:u w:val="single"/>
          <w:shd w:val="clear" w:color="auto" w:fill="FFFFFF"/>
          <w:lang w:val="cs-CZ"/>
        </w:rPr>
      </w:pPr>
    </w:p>
    <w:p w14:paraId="4FCC1986" w14:textId="6F8E53D0" w:rsidR="009D0905" w:rsidRDefault="009D0905" w:rsidP="009D0905">
      <w:pPr>
        <w:jc w:val="both"/>
        <w:rPr>
          <w:rFonts w:ascii="Arial" w:hAnsi="Arial" w:cs="Arial"/>
          <w:b/>
          <w:color w:val="000000"/>
          <w:shd w:val="clear" w:color="auto" w:fill="FFFFFF"/>
          <w:lang w:val="cs-CZ"/>
        </w:rPr>
      </w:pPr>
      <w:r w:rsidRPr="00FB7973">
        <w:rPr>
          <w:rFonts w:ascii="Arial" w:hAnsi="Arial" w:cs="Arial"/>
          <w:b/>
          <w:color w:val="000000"/>
          <w:shd w:val="clear" w:color="auto" w:fill="FFFFFF"/>
          <w:lang w:val="cs-CZ"/>
        </w:rPr>
        <w:t>612/</w:t>
      </w:r>
      <w:r w:rsidRPr="000C714D">
        <w:rPr>
          <w:rFonts w:ascii="Arial" w:hAnsi="Arial" w:cs="Arial"/>
          <w:b/>
          <w:color w:val="000000"/>
          <w:shd w:val="clear" w:color="auto" w:fill="FFFFFF"/>
          <w:lang w:val="cs-CZ"/>
        </w:rPr>
        <w:t>21.06.23 Výroba minerálních olejů (jako vybraných výrobků) z pohledu zákona o spotřebn</w:t>
      </w:r>
      <w:r>
        <w:rPr>
          <w:rFonts w:ascii="Arial" w:hAnsi="Arial" w:cs="Arial"/>
          <w:b/>
          <w:color w:val="000000"/>
          <w:shd w:val="clear" w:color="auto" w:fill="FFFFFF"/>
          <w:lang w:val="cs-CZ"/>
        </w:rPr>
        <w:t>ích daních – konkrétní situace …………………………</w:t>
      </w:r>
      <w:proofErr w:type="gramStart"/>
      <w:r>
        <w:rPr>
          <w:rFonts w:ascii="Arial" w:hAnsi="Arial" w:cs="Arial"/>
          <w:b/>
          <w:color w:val="000000"/>
          <w:shd w:val="clear" w:color="auto" w:fill="FFFFFF"/>
          <w:lang w:val="cs-CZ"/>
        </w:rPr>
        <w:t>……</w:t>
      </w:r>
      <w:r w:rsidR="000F370D">
        <w:rPr>
          <w:rFonts w:ascii="Arial" w:hAnsi="Arial" w:cs="Arial"/>
          <w:b/>
          <w:color w:val="000000"/>
          <w:shd w:val="clear" w:color="auto" w:fill="FFFFFF"/>
          <w:lang w:val="cs-CZ"/>
        </w:rPr>
        <w:t>.</w:t>
      </w:r>
      <w:proofErr w:type="gramEnd"/>
      <w:r>
        <w:rPr>
          <w:rFonts w:ascii="Arial" w:hAnsi="Arial" w:cs="Arial"/>
          <w:b/>
          <w:color w:val="000000"/>
          <w:shd w:val="clear" w:color="auto" w:fill="FFFFFF"/>
          <w:lang w:val="cs-CZ"/>
        </w:rPr>
        <w:t>… 1</w:t>
      </w:r>
      <w:r w:rsidR="000F370D">
        <w:rPr>
          <w:rFonts w:ascii="Arial" w:hAnsi="Arial" w:cs="Arial"/>
          <w:b/>
          <w:color w:val="000000"/>
          <w:shd w:val="clear" w:color="auto" w:fill="FFFFFF"/>
          <w:lang w:val="cs-CZ"/>
        </w:rPr>
        <w:t>6</w:t>
      </w:r>
    </w:p>
    <w:p w14:paraId="63FC0743" w14:textId="77777777" w:rsidR="009D0905" w:rsidRPr="005979DF" w:rsidRDefault="009D0905" w:rsidP="009D0905">
      <w:pPr>
        <w:jc w:val="both"/>
        <w:rPr>
          <w:rFonts w:ascii="Arial" w:hAnsi="Arial" w:cs="Arial"/>
        </w:rPr>
      </w:pPr>
      <w:r>
        <w:rPr>
          <w:rFonts w:ascii="Arial" w:hAnsi="Arial" w:cs="Arial"/>
          <w:color w:val="000000"/>
          <w:shd w:val="clear" w:color="auto" w:fill="FFFFFF"/>
          <w:lang w:val="cs-CZ"/>
        </w:rPr>
        <w:t>Předkládají:</w:t>
      </w:r>
      <w:r>
        <w:rPr>
          <w:rFonts w:ascii="Arial" w:hAnsi="Arial" w:cs="Arial"/>
          <w:color w:val="000000"/>
          <w:shd w:val="clear" w:color="auto" w:fill="FFFFFF"/>
          <w:lang w:val="cs-CZ"/>
        </w:rPr>
        <w:tab/>
      </w:r>
      <w:r w:rsidRPr="005979DF">
        <w:rPr>
          <w:rFonts w:ascii="Arial" w:hAnsi="Arial" w:cs="Arial"/>
        </w:rPr>
        <w:t xml:space="preserve">Ing. Pavla </w:t>
      </w:r>
      <w:proofErr w:type="spellStart"/>
      <w:r w:rsidRPr="005979DF">
        <w:rPr>
          <w:rFonts w:ascii="Arial" w:hAnsi="Arial" w:cs="Arial"/>
        </w:rPr>
        <w:t>Polanská</w:t>
      </w:r>
      <w:proofErr w:type="spellEnd"/>
      <w:r w:rsidRPr="005979DF">
        <w:rPr>
          <w:rFonts w:ascii="Arial" w:hAnsi="Arial" w:cs="Arial"/>
        </w:rPr>
        <w:t xml:space="preserve">, </w:t>
      </w:r>
      <w:proofErr w:type="spellStart"/>
      <w:r w:rsidRPr="005979DF">
        <w:rPr>
          <w:rFonts w:ascii="Arial" w:hAnsi="Arial" w:cs="Arial"/>
        </w:rPr>
        <w:t>daňový</w:t>
      </w:r>
      <w:proofErr w:type="spellEnd"/>
      <w:r w:rsidRPr="005979DF">
        <w:rPr>
          <w:rFonts w:ascii="Arial" w:hAnsi="Arial" w:cs="Arial"/>
        </w:rPr>
        <w:t xml:space="preserve"> </w:t>
      </w:r>
      <w:proofErr w:type="spellStart"/>
      <w:r w:rsidRPr="005979DF">
        <w:rPr>
          <w:rFonts w:ascii="Arial" w:hAnsi="Arial" w:cs="Arial"/>
        </w:rPr>
        <w:t>poradce</w:t>
      </w:r>
      <w:proofErr w:type="spellEnd"/>
      <w:r w:rsidRPr="005979DF">
        <w:rPr>
          <w:rFonts w:ascii="Arial" w:hAnsi="Arial" w:cs="Arial"/>
        </w:rPr>
        <w:t xml:space="preserve">, č. </w:t>
      </w:r>
      <w:proofErr w:type="spellStart"/>
      <w:r w:rsidRPr="005979DF">
        <w:rPr>
          <w:rFonts w:ascii="Arial" w:hAnsi="Arial" w:cs="Arial"/>
        </w:rPr>
        <w:t>osv</w:t>
      </w:r>
      <w:proofErr w:type="spellEnd"/>
      <w:r w:rsidRPr="005979DF">
        <w:rPr>
          <w:rFonts w:ascii="Arial" w:hAnsi="Arial" w:cs="Arial"/>
        </w:rPr>
        <w:t>. 4293</w:t>
      </w:r>
    </w:p>
    <w:p w14:paraId="56AF9085" w14:textId="77777777" w:rsidR="009D0905" w:rsidRDefault="009D0905" w:rsidP="009D0905">
      <w:pPr>
        <w:ind w:left="1416"/>
        <w:jc w:val="both"/>
        <w:rPr>
          <w:rFonts w:ascii="Arial" w:hAnsi="Arial" w:cs="Arial"/>
        </w:rPr>
      </w:pPr>
      <w:r w:rsidRPr="005979DF">
        <w:rPr>
          <w:rFonts w:ascii="Arial" w:hAnsi="Arial" w:cs="Arial"/>
        </w:rPr>
        <w:t xml:space="preserve">Mgr. Milan </w:t>
      </w:r>
      <w:proofErr w:type="spellStart"/>
      <w:r w:rsidRPr="005979DF">
        <w:rPr>
          <w:rFonts w:ascii="Arial" w:hAnsi="Arial" w:cs="Arial"/>
        </w:rPr>
        <w:t>Tomíče</w:t>
      </w:r>
      <w:r>
        <w:rPr>
          <w:rFonts w:ascii="Arial" w:hAnsi="Arial" w:cs="Arial"/>
        </w:rPr>
        <w:t>k</w:t>
      </w:r>
      <w:proofErr w:type="spellEnd"/>
      <w:r>
        <w:rPr>
          <w:rFonts w:ascii="Arial" w:hAnsi="Arial" w:cs="Arial"/>
        </w:rPr>
        <w:t xml:space="preserve">, </w:t>
      </w:r>
      <w:proofErr w:type="spellStart"/>
      <w:r>
        <w:rPr>
          <w:rFonts w:ascii="Arial" w:hAnsi="Arial" w:cs="Arial"/>
        </w:rPr>
        <w:t>daňový</w:t>
      </w:r>
      <w:proofErr w:type="spellEnd"/>
      <w:r>
        <w:rPr>
          <w:rFonts w:ascii="Arial" w:hAnsi="Arial" w:cs="Arial"/>
        </w:rPr>
        <w:t xml:space="preserve"> </w:t>
      </w:r>
      <w:proofErr w:type="spellStart"/>
      <w:r>
        <w:rPr>
          <w:rFonts w:ascii="Arial" w:hAnsi="Arial" w:cs="Arial"/>
        </w:rPr>
        <w:t>poradce</w:t>
      </w:r>
      <w:proofErr w:type="spellEnd"/>
      <w:r>
        <w:rPr>
          <w:rFonts w:ascii="Arial" w:hAnsi="Arial" w:cs="Arial"/>
        </w:rPr>
        <w:t xml:space="preserve">, č. </w:t>
      </w:r>
      <w:proofErr w:type="spellStart"/>
      <w:r>
        <w:rPr>
          <w:rFonts w:ascii="Arial" w:hAnsi="Arial" w:cs="Arial"/>
        </w:rPr>
        <w:t>osv</w:t>
      </w:r>
      <w:proofErr w:type="spellEnd"/>
      <w:r>
        <w:rPr>
          <w:rFonts w:ascii="Arial" w:hAnsi="Arial" w:cs="Arial"/>
        </w:rPr>
        <w:t>. 1026</w:t>
      </w:r>
    </w:p>
    <w:p w14:paraId="28482FD6" w14:textId="77777777" w:rsidR="009D0905" w:rsidRPr="00702D16" w:rsidRDefault="009D0905" w:rsidP="009D0905">
      <w:pPr>
        <w:jc w:val="both"/>
        <w:rPr>
          <w:rFonts w:ascii="Arial" w:hAnsi="Arial" w:cs="Arial"/>
          <w:b/>
          <w:color w:val="000000"/>
          <w:u w:val="single"/>
          <w:shd w:val="clear" w:color="auto" w:fill="FFFFFF"/>
          <w:lang w:val="cs-CZ"/>
        </w:rPr>
      </w:pPr>
    </w:p>
    <w:p w14:paraId="745FDF55" w14:textId="77777777" w:rsidR="009D0905" w:rsidRDefault="009D0905" w:rsidP="009D0905">
      <w:pPr>
        <w:jc w:val="both"/>
        <w:rPr>
          <w:rFonts w:ascii="Arial" w:hAnsi="Arial" w:cs="Arial"/>
          <w:b/>
          <w:sz w:val="32"/>
          <w:szCs w:val="32"/>
          <w:u w:val="single"/>
          <w:lang w:val="cs-CZ" w:eastAsia="cs-CZ"/>
        </w:rPr>
      </w:pPr>
      <w:r>
        <w:rPr>
          <w:rFonts w:ascii="Arial" w:hAnsi="Arial" w:cs="Arial"/>
          <w:b/>
          <w:sz w:val="32"/>
          <w:szCs w:val="32"/>
          <w:highlight w:val="yellow"/>
          <w:u w:val="single"/>
          <w:lang w:val="cs-CZ" w:eastAsia="cs-CZ"/>
        </w:rPr>
        <w:t>PŘÍSPĚVEK UZAVŘEN KE DNI 13. 9. 2023</w:t>
      </w:r>
    </w:p>
    <w:p w14:paraId="1D07C1BB" w14:textId="08ED8BE3" w:rsidR="009D0905" w:rsidRPr="00371022" w:rsidRDefault="009D0905" w:rsidP="009D0905">
      <w:pPr>
        <w:rPr>
          <w:rFonts w:ascii="Arial" w:hAnsi="Arial" w:cs="Arial"/>
          <w:b/>
          <w:bCs/>
        </w:rPr>
      </w:pPr>
      <w:r w:rsidRPr="00371022">
        <w:rPr>
          <w:rFonts w:ascii="Arial" w:hAnsi="Arial" w:cs="Arial"/>
          <w:b/>
          <w:bCs/>
          <w:highlight w:val="yellow"/>
        </w:rPr>
        <w:t>s </w:t>
      </w:r>
      <w:proofErr w:type="spellStart"/>
      <w:r>
        <w:rPr>
          <w:rFonts w:ascii="Arial" w:hAnsi="Arial" w:cs="Arial"/>
          <w:b/>
          <w:bCs/>
          <w:highlight w:val="yellow"/>
        </w:rPr>
        <w:t>částečným</w:t>
      </w:r>
      <w:proofErr w:type="spellEnd"/>
      <w:r>
        <w:rPr>
          <w:rFonts w:ascii="Arial" w:hAnsi="Arial" w:cs="Arial"/>
          <w:b/>
          <w:bCs/>
          <w:highlight w:val="yellow"/>
        </w:rPr>
        <w:t xml:space="preserve">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w:t>
      </w:r>
      <w:proofErr w:type="spellStart"/>
      <w:r>
        <w:rPr>
          <w:rFonts w:ascii="Arial" w:hAnsi="Arial" w:cs="Arial"/>
          <w:b/>
          <w:bCs/>
          <w:highlight w:val="yellow"/>
        </w:rPr>
        <w:t>bodě</w:t>
      </w:r>
      <w:proofErr w:type="spellEnd"/>
      <w:r>
        <w:rPr>
          <w:rFonts w:ascii="Arial" w:hAnsi="Arial" w:cs="Arial"/>
          <w:b/>
          <w:bCs/>
          <w:highlight w:val="yellow"/>
        </w:rPr>
        <w:t xml:space="preserve"> 2, s </w:t>
      </w:r>
      <w:proofErr w:type="spellStart"/>
      <w:r>
        <w:rPr>
          <w:rFonts w:ascii="Arial" w:hAnsi="Arial" w:cs="Arial"/>
          <w:b/>
          <w:bCs/>
          <w:highlight w:val="yellow"/>
        </w:rPr>
        <w:t>rozporem</w:t>
      </w:r>
      <w:proofErr w:type="spellEnd"/>
      <w:r>
        <w:rPr>
          <w:rFonts w:ascii="Arial" w:hAnsi="Arial" w:cs="Arial"/>
          <w:b/>
          <w:bCs/>
          <w:highlight w:val="yellow"/>
        </w:rPr>
        <w:t xml:space="preserve"> v </w:t>
      </w:r>
      <w:proofErr w:type="spellStart"/>
      <w:r>
        <w:rPr>
          <w:rFonts w:ascii="Arial" w:hAnsi="Arial" w:cs="Arial"/>
          <w:b/>
          <w:bCs/>
          <w:highlight w:val="yellow"/>
        </w:rPr>
        <w:t>bode</w:t>
      </w:r>
      <w:r w:rsidR="00382176">
        <w:rPr>
          <w:rFonts w:ascii="Arial" w:hAnsi="Arial" w:cs="Arial"/>
          <w:b/>
          <w:bCs/>
          <w:highlight w:val="yellow"/>
        </w:rPr>
        <w:t>ch</w:t>
      </w:r>
      <w:proofErr w:type="spellEnd"/>
      <w:r>
        <w:rPr>
          <w:rFonts w:ascii="Arial" w:hAnsi="Arial" w:cs="Arial"/>
          <w:b/>
          <w:bCs/>
          <w:highlight w:val="yellow"/>
        </w:rPr>
        <w:t xml:space="preserve"> 3 a 7 </w:t>
      </w:r>
      <w:r w:rsidRPr="00371022">
        <w:rPr>
          <w:rFonts w:ascii="Arial" w:hAnsi="Arial" w:cs="Arial"/>
          <w:b/>
          <w:bCs/>
          <w:highlight w:val="yellow"/>
        </w:rPr>
        <w:t xml:space="preserve"> </w:t>
      </w:r>
      <w:r w:rsidRPr="00371022">
        <w:rPr>
          <w:rFonts w:ascii="Arial" w:hAnsi="Arial" w:cs="Arial"/>
          <w:b/>
          <w:bCs/>
        </w:rPr>
        <w:t xml:space="preserve"> </w:t>
      </w:r>
    </w:p>
    <w:p w14:paraId="4D9FF488" w14:textId="77777777" w:rsidR="009D0905" w:rsidRPr="006F7F9C" w:rsidRDefault="009D0905" w:rsidP="009D0905">
      <w:pPr>
        <w:rPr>
          <w:rFonts w:ascii="Arial" w:hAnsi="Arial" w:cs="Arial"/>
          <w:b/>
          <w:color w:val="000000"/>
          <w:u w:val="single"/>
          <w:shd w:val="clear" w:color="auto" w:fill="FFFFFF"/>
          <w:lang w:val="cs-CZ"/>
        </w:rPr>
      </w:pPr>
      <w:r w:rsidRPr="006F7F9C">
        <w:rPr>
          <w:rFonts w:ascii="Arial" w:hAnsi="Arial" w:cs="Arial"/>
          <w:b/>
          <w:color w:val="000000"/>
          <w:u w:val="single"/>
          <w:shd w:val="clear" w:color="auto" w:fill="FFFFFF"/>
          <w:lang w:val="cs-CZ"/>
        </w:rPr>
        <w:t>Správa daní</w:t>
      </w:r>
    </w:p>
    <w:p w14:paraId="0C74D7D5" w14:textId="77777777" w:rsidR="009D0905" w:rsidRDefault="009D0905" w:rsidP="009D0905">
      <w:pPr>
        <w:rPr>
          <w:rFonts w:ascii="Arial" w:hAnsi="Arial" w:cs="Arial"/>
          <w:b/>
          <w:color w:val="000000"/>
          <w:shd w:val="clear" w:color="auto" w:fill="FFFFFF"/>
          <w:lang w:val="cs-CZ"/>
        </w:rPr>
      </w:pPr>
    </w:p>
    <w:p w14:paraId="7988B25C" w14:textId="14A18DC6" w:rsidR="009D0905" w:rsidRPr="006F7F9C" w:rsidRDefault="009D0905" w:rsidP="009D0905">
      <w:pPr>
        <w:rPr>
          <w:rFonts w:ascii="Arial" w:hAnsi="Arial" w:cs="Arial"/>
          <w:b/>
          <w:color w:val="000000"/>
          <w:shd w:val="clear" w:color="auto" w:fill="FFFFFF"/>
          <w:lang w:val="cs-CZ"/>
        </w:rPr>
      </w:pPr>
      <w:r w:rsidRPr="006F7F9C">
        <w:rPr>
          <w:rFonts w:ascii="Arial" w:hAnsi="Arial" w:cs="Arial"/>
          <w:b/>
          <w:color w:val="000000"/>
          <w:shd w:val="clear" w:color="auto" w:fill="FFFFFF"/>
          <w:lang w:val="cs-CZ"/>
        </w:rPr>
        <w:t>609/03.05.23 Doručování a podání dle daňového řádu od 1. 1. 2023 …</w:t>
      </w:r>
      <w:r>
        <w:rPr>
          <w:rFonts w:ascii="Arial" w:hAnsi="Arial" w:cs="Arial"/>
          <w:b/>
          <w:color w:val="000000"/>
          <w:shd w:val="clear" w:color="auto" w:fill="FFFFFF"/>
          <w:lang w:val="cs-CZ"/>
        </w:rPr>
        <w:t>…</w:t>
      </w:r>
      <w:proofErr w:type="gramStart"/>
      <w:r>
        <w:rPr>
          <w:rFonts w:ascii="Arial" w:hAnsi="Arial" w:cs="Arial"/>
          <w:b/>
          <w:color w:val="000000"/>
          <w:shd w:val="clear" w:color="auto" w:fill="FFFFFF"/>
          <w:lang w:val="cs-CZ"/>
        </w:rPr>
        <w:t>…….</w:t>
      </w:r>
      <w:proofErr w:type="gramEnd"/>
      <w:r>
        <w:rPr>
          <w:rFonts w:ascii="Arial" w:hAnsi="Arial" w:cs="Arial"/>
          <w:b/>
          <w:color w:val="000000"/>
          <w:shd w:val="clear" w:color="auto" w:fill="FFFFFF"/>
          <w:lang w:val="cs-CZ"/>
        </w:rPr>
        <w:t>. 2</w:t>
      </w:r>
      <w:r w:rsidR="000F370D">
        <w:rPr>
          <w:rFonts w:ascii="Arial" w:hAnsi="Arial" w:cs="Arial"/>
          <w:b/>
          <w:color w:val="000000"/>
          <w:shd w:val="clear" w:color="auto" w:fill="FFFFFF"/>
          <w:lang w:val="cs-CZ"/>
        </w:rPr>
        <w:t>7</w:t>
      </w:r>
    </w:p>
    <w:p w14:paraId="0C2F652B" w14:textId="77777777" w:rsidR="009D0905" w:rsidRPr="006F7F9C" w:rsidRDefault="009D0905" w:rsidP="009D0905">
      <w:pPr>
        <w:rPr>
          <w:rFonts w:ascii="Arial" w:hAnsi="Arial" w:cs="Arial"/>
          <w:color w:val="000000"/>
          <w:shd w:val="clear" w:color="auto" w:fill="FFFFFF"/>
          <w:lang w:val="cs-CZ"/>
        </w:rPr>
      </w:pPr>
      <w:r w:rsidRPr="006F7F9C">
        <w:rPr>
          <w:rFonts w:ascii="Arial" w:hAnsi="Arial" w:cs="Arial"/>
          <w:color w:val="000000"/>
          <w:shd w:val="clear" w:color="auto" w:fill="FFFFFF"/>
          <w:lang w:val="cs-CZ"/>
        </w:rPr>
        <w:t>Předkládají:</w:t>
      </w:r>
      <w:r w:rsidRPr="006F7F9C">
        <w:rPr>
          <w:rFonts w:ascii="Arial" w:hAnsi="Arial" w:cs="Arial"/>
          <w:color w:val="000000"/>
          <w:shd w:val="clear" w:color="auto" w:fill="FFFFFF"/>
          <w:lang w:val="cs-CZ"/>
        </w:rPr>
        <w:tab/>
        <w:t xml:space="preserve">Ing. Marek </w:t>
      </w:r>
      <w:proofErr w:type="spellStart"/>
      <w:r w:rsidRPr="006F7F9C">
        <w:rPr>
          <w:rFonts w:ascii="Arial" w:hAnsi="Arial" w:cs="Arial"/>
          <w:color w:val="000000"/>
          <w:shd w:val="clear" w:color="auto" w:fill="FFFFFF"/>
          <w:lang w:val="cs-CZ"/>
        </w:rPr>
        <w:t>Piech</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984</w:t>
      </w:r>
    </w:p>
    <w:p w14:paraId="1148CBE9" w14:textId="77777777" w:rsidR="009D0905" w:rsidRPr="006F7F9C" w:rsidRDefault="009D0905" w:rsidP="009D0905">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Ing. Pavel Říha,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4597</w:t>
      </w:r>
    </w:p>
    <w:p w14:paraId="30C36058" w14:textId="77777777" w:rsidR="009D0905" w:rsidRPr="006F7F9C" w:rsidRDefault="009D0905" w:rsidP="009D0905">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MVDr. Milan Vodička,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1366</w:t>
      </w:r>
    </w:p>
    <w:p w14:paraId="5253DA5F" w14:textId="77777777" w:rsidR="009D0905" w:rsidRDefault="009D0905" w:rsidP="009D0905">
      <w:pPr>
        <w:ind w:left="708" w:firstLine="708"/>
        <w:rPr>
          <w:rFonts w:ascii="Arial" w:hAnsi="Arial" w:cs="Arial"/>
          <w:b/>
          <w:color w:val="000000"/>
          <w:shd w:val="clear" w:color="auto" w:fill="FFFFFF"/>
          <w:lang w:val="cs-CZ"/>
        </w:rPr>
      </w:pPr>
      <w:r w:rsidRPr="006F7F9C">
        <w:rPr>
          <w:rFonts w:ascii="Arial" w:hAnsi="Arial" w:cs="Arial"/>
          <w:color w:val="000000"/>
          <w:shd w:val="clear" w:color="auto" w:fill="FFFFFF"/>
          <w:lang w:val="cs-CZ"/>
        </w:rPr>
        <w:t xml:space="preserve">Ing. Tomáš </w:t>
      </w:r>
      <w:proofErr w:type="spellStart"/>
      <w:r w:rsidRPr="006F7F9C">
        <w:rPr>
          <w:rFonts w:ascii="Arial" w:hAnsi="Arial" w:cs="Arial"/>
          <w:color w:val="000000"/>
          <w:shd w:val="clear" w:color="auto" w:fill="FFFFFF"/>
          <w:lang w:val="cs-CZ"/>
        </w:rPr>
        <w:t>Hajdušek</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1381</w:t>
      </w:r>
    </w:p>
    <w:p w14:paraId="33F32B47" w14:textId="77777777" w:rsidR="000C714D" w:rsidRPr="000C714D" w:rsidRDefault="000C714D" w:rsidP="000C714D">
      <w:pPr>
        <w:rPr>
          <w:rFonts w:ascii="Arial" w:hAnsi="Arial" w:cs="Arial"/>
          <w:b/>
          <w:color w:val="000000"/>
          <w:shd w:val="clear" w:color="auto" w:fill="FFFFFF"/>
          <w:lang w:val="cs-CZ"/>
        </w:rPr>
      </w:pPr>
    </w:p>
    <w:p w14:paraId="12D00DB9" w14:textId="77777777" w:rsidR="000C714D" w:rsidRDefault="000C714D" w:rsidP="000C714D">
      <w:pPr>
        <w:rPr>
          <w:rFonts w:ascii="Arial" w:hAnsi="Arial" w:cs="Arial"/>
          <w:color w:val="000000"/>
          <w:shd w:val="clear" w:color="auto" w:fill="FFFFFF"/>
          <w:lang w:val="cs-CZ"/>
        </w:rPr>
      </w:pPr>
    </w:p>
    <w:p w14:paraId="52AB3E42" w14:textId="77777777" w:rsidR="002C50A4" w:rsidRPr="006F7F9C" w:rsidRDefault="00F74466" w:rsidP="00CE4513">
      <w:pPr>
        <w:ind w:left="708" w:firstLine="708"/>
        <w:rPr>
          <w:rFonts w:ascii="Arial" w:hAnsi="Arial" w:cs="Arial"/>
          <w:b/>
          <w:color w:val="000000"/>
          <w:u w:val="single"/>
          <w:shd w:val="clear" w:color="auto" w:fill="FFFFFF"/>
          <w:lang w:val="cs-CZ"/>
        </w:rPr>
      </w:pPr>
      <w:r w:rsidRPr="006F7F9C">
        <w:rPr>
          <w:rFonts w:ascii="Arial" w:hAnsi="Arial" w:cs="Arial"/>
          <w:b/>
          <w:color w:val="000000"/>
          <w:u w:val="single"/>
          <w:shd w:val="clear" w:color="auto" w:fill="FFFFFF"/>
          <w:lang w:val="cs-CZ"/>
        </w:rPr>
        <w:br w:type="page"/>
      </w:r>
    </w:p>
    <w:p w14:paraId="31017F26" w14:textId="77777777" w:rsidR="00F04588" w:rsidRDefault="00F04588" w:rsidP="00F04588">
      <w:pPr>
        <w:jc w:val="center"/>
        <w:rPr>
          <w:rFonts w:ascii="Arial" w:hAnsi="Arial" w:cs="Arial"/>
          <w:b/>
          <w:sz w:val="32"/>
          <w:szCs w:val="32"/>
          <w:u w:val="single"/>
          <w:lang w:val="cs-CZ" w:eastAsia="cs-CZ"/>
        </w:rPr>
      </w:pPr>
      <w:r>
        <w:rPr>
          <w:rFonts w:ascii="Arial" w:hAnsi="Arial" w:cs="Arial"/>
          <w:b/>
          <w:sz w:val="32"/>
          <w:szCs w:val="32"/>
          <w:highlight w:val="yellow"/>
          <w:u w:val="single"/>
          <w:lang w:val="cs-CZ" w:eastAsia="cs-CZ"/>
        </w:rPr>
        <w:lastRenderedPageBreak/>
        <w:t>PŘÍSPĚVEK UZAVŘEN KE DNI 13. 9. 2023</w:t>
      </w:r>
    </w:p>
    <w:p w14:paraId="2177A37B" w14:textId="5DD0EC6C" w:rsidR="00F04588" w:rsidRPr="00371022" w:rsidRDefault="00F04588" w:rsidP="00F04588">
      <w:pPr>
        <w:jc w:val="center"/>
        <w:rPr>
          <w:rFonts w:ascii="Arial" w:hAnsi="Arial" w:cs="Arial"/>
          <w:b/>
          <w:bCs/>
        </w:rPr>
      </w:pPr>
      <w:r w:rsidRPr="00371022">
        <w:rPr>
          <w:rFonts w:ascii="Arial" w:hAnsi="Arial" w:cs="Arial"/>
          <w:b/>
          <w:bCs/>
          <w:highlight w:val="yellow"/>
        </w:rPr>
        <w:t>s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w:t>
      </w:r>
      <w:proofErr w:type="spellStart"/>
      <w:r w:rsidRPr="00371022">
        <w:rPr>
          <w:rFonts w:ascii="Arial" w:hAnsi="Arial" w:cs="Arial"/>
          <w:b/>
          <w:bCs/>
          <w:highlight w:val="yellow"/>
        </w:rPr>
        <w:t>bodech</w:t>
      </w:r>
      <w:proofErr w:type="spellEnd"/>
      <w:r w:rsidRPr="00371022">
        <w:rPr>
          <w:rFonts w:ascii="Arial" w:hAnsi="Arial" w:cs="Arial"/>
          <w:b/>
          <w:bCs/>
          <w:highlight w:val="yellow"/>
        </w:rPr>
        <w:t xml:space="preserve"> </w:t>
      </w:r>
      <w:r>
        <w:rPr>
          <w:rFonts w:ascii="Arial" w:hAnsi="Arial" w:cs="Arial"/>
          <w:b/>
          <w:bCs/>
          <w:highlight w:val="yellow"/>
        </w:rPr>
        <w:t>3</w:t>
      </w:r>
      <w:r w:rsidRPr="00371022">
        <w:rPr>
          <w:rFonts w:ascii="Arial" w:hAnsi="Arial" w:cs="Arial"/>
          <w:b/>
          <w:bCs/>
          <w:highlight w:val="yellow"/>
        </w:rPr>
        <w:t>.</w:t>
      </w:r>
      <w:r>
        <w:rPr>
          <w:rFonts w:ascii="Arial" w:hAnsi="Arial" w:cs="Arial"/>
          <w:b/>
          <w:bCs/>
          <w:highlight w:val="yellow"/>
        </w:rPr>
        <w:t>3</w:t>
      </w:r>
      <w:r w:rsidRPr="00371022">
        <w:rPr>
          <w:rFonts w:ascii="Arial" w:hAnsi="Arial" w:cs="Arial"/>
          <w:b/>
          <w:bCs/>
          <w:highlight w:val="yellow"/>
        </w:rPr>
        <w:t>.</w:t>
      </w:r>
      <w:r>
        <w:rPr>
          <w:rFonts w:ascii="Arial" w:hAnsi="Arial" w:cs="Arial"/>
          <w:b/>
          <w:bCs/>
          <w:highlight w:val="yellow"/>
        </w:rPr>
        <w:t>, 3.4.</w:t>
      </w:r>
      <w:r w:rsidRPr="00371022">
        <w:rPr>
          <w:rFonts w:ascii="Arial" w:hAnsi="Arial" w:cs="Arial"/>
          <w:b/>
          <w:bCs/>
          <w:highlight w:val="yellow"/>
        </w:rPr>
        <w:t xml:space="preserve"> a </w:t>
      </w:r>
      <w:r>
        <w:rPr>
          <w:rFonts w:ascii="Arial" w:hAnsi="Arial" w:cs="Arial"/>
          <w:b/>
          <w:bCs/>
          <w:highlight w:val="yellow"/>
        </w:rPr>
        <w:t>3</w:t>
      </w:r>
      <w:r w:rsidRPr="00F91455">
        <w:rPr>
          <w:rFonts w:ascii="Arial" w:hAnsi="Arial" w:cs="Arial"/>
          <w:b/>
          <w:bCs/>
          <w:highlight w:val="yellow"/>
        </w:rPr>
        <w:t>.5</w:t>
      </w:r>
    </w:p>
    <w:p w14:paraId="6BD00269" w14:textId="77777777" w:rsidR="000C714D" w:rsidRDefault="000C714D" w:rsidP="000C714D">
      <w:pPr>
        <w:jc w:val="cente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t>Daň z</w:t>
      </w:r>
      <w:r w:rsidR="00754026">
        <w:rPr>
          <w:rFonts w:ascii="Arial" w:hAnsi="Arial" w:cs="Arial"/>
          <w:b/>
          <w:color w:val="000000"/>
          <w:u w:val="single"/>
          <w:shd w:val="clear" w:color="auto" w:fill="FFFFFF"/>
          <w:lang w:val="cs-CZ"/>
        </w:rPr>
        <w:t> </w:t>
      </w:r>
      <w:r>
        <w:rPr>
          <w:rFonts w:ascii="Arial" w:hAnsi="Arial" w:cs="Arial"/>
          <w:b/>
          <w:color w:val="000000"/>
          <w:u w:val="single"/>
          <w:shd w:val="clear" w:color="auto" w:fill="FFFFFF"/>
          <w:lang w:val="cs-CZ"/>
        </w:rPr>
        <w:t>příjmů</w:t>
      </w:r>
    </w:p>
    <w:p w14:paraId="25F97287" w14:textId="77777777" w:rsidR="00754026" w:rsidRDefault="00754026" w:rsidP="000C714D">
      <w:pPr>
        <w:jc w:val="center"/>
        <w:rPr>
          <w:rFonts w:ascii="Arial" w:hAnsi="Arial" w:cs="Arial"/>
          <w:b/>
          <w:color w:val="000000"/>
          <w:u w:val="single"/>
          <w:shd w:val="clear" w:color="auto" w:fill="FFFFFF"/>
          <w:lang w:val="cs-CZ"/>
        </w:rPr>
      </w:pPr>
    </w:p>
    <w:p w14:paraId="6DAB6C99" w14:textId="77777777" w:rsidR="00754026" w:rsidRDefault="00754026">
      <w:pPr>
        <w:rPr>
          <w:rFonts w:ascii="Arial" w:hAnsi="Arial" w:cs="Arial"/>
          <w:b/>
          <w:color w:val="000000"/>
          <w:u w:val="single"/>
          <w:shd w:val="clear" w:color="auto" w:fill="FFFFFF"/>
          <w:lang w:val="cs-CZ"/>
        </w:rPr>
      </w:pPr>
    </w:p>
    <w:p w14:paraId="452F7807" w14:textId="77777777" w:rsidR="002960D9" w:rsidRPr="002F244E" w:rsidRDefault="002960D9" w:rsidP="002960D9">
      <w:pPr>
        <w:rPr>
          <w:rFonts w:ascii="Arial" w:hAnsi="Arial" w:cs="Arial"/>
          <w:b/>
          <w:color w:val="000000"/>
          <w:shd w:val="clear" w:color="auto" w:fill="FFFFFF"/>
          <w:lang w:val="cs-CZ"/>
        </w:rPr>
      </w:pPr>
      <w:r w:rsidRPr="007F4A96">
        <w:rPr>
          <w:rFonts w:ascii="Arial" w:hAnsi="Arial" w:cs="Arial"/>
          <w:b/>
          <w:color w:val="000000"/>
          <w:shd w:val="clear" w:color="auto" w:fill="FFFFFF"/>
          <w:lang w:val="cs-CZ"/>
        </w:rPr>
        <w:t>613/</w:t>
      </w:r>
      <w:r w:rsidRPr="002F244E">
        <w:rPr>
          <w:rFonts w:ascii="Arial" w:hAnsi="Arial" w:cs="Arial"/>
          <w:b/>
          <w:color w:val="000000"/>
          <w:shd w:val="clear" w:color="auto" w:fill="FFFFFF"/>
          <w:lang w:val="cs-CZ"/>
        </w:rPr>
        <w:t xml:space="preserve">13.09.23 Vliv podstatné změny podle § 38na ZDP na prodloužení prekluzivní lhůty dle § 38r odst. 2 ZDP </w:t>
      </w:r>
    </w:p>
    <w:p w14:paraId="491C729E" w14:textId="77777777" w:rsidR="002960D9" w:rsidRPr="002F244E" w:rsidRDefault="002960D9" w:rsidP="002960D9">
      <w:pPr>
        <w:rPr>
          <w:rFonts w:ascii="Arial" w:hAnsi="Arial" w:cs="Arial"/>
          <w:b/>
          <w:color w:val="000000"/>
          <w:shd w:val="clear" w:color="auto" w:fill="FFFFFF"/>
          <w:lang w:val="cs-CZ"/>
        </w:rPr>
      </w:pPr>
    </w:p>
    <w:p w14:paraId="6365FB93" w14:textId="77777777" w:rsidR="002960D9" w:rsidRPr="00A2010E" w:rsidRDefault="002960D9" w:rsidP="002960D9">
      <w:pPr>
        <w:jc w:val="both"/>
        <w:rPr>
          <w:rFonts w:ascii="Arial" w:hAnsi="Arial" w:cs="Arial"/>
          <w:color w:val="000000"/>
          <w:shd w:val="clear" w:color="auto" w:fill="FFFFFF"/>
          <w:lang w:val="cs-CZ"/>
        </w:rPr>
      </w:pPr>
      <w:r w:rsidRPr="002F244E">
        <w:rPr>
          <w:rFonts w:ascii="Arial" w:hAnsi="Arial" w:cs="Arial"/>
          <w:color w:val="000000"/>
          <w:shd w:val="clear" w:color="auto" w:fill="FFFFFF"/>
          <w:lang w:val="cs-CZ"/>
        </w:rPr>
        <w:t>Předkládají:</w:t>
      </w:r>
      <w:r w:rsidRPr="002F244E">
        <w:rPr>
          <w:rFonts w:ascii="Arial" w:hAnsi="Arial" w:cs="Arial"/>
          <w:color w:val="000000"/>
          <w:shd w:val="clear" w:color="auto" w:fill="FFFFFF"/>
          <w:lang w:val="cs-CZ"/>
        </w:rPr>
        <w:tab/>
      </w:r>
      <w:r w:rsidRPr="00A2010E">
        <w:rPr>
          <w:rFonts w:ascii="Arial" w:hAnsi="Arial" w:cs="Arial"/>
          <w:color w:val="000000"/>
          <w:shd w:val="clear" w:color="auto" w:fill="FFFFFF"/>
          <w:lang w:val="cs-CZ"/>
        </w:rPr>
        <w:t xml:space="preserve">Ing. Bc. Jiří Nesrovnal, daňový poradce, č. </w:t>
      </w:r>
      <w:proofErr w:type="spellStart"/>
      <w:r w:rsidRPr="00A2010E">
        <w:rPr>
          <w:rFonts w:ascii="Arial" w:hAnsi="Arial" w:cs="Arial"/>
          <w:color w:val="000000"/>
          <w:shd w:val="clear" w:color="auto" w:fill="FFFFFF"/>
          <w:lang w:val="cs-CZ"/>
        </w:rPr>
        <w:t>osv</w:t>
      </w:r>
      <w:proofErr w:type="spellEnd"/>
      <w:r w:rsidRPr="00A2010E">
        <w:rPr>
          <w:rFonts w:ascii="Arial" w:hAnsi="Arial" w:cs="Arial"/>
          <w:color w:val="000000"/>
          <w:shd w:val="clear" w:color="auto" w:fill="FFFFFF"/>
          <w:lang w:val="cs-CZ"/>
        </w:rPr>
        <w:t>. 1757</w:t>
      </w:r>
    </w:p>
    <w:p w14:paraId="5A7130FC" w14:textId="77777777" w:rsidR="002960D9" w:rsidRPr="002F244E" w:rsidRDefault="002960D9" w:rsidP="002960D9">
      <w:pPr>
        <w:ind w:left="708" w:firstLine="708"/>
        <w:rPr>
          <w:rFonts w:ascii="Arial" w:hAnsi="Arial" w:cs="Arial"/>
          <w:color w:val="000000"/>
          <w:shd w:val="clear" w:color="auto" w:fill="FFFFFF"/>
          <w:lang w:val="cs-CZ"/>
        </w:rPr>
      </w:pPr>
      <w:r w:rsidRPr="00A2010E">
        <w:rPr>
          <w:rFonts w:ascii="Arial" w:hAnsi="Arial" w:cs="Arial"/>
          <w:color w:val="000000"/>
          <w:shd w:val="clear" w:color="auto" w:fill="FFFFFF"/>
          <w:lang w:val="cs-CZ"/>
        </w:rPr>
        <w:t xml:space="preserve">Mgr. Ing. Petr Toman, daňový poradce, č. </w:t>
      </w:r>
      <w:proofErr w:type="spellStart"/>
      <w:r w:rsidRPr="00A2010E">
        <w:rPr>
          <w:rFonts w:ascii="Arial" w:hAnsi="Arial" w:cs="Arial"/>
          <w:color w:val="000000"/>
          <w:shd w:val="clear" w:color="auto" w:fill="FFFFFF"/>
          <w:lang w:val="cs-CZ"/>
        </w:rPr>
        <w:t>osv</w:t>
      </w:r>
      <w:proofErr w:type="spellEnd"/>
      <w:r w:rsidRPr="00A2010E">
        <w:rPr>
          <w:rFonts w:ascii="Arial" w:hAnsi="Arial" w:cs="Arial"/>
          <w:color w:val="000000"/>
          <w:shd w:val="clear" w:color="auto" w:fill="FFFFFF"/>
          <w:lang w:val="cs-CZ"/>
        </w:rPr>
        <w:t>. 3466</w:t>
      </w:r>
    </w:p>
    <w:p w14:paraId="437113AE" w14:textId="77777777" w:rsidR="002960D9" w:rsidRPr="00D22086" w:rsidRDefault="002960D9" w:rsidP="002960D9">
      <w:pPr>
        <w:rPr>
          <w:rFonts w:ascii="Arial" w:hAnsi="Arial" w:cs="Arial"/>
          <w:b/>
          <w:color w:val="000000"/>
          <w:u w:val="single"/>
          <w:shd w:val="clear" w:color="auto" w:fill="FFFFFF"/>
          <w:lang w:val="cs-CZ"/>
        </w:rPr>
      </w:pPr>
    </w:p>
    <w:p w14:paraId="640CD5C5" w14:textId="77777777" w:rsidR="002960D9" w:rsidRPr="00A2010E" w:rsidRDefault="002960D9" w:rsidP="002960D9">
      <w:pPr>
        <w:jc w:val="both"/>
        <w:rPr>
          <w:rFonts w:ascii="Arial" w:hAnsi="Arial" w:cs="Arial"/>
          <w:u w:val="single"/>
          <w:lang w:val="cs-CZ"/>
        </w:rPr>
      </w:pPr>
      <w:r w:rsidRPr="00A2010E">
        <w:rPr>
          <w:rFonts w:ascii="Arial" w:hAnsi="Arial" w:cs="Arial"/>
          <w:u w:val="single"/>
          <w:lang w:val="cs-CZ"/>
        </w:rPr>
        <w:t>1. Úvod</w:t>
      </w:r>
    </w:p>
    <w:p w14:paraId="5B71E56B" w14:textId="77777777" w:rsidR="002960D9" w:rsidRPr="00A2010E" w:rsidRDefault="002960D9" w:rsidP="002960D9">
      <w:pPr>
        <w:jc w:val="both"/>
        <w:rPr>
          <w:rFonts w:ascii="Arial" w:hAnsi="Arial" w:cs="Arial"/>
          <w:lang w:val="cs-CZ"/>
        </w:rPr>
      </w:pPr>
    </w:p>
    <w:p w14:paraId="3B7B2791"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V souvislosti s “prodloužením” prekluzivní lhůty dle § 38r odst. 2 ZDP se objevila otázka, zda tuto prodlouženou lhůtu může „zkrátit“ skutečnost, že nastala podstatná změna dle § 38na ZDP. Tato otázka byla již řešena aktuální judikaturou, která dovodila, že v případě, kdy dojde k omezení v možnosti uplatnit daňovou ztrátu dle § 38na ZDP na základě konkrétních okolností u daňového subjektu, nemůže dojít k tomu, že by se prodloužená </w:t>
      </w:r>
      <w:r>
        <w:rPr>
          <w:rFonts w:ascii="Arial" w:hAnsi="Arial" w:cs="Arial"/>
          <w:lang w:val="cs-CZ"/>
        </w:rPr>
        <w:t>prekluzivní lhůta zkrátila (viz</w:t>
      </w:r>
      <w:r w:rsidRPr="00A2010E">
        <w:rPr>
          <w:rFonts w:ascii="Arial" w:hAnsi="Arial" w:cs="Arial"/>
          <w:lang w:val="cs-CZ"/>
        </w:rPr>
        <w:t xml:space="preserve"> 7 </w:t>
      </w:r>
      <w:proofErr w:type="spellStart"/>
      <w:r w:rsidRPr="00A2010E">
        <w:rPr>
          <w:rFonts w:ascii="Arial" w:hAnsi="Arial" w:cs="Arial"/>
          <w:lang w:val="cs-CZ"/>
        </w:rPr>
        <w:t>Afs</w:t>
      </w:r>
      <w:proofErr w:type="spellEnd"/>
      <w:r w:rsidRPr="00A2010E">
        <w:rPr>
          <w:rFonts w:ascii="Arial" w:hAnsi="Arial" w:cs="Arial"/>
          <w:lang w:val="cs-CZ"/>
        </w:rPr>
        <w:t xml:space="preserve"> 191/2021-35 ze dne 7.12.2021 a 7 </w:t>
      </w:r>
      <w:proofErr w:type="spellStart"/>
      <w:r w:rsidRPr="00A2010E">
        <w:rPr>
          <w:rFonts w:ascii="Arial" w:hAnsi="Arial" w:cs="Arial"/>
          <w:lang w:val="cs-CZ"/>
        </w:rPr>
        <w:t>Afs</w:t>
      </w:r>
      <w:proofErr w:type="spellEnd"/>
      <w:r w:rsidRPr="00A2010E">
        <w:rPr>
          <w:rFonts w:ascii="Arial" w:hAnsi="Arial" w:cs="Arial"/>
          <w:lang w:val="cs-CZ"/>
        </w:rPr>
        <w:t xml:space="preserve"> 141/2022-25 ze dne 31.1.2023. Tento judikaturní závěr vychází z toho, že úprava § 38na ZDP neobsahuje zákaz uplatnění daňové ztráty, ale pouze stanoví další podmínky pro možnost jejího uplatnění. Pokud poplatník v konkrétní situaci tyto podmínky nesplní, nevede to ke zkrácení prodloužení prekluzivní lhůty obdobně jako v případě, kdy např. z důsledku nízkého základu daně nemůže poplatník ztrátu v následujících 5 letech uplatnit. Tento závěr se promítnul i do pokynu D-59:</w:t>
      </w:r>
    </w:p>
    <w:p w14:paraId="7EA9BC84" w14:textId="77777777" w:rsidR="002960D9" w:rsidRPr="00A2010E" w:rsidRDefault="002960D9" w:rsidP="002960D9">
      <w:pPr>
        <w:jc w:val="both"/>
        <w:rPr>
          <w:rFonts w:ascii="Arial" w:hAnsi="Arial" w:cs="Arial"/>
          <w:lang w:val="cs-CZ"/>
        </w:rPr>
      </w:pPr>
    </w:p>
    <w:p w14:paraId="50B201CC" w14:textId="77777777" w:rsidR="002960D9" w:rsidRPr="00A2010E" w:rsidRDefault="002960D9" w:rsidP="002960D9">
      <w:pPr>
        <w:jc w:val="both"/>
        <w:rPr>
          <w:rFonts w:ascii="Arial" w:hAnsi="Arial" w:cs="Arial"/>
          <w:b/>
          <w:i/>
          <w:lang w:val="cs-CZ"/>
        </w:rPr>
      </w:pPr>
      <w:proofErr w:type="gramStart"/>
      <w:r w:rsidRPr="00A2010E">
        <w:rPr>
          <w:rFonts w:ascii="Arial" w:hAnsi="Arial" w:cs="Arial"/>
          <w:b/>
          <w:i/>
          <w:lang w:val="cs-CZ"/>
        </w:rPr>
        <w:t>„..</w:t>
      </w:r>
      <w:proofErr w:type="gramEnd"/>
      <w:r w:rsidRPr="00A2010E">
        <w:rPr>
          <w:rFonts w:ascii="Arial" w:hAnsi="Arial" w:cs="Arial"/>
          <w:b/>
          <w:i/>
          <w:lang w:val="cs-CZ"/>
        </w:rPr>
        <w:t xml:space="preserve">K § 38na a § 38r odst. 2 </w:t>
      </w:r>
    </w:p>
    <w:p w14:paraId="57FBD409" w14:textId="77777777" w:rsidR="002960D9" w:rsidRPr="00A2010E" w:rsidRDefault="002960D9" w:rsidP="002960D9">
      <w:pPr>
        <w:jc w:val="both"/>
        <w:rPr>
          <w:rFonts w:ascii="Arial" w:hAnsi="Arial" w:cs="Arial"/>
          <w:i/>
          <w:lang w:val="cs-CZ"/>
        </w:rPr>
      </w:pPr>
    </w:p>
    <w:p w14:paraId="730250CE" w14:textId="77777777" w:rsidR="002960D9" w:rsidRPr="00A2010E" w:rsidRDefault="002960D9" w:rsidP="002960D9">
      <w:pPr>
        <w:jc w:val="both"/>
        <w:rPr>
          <w:rFonts w:ascii="Arial" w:hAnsi="Arial" w:cs="Arial"/>
          <w:i/>
          <w:lang w:val="cs-CZ"/>
        </w:rPr>
      </w:pPr>
      <w:r w:rsidRPr="00A2010E">
        <w:rPr>
          <w:rFonts w:ascii="Arial" w:hAnsi="Arial" w:cs="Arial"/>
          <w:i/>
          <w:lang w:val="cs-CZ"/>
        </w:rPr>
        <w:t>Na počítání lhůty pro stanovení daně dle § 38r odst. 2 zákona nemá nemožnost odečtení daňové ztráty dle § 38na odst. 1 zákona žádný vliv. Pravidlo obsažené v § 38na odst. 1 zákona nepředstavuje absolutní zákaz pro odpočet stanovené a neuplatněné daňové ztráty, ale její uplatnění v případě podstatné změny podmiňuje splněním dalších podmínek, a to dosažením základu daně v zákonem stanoveném rozsahu ze stejné činnosti jako v roce stanovení daňové ztráty před podstatnou změnou. Pro účely počítání lhůty pro stanovení daně dle § 38r odst. 2 zákona je rozhodující, zda stanovenou daňovou ztrátu bylo možné uplatnit, nikoliv zda byla fakticky uplatněna.</w:t>
      </w:r>
    </w:p>
    <w:p w14:paraId="3AE2F27C" w14:textId="77777777" w:rsidR="002960D9" w:rsidRPr="00A2010E" w:rsidRDefault="002960D9" w:rsidP="002960D9">
      <w:pPr>
        <w:jc w:val="both"/>
        <w:rPr>
          <w:rFonts w:ascii="Arial" w:hAnsi="Arial" w:cs="Arial"/>
          <w:lang w:val="cs-CZ"/>
        </w:rPr>
      </w:pPr>
    </w:p>
    <w:p w14:paraId="2F7D5E6F" w14:textId="77777777" w:rsidR="002960D9" w:rsidRPr="00A2010E" w:rsidRDefault="002960D9" w:rsidP="002960D9">
      <w:pPr>
        <w:jc w:val="both"/>
        <w:rPr>
          <w:rFonts w:ascii="Arial" w:hAnsi="Arial" w:cs="Arial"/>
          <w:lang w:val="cs-CZ"/>
        </w:rPr>
      </w:pPr>
      <w:r w:rsidRPr="00A2010E">
        <w:rPr>
          <w:rFonts w:ascii="Arial" w:hAnsi="Arial" w:cs="Arial"/>
          <w:lang w:val="cs-CZ"/>
        </w:rPr>
        <w:t>Nicméně výše míněná judikatura zároveň uvádí, že jinak by tomu tak bylo v případě, kdy by právní úprava obsahovala absolutní zákaz uplatnění daňové ztráty:</w:t>
      </w:r>
    </w:p>
    <w:p w14:paraId="779C8490" w14:textId="77777777" w:rsidR="002960D9" w:rsidRPr="00A2010E" w:rsidRDefault="002960D9" w:rsidP="002960D9">
      <w:pPr>
        <w:jc w:val="both"/>
        <w:rPr>
          <w:rFonts w:ascii="Arial" w:hAnsi="Arial" w:cs="Arial"/>
          <w:lang w:val="cs-CZ"/>
        </w:rPr>
      </w:pPr>
    </w:p>
    <w:p w14:paraId="4A968A03" w14:textId="77777777" w:rsidR="002960D9" w:rsidRPr="00A2010E" w:rsidRDefault="002960D9" w:rsidP="002960D9">
      <w:pPr>
        <w:rPr>
          <w:rFonts w:ascii="Arial" w:hAnsi="Arial" w:cs="Arial"/>
          <w:lang w:val="cs-CZ"/>
        </w:rPr>
      </w:pPr>
      <w:r w:rsidRPr="00A2010E">
        <w:rPr>
          <w:rFonts w:ascii="Arial" w:hAnsi="Arial" w:cs="Arial"/>
          <w:lang w:val="cs-CZ"/>
        </w:rPr>
        <w:t xml:space="preserve">7 </w:t>
      </w:r>
      <w:proofErr w:type="spellStart"/>
      <w:r w:rsidRPr="00A2010E">
        <w:rPr>
          <w:rFonts w:ascii="Arial" w:hAnsi="Arial" w:cs="Arial"/>
          <w:lang w:val="cs-CZ"/>
        </w:rPr>
        <w:t>Afs</w:t>
      </w:r>
      <w:proofErr w:type="spellEnd"/>
      <w:r w:rsidRPr="00A2010E">
        <w:rPr>
          <w:rFonts w:ascii="Arial" w:hAnsi="Arial" w:cs="Arial"/>
          <w:lang w:val="cs-CZ"/>
        </w:rPr>
        <w:t xml:space="preserve"> 191/2021-35 ze dne 7.12.2021:</w:t>
      </w:r>
    </w:p>
    <w:p w14:paraId="0C397F1E" w14:textId="77777777" w:rsidR="002960D9" w:rsidRPr="00A2010E" w:rsidRDefault="002960D9" w:rsidP="002960D9">
      <w:pPr>
        <w:jc w:val="both"/>
        <w:rPr>
          <w:rFonts w:ascii="Arial" w:hAnsi="Arial" w:cs="Arial"/>
          <w:i/>
          <w:lang w:val="cs-CZ"/>
        </w:rPr>
      </w:pPr>
    </w:p>
    <w:p w14:paraId="14CE5634" w14:textId="77777777" w:rsidR="002960D9" w:rsidRPr="00A2010E" w:rsidRDefault="002960D9" w:rsidP="002960D9">
      <w:pPr>
        <w:jc w:val="both"/>
        <w:rPr>
          <w:rFonts w:ascii="Arial" w:hAnsi="Arial" w:cs="Arial"/>
          <w:i/>
          <w:lang w:val="cs-CZ"/>
        </w:rPr>
      </w:pPr>
      <w:proofErr w:type="gramStart"/>
      <w:r w:rsidRPr="00A2010E">
        <w:rPr>
          <w:rFonts w:ascii="Arial" w:hAnsi="Arial" w:cs="Arial"/>
          <w:i/>
          <w:lang w:val="cs-CZ"/>
        </w:rPr>
        <w:t>"..</w:t>
      </w:r>
      <w:proofErr w:type="gramEnd"/>
      <w:r w:rsidRPr="00A2010E">
        <w:rPr>
          <w:rFonts w:ascii="Arial" w:hAnsi="Arial" w:cs="Arial"/>
          <w:i/>
          <w:lang w:val="cs-CZ"/>
        </w:rPr>
        <w:t xml:space="preserve">[14] Zjištění, že u žalobce nastala (trvala) ve zdaňovacím období roku 2015 podstatná změna ve složení osob, které se přímo účastní na jeho kapitálu ve srovnání se zdaňovacím obdobím roku 2012, za něž mu byla vyměřena daňová ztráta, vede podle § 38na odst. 1 ZDP k tomu, že žalobce v daném zdaňovacím období nemohl odčítat od základu daně vyměřenou a neuplatněnou daňovou ztrátu z roku 2012. </w:t>
      </w:r>
      <w:r w:rsidRPr="00A2010E">
        <w:rPr>
          <w:rFonts w:ascii="Arial" w:hAnsi="Arial" w:cs="Arial"/>
          <w:i/>
          <w:u w:val="single"/>
          <w:lang w:val="cs-CZ"/>
        </w:rPr>
        <w:t xml:space="preserve">Lze přitom přisvědčit krajskému soudu, že aplikace § 38r odst. 2 ZDP je vázána právě na možnost uplatnění daňové ztráty („Lze-li uplatnit daňovou ztrátu…“). Pokud by tedy </w:t>
      </w:r>
      <w:r w:rsidRPr="00A2010E">
        <w:rPr>
          <w:rFonts w:ascii="Arial" w:hAnsi="Arial" w:cs="Arial"/>
          <w:i/>
          <w:u w:val="single"/>
          <w:lang w:val="cs-CZ"/>
        </w:rPr>
        <w:lastRenderedPageBreak/>
        <w:t xml:space="preserve">podstatná změna akcionářské struktury žalobce ve smyslu § 38na ZDP ze zákona skutečně vedla k absolutní nemožnosti odečítat nadále daňovou ztrátu od základu daně, pak by byl závěr krajského soudu o uplynutí prekluzivní lhůty ve vztahu ke zdaňovacímu období 2015 správný. Smysl a účel § 38r odst. 2 ZDP totiž tkví především v zajištění dostatečného časového rámce pro možnost zkontrolovat splnění podmínek pro uplatnění odpočtu daňové ztráty, kterou lze podle zákona odčítat v delším časovém horizontu, než činí standardní lhůta pro stanovení daně. Na druhou stranu pak toto ustanovení </w:t>
      </w:r>
      <w:proofErr w:type="gramStart"/>
      <w:r w:rsidRPr="00A2010E">
        <w:rPr>
          <w:rFonts w:ascii="Arial" w:hAnsi="Arial" w:cs="Arial"/>
          <w:i/>
          <w:u w:val="single"/>
          <w:lang w:val="cs-CZ"/>
        </w:rPr>
        <w:t>slouží</w:t>
      </w:r>
      <w:proofErr w:type="gramEnd"/>
      <w:r w:rsidRPr="00A2010E">
        <w:rPr>
          <w:rFonts w:ascii="Arial" w:hAnsi="Arial" w:cs="Arial"/>
          <w:i/>
          <w:u w:val="single"/>
          <w:lang w:val="cs-CZ"/>
        </w:rPr>
        <w:t xml:space="preserve"> k tomu, aby měl rovněž poplatník celý takto zákonem vymezený časový rámec pro uplatnění odpočtu daňové ztráty. Smyslu a účelu zákona by tedy neodpovídalo prodlužovat prekluzivní lhůtu v případě zdaňovacího období, v němž je poplatníkovi ex lege od počátku jejího běhu zcela zapovězeno daňovou ztrátu uplatnit.</w:t>
      </w:r>
      <w:r w:rsidRPr="00A2010E">
        <w:rPr>
          <w:rFonts w:ascii="Arial" w:hAnsi="Arial" w:cs="Arial"/>
          <w:i/>
          <w:lang w:val="cs-CZ"/>
        </w:rPr>
        <w:t xml:space="preserve"> Jedná se o jinou situaci, než byla řešena v rozsudku č. j. 10 </w:t>
      </w:r>
      <w:proofErr w:type="spellStart"/>
      <w:r w:rsidRPr="00A2010E">
        <w:rPr>
          <w:rFonts w:ascii="Arial" w:hAnsi="Arial" w:cs="Arial"/>
          <w:i/>
          <w:lang w:val="cs-CZ"/>
        </w:rPr>
        <w:t>Afs</w:t>
      </w:r>
      <w:proofErr w:type="spellEnd"/>
      <w:r w:rsidRPr="00A2010E">
        <w:rPr>
          <w:rFonts w:ascii="Arial" w:hAnsi="Arial" w:cs="Arial"/>
          <w:i/>
          <w:lang w:val="cs-CZ"/>
        </w:rPr>
        <w:t xml:space="preserve"> 3/</w:t>
      </w:r>
      <w:proofErr w:type="gramStart"/>
      <w:r w:rsidRPr="00A2010E">
        <w:rPr>
          <w:rFonts w:ascii="Arial" w:hAnsi="Arial" w:cs="Arial"/>
          <w:i/>
          <w:lang w:val="cs-CZ"/>
        </w:rPr>
        <w:t>2020 - 38</w:t>
      </w:r>
      <w:proofErr w:type="gramEnd"/>
      <w:r w:rsidRPr="00A2010E">
        <w:rPr>
          <w:rFonts w:ascii="Arial" w:hAnsi="Arial" w:cs="Arial"/>
          <w:i/>
          <w:lang w:val="cs-CZ"/>
        </w:rPr>
        <w:t xml:space="preserve">. Uvedený rozsudek se zabýval vlivem následných úkonů na aplikaci § 38r odst. 2 ZDP (typicky zrušení daňové ztráty za strany poplatníka či správce daně), nikoliv situací, kdy by přímo zákon explicitně stanovil úplnou nemožnost uplatnit v konkrétním zdaňovacím období daňovou ztrátu. Taková situace je odlišná právě tím, že se nejedná o důsledek jakéhokoliv následného právního jednání spočívajícího v dispozici s daňovou ztrátou, která by byla jinak podle zákona v daném zdaňovacím období obecně </w:t>
      </w:r>
      <w:proofErr w:type="gramStart"/>
      <w:r w:rsidRPr="00A2010E">
        <w:rPr>
          <w:rFonts w:ascii="Arial" w:hAnsi="Arial" w:cs="Arial"/>
          <w:i/>
          <w:lang w:val="cs-CZ"/>
        </w:rPr>
        <w:t>odčitatelná....</w:t>
      </w:r>
      <w:proofErr w:type="gramEnd"/>
      <w:r w:rsidRPr="00A2010E">
        <w:rPr>
          <w:rFonts w:ascii="Arial" w:hAnsi="Arial" w:cs="Arial"/>
          <w:i/>
          <w:lang w:val="cs-CZ"/>
        </w:rPr>
        <w:t>".</w:t>
      </w:r>
    </w:p>
    <w:p w14:paraId="4ACDB420" w14:textId="77777777" w:rsidR="002960D9" w:rsidRPr="00A2010E" w:rsidRDefault="002960D9" w:rsidP="002960D9">
      <w:pPr>
        <w:jc w:val="both"/>
        <w:rPr>
          <w:rFonts w:ascii="Arial" w:hAnsi="Arial" w:cs="Arial"/>
          <w:lang w:val="cs-CZ"/>
        </w:rPr>
      </w:pPr>
    </w:p>
    <w:p w14:paraId="5084020C" w14:textId="77777777" w:rsidR="002960D9" w:rsidRPr="00A2010E" w:rsidRDefault="002960D9" w:rsidP="002960D9">
      <w:pPr>
        <w:jc w:val="both"/>
        <w:rPr>
          <w:rFonts w:ascii="Arial" w:hAnsi="Arial" w:cs="Arial"/>
          <w:lang w:val="cs-CZ"/>
        </w:rPr>
      </w:pPr>
      <w:r w:rsidRPr="00A2010E">
        <w:rPr>
          <w:rFonts w:ascii="Arial" w:hAnsi="Arial" w:cs="Arial"/>
          <w:lang w:val="cs-CZ"/>
        </w:rPr>
        <w:t>Touto situací se zabýváme v tomto příspěvku.</w:t>
      </w:r>
    </w:p>
    <w:p w14:paraId="734F58B4" w14:textId="77777777" w:rsidR="002960D9" w:rsidRPr="00A2010E" w:rsidRDefault="002960D9" w:rsidP="002960D9">
      <w:pPr>
        <w:jc w:val="both"/>
        <w:rPr>
          <w:rFonts w:ascii="Arial" w:hAnsi="Arial" w:cs="Arial"/>
          <w:lang w:val="cs-CZ"/>
        </w:rPr>
      </w:pPr>
    </w:p>
    <w:p w14:paraId="460AE322" w14:textId="77777777" w:rsidR="002960D9" w:rsidRPr="00A2010E" w:rsidRDefault="002960D9" w:rsidP="002960D9">
      <w:pPr>
        <w:jc w:val="both"/>
        <w:rPr>
          <w:rFonts w:ascii="Arial" w:hAnsi="Arial" w:cs="Arial"/>
          <w:u w:val="single"/>
          <w:lang w:val="cs-CZ"/>
        </w:rPr>
      </w:pPr>
      <w:r w:rsidRPr="00A2010E">
        <w:rPr>
          <w:rFonts w:ascii="Arial" w:hAnsi="Arial" w:cs="Arial"/>
          <w:u w:val="single"/>
          <w:lang w:val="cs-CZ"/>
        </w:rPr>
        <w:t>2. Popis dané problematiky</w:t>
      </w:r>
    </w:p>
    <w:p w14:paraId="2AB85F01" w14:textId="77777777" w:rsidR="002960D9" w:rsidRPr="00A2010E" w:rsidRDefault="002960D9" w:rsidP="002960D9">
      <w:pPr>
        <w:jc w:val="both"/>
        <w:rPr>
          <w:rFonts w:ascii="Arial" w:hAnsi="Arial" w:cs="Arial"/>
          <w:lang w:val="cs-CZ"/>
        </w:rPr>
      </w:pPr>
    </w:p>
    <w:p w14:paraId="7E21600F"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Otázkou je, zda v tuto chvíli existuje v právní úpravě popsaná situace, kdy by mohlo dojít k absolutnímu zákazu v uplatnění daňové ztráty. Jsme přesvědčeni, že takovouto situaci může představovat přeměna daňového poplatníka. Pokud totiž dochází k zániku poplatníka, byť s právním nástupcem, obecně ZDP vychází z toho, že ztrátu již není možné u právního nástupce uplatnit (§ 38n ZDP). Výjimku z tohoto obecného principu pak představuje úprava § 23c ZDP, která za splnění stanovených podmínek umožňuje ztrátu uplatnit u právního nástupce. Nicméně jsme přesvědčeni, že v daném případě jde o možnost nikoliv povinnost u právního nástupce ztrátu uplatnit s tím, že poplatník tuto možnost nemusí využít a pak platí obecný zákaz přechodu ztráty na právního nástupce dle § 38n ZDP. To mimo jiné vyplývá z textace § 23c odst. 8 ZDP, kde je uvedeno, že nástupnická společnost je oprávněna ztrátu uplatnit. Domníváme se, že takovéto oprávnění neznamená, že ztráta vždy automaticky přechází, resp., že by nepřešla pouze v případech, kdy nebudou naplněny podmínky pro její převod včetně toho, že transakce není účelová dle § 23d ZDP. </w:t>
      </w:r>
    </w:p>
    <w:p w14:paraId="616F1037" w14:textId="77777777" w:rsidR="002960D9" w:rsidRPr="00A2010E" w:rsidRDefault="002960D9" w:rsidP="002960D9">
      <w:pPr>
        <w:jc w:val="both"/>
        <w:rPr>
          <w:rFonts w:ascii="Arial" w:hAnsi="Arial" w:cs="Arial"/>
          <w:lang w:val="cs-CZ"/>
        </w:rPr>
      </w:pPr>
    </w:p>
    <w:p w14:paraId="7CCDF60D"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Pokud se tedy poplatník rozhodne, byť obecně splňuje podmínky pro převod ztráty na právního nástupce dle § 23c ZDP a § 23d ZDP, toto oprávnění nevyužít, bude platit obecný absolutní zákaz přechodu ztráty právního nástupce dle § 38n ZDP. V takovémto případě by pak dle výše zmíněné judikatury dle našeho mělo platit, že dojde k faktickému zkrácení původní prekluzivní lhůty prodloužené dle § 38r odst. 2 ZDP. </w:t>
      </w:r>
    </w:p>
    <w:p w14:paraId="04655C65" w14:textId="77777777" w:rsidR="002960D9" w:rsidRPr="00A2010E" w:rsidRDefault="002960D9" w:rsidP="002960D9">
      <w:pPr>
        <w:jc w:val="both"/>
        <w:rPr>
          <w:rFonts w:ascii="Arial" w:hAnsi="Arial" w:cs="Arial"/>
          <w:lang w:val="cs-CZ"/>
        </w:rPr>
      </w:pPr>
    </w:p>
    <w:p w14:paraId="3F9631FC" w14:textId="77777777" w:rsidR="002960D9" w:rsidRPr="00A2010E" w:rsidRDefault="002960D9" w:rsidP="002960D9">
      <w:pPr>
        <w:jc w:val="both"/>
        <w:rPr>
          <w:rFonts w:ascii="Arial" w:hAnsi="Arial" w:cs="Arial"/>
          <w:b/>
          <w:bCs/>
          <w:lang w:val="cs-CZ"/>
        </w:rPr>
      </w:pPr>
      <w:r w:rsidRPr="00A2010E">
        <w:rPr>
          <w:rFonts w:ascii="Arial" w:hAnsi="Arial" w:cs="Arial"/>
          <w:b/>
          <w:bCs/>
          <w:lang w:val="cs-CZ"/>
        </w:rPr>
        <w:t>Příklad</w:t>
      </w:r>
    </w:p>
    <w:p w14:paraId="0008593B" w14:textId="77777777" w:rsidR="002960D9" w:rsidRPr="00A2010E" w:rsidRDefault="002960D9" w:rsidP="002960D9">
      <w:pPr>
        <w:jc w:val="both"/>
        <w:rPr>
          <w:rFonts w:ascii="Arial" w:hAnsi="Arial" w:cs="Arial"/>
          <w:lang w:val="cs-CZ"/>
        </w:rPr>
      </w:pPr>
    </w:p>
    <w:p w14:paraId="5B53E740" w14:textId="77777777" w:rsidR="002960D9" w:rsidRPr="00A2010E" w:rsidRDefault="002960D9" w:rsidP="002960D9">
      <w:pPr>
        <w:rPr>
          <w:rFonts w:ascii="Arial" w:hAnsi="Arial" w:cs="Arial"/>
          <w:lang w:val="cs-CZ"/>
        </w:rPr>
      </w:pPr>
      <w:r w:rsidRPr="00A2010E">
        <w:rPr>
          <w:rFonts w:ascii="Arial" w:hAnsi="Arial" w:cs="Arial"/>
          <w:lang w:val="cs-CZ"/>
        </w:rPr>
        <w:t xml:space="preserve">Jako příklad je možné uvést ztrátu vzniklou za kalendářní rok 2022 Společnosti A. V příkladech vycházíme z toho, že společnosti mají zdaňovací období </w:t>
      </w:r>
      <w:r w:rsidRPr="00D22086">
        <w:rPr>
          <w:rFonts w:ascii="Arial" w:hAnsi="Arial" w:cs="Arial"/>
          <w:lang w:val="cs-CZ"/>
        </w:rPr>
        <w:t>kalendářní</w:t>
      </w:r>
      <w:r w:rsidRPr="00A2010E">
        <w:rPr>
          <w:rFonts w:ascii="Arial" w:hAnsi="Arial" w:cs="Arial"/>
          <w:lang w:val="cs-CZ"/>
        </w:rPr>
        <w:t xml:space="preserve"> rok.</w:t>
      </w:r>
    </w:p>
    <w:p w14:paraId="3CDB72A5" w14:textId="77777777" w:rsidR="002960D9" w:rsidRPr="00A2010E" w:rsidRDefault="002960D9" w:rsidP="002960D9">
      <w:pPr>
        <w:jc w:val="both"/>
        <w:rPr>
          <w:rFonts w:ascii="Arial" w:hAnsi="Arial" w:cs="Arial"/>
          <w:lang w:val="cs-CZ"/>
        </w:rPr>
      </w:pPr>
      <w:r w:rsidRPr="00A2010E">
        <w:rPr>
          <w:rFonts w:ascii="Arial" w:hAnsi="Arial" w:cs="Arial"/>
          <w:lang w:val="cs-CZ"/>
        </w:rPr>
        <w:lastRenderedPageBreak/>
        <w:t xml:space="preserve">Pokud se Společnost A nevzdá práva na její uplatnění do budoucna, bude prekluzivní lhůta pro rok 2022 prodloužena o 5 let; respektive začne běžet společně s prekluzivní lhůtou za období roku 2027. </w:t>
      </w:r>
    </w:p>
    <w:p w14:paraId="49C9F6BD" w14:textId="77777777" w:rsidR="002960D9" w:rsidRPr="00A2010E" w:rsidRDefault="002960D9" w:rsidP="002960D9">
      <w:pPr>
        <w:jc w:val="both"/>
        <w:rPr>
          <w:rFonts w:ascii="Arial" w:hAnsi="Arial" w:cs="Arial"/>
          <w:lang w:val="cs-CZ"/>
        </w:rPr>
      </w:pPr>
    </w:p>
    <w:p w14:paraId="640B7F7C"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Pokud by se však společnost A zúčastnila přeměny s rozhodným dnem 1. ledna 2024 (s tím, že by společnost A v rámci přeměny zanikla) a zároveň by bylo rozhodnuto ztrátu nepřevézt na právního nástupce Společnost B (byť by podmínky pro tento převod byly obecně naplněny) dojde u daně z příjmů zanikající společnosti A za rok 2022 k prodloužení prekluzivní lhůty pouze pro jeden rok; respektive prekluzivní lhůta začne běžet společně s prekluzivní lhůtou pro daň z příjmů za rok 2023 (tedy poslední rok, kdy je možno ztrátu za rok 2022 uplatnit). U nástupnické společnosti B bude (pokud ji nevznikla za rok 2023 či dříve daňová ztráta) běžet základní prekluzivní lhůta základní tříletá dle § 148 odst. 1 daňového řádu (bez “prodloužení”). </w:t>
      </w:r>
    </w:p>
    <w:p w14:paraId="2826952F" w14:textId="77777777" w:rsidR="002960D9" w:rsidRPr="00A2010E" w:rsidRDefault="002960D9" w:rsidP="002960D9">
      <w:pPr>
        <w:jc w:val="both"/>
        <w:rPr>
          <w:rFonts w:ascii="Arial" w:hAnsi="Arial" w:cs="Arial"/>
          <w:lang w:val="cs-CZ"/>
        </w:rPr>
      </w:pPr>
    </w:p>
    <w:p w14:paraId="6B35FD72" w14:textId="77777777" w:rsidR="002960D9" w:rsidRPr="00A2010E" w:rsidRDefault="002960D9" w:rsidP="002960D9">
      <w:pPr>
        <w:jc w:val="both"/>
        <w:rPr>
          <w:rFonts w:ascii="Arial" w:hAnsi="Arial" w:cs="Arial"/>
          <w:lang w:val="cs-CZ"/>
        </w:rPr>
      </w:pPr>
      <w:r w:rsidRPr="00A2010E">
        <w:rPr>
          <w:rFonts w:ascii="Arial" w:hAnsi="Arial" w:cs="Arial"/>
          <w:lang w:val="cs-CZ"/>
        </w:rPr>
        <w:t>Pokud by na základě § 23c ZDP došlo v rámci přeměny k přechodu ztráty docílené Společností A na Společnost B, bude u zanikající Společnosti A prekluzivní lhůta prodloužena za rok 2022 také pouze o jeden rok, protože společnost A může ztrátu (z důvodu přeměny) naposledy uplatnit za rok 2023 (v dalších obdobích již Společnost A zanikla). Prekluzivní lhůta se však “</w:t>
      </w:r>
      <w:proofErr w:type="gramStart"/>
      <w:r w:rsidRPr="00A2010E">
        <w:rPr>
          <w:rFonts w:ascii="Arial" w:hAnsi="Arial" w:cs="Arial"/>
          <w:lang w:val="cs-CZ"/>
        </w:rPr>
        <w:t>prodlouží</w:t>
      </w:r>
      <w:proofErr w:type="gramEnd"/>
      <w:r w:rsidRPr="00A2010E">
        <w:rPr>
          <w:rFonts w:ascii="Arial" w:hAnsi="Arial" w:cs="Arial"/>
          <w:lang w:val="cs-CZ"/>
        </w:rPr>
        <w:t xml:space="preserve">” u nástupnické společnosti B. Pro roky 2024 až 2027 se prekluzivní lhůta </w:t>
      </w:r>
      <w:r w:rsidRPr="00D22086">
        <w:rPr>
          <w:rFonts w:ascii="Arial" w:hAnsi="Arial" w:cs="Arial"/>
          <w:lang w:val="cs-CZ"/>
        </w:rPr>
        <w:t>rozběhne</w:t>
      </w:r>
      <w:r w:rsidRPr="00A2010E">
        <w:rPr>
          <w:rFonts w:ascii="Arial" w:hAnsi="Arial" w:cs="Arial"/>
          <w:lang w:val="cs-CZ"/>
        </w:rPr>
        <w:t xml:space="preserve"> z prekluzivní </w:t>
      </w:r>
      <w:r w:rsidRPr="00D22086">
        <w:rPr>
          <w:rFonts w:ascii="Arial" w:hAnsi="Arial" w:cs="Arial"/>
          <w:lang w:val="cs-CZ"/>
        </w:rPr>
        <w:t>lhůty</w:t>
      </w:r>
      <w:r w:rsidRPr="00A2010E">
        <w:rPr>
          <w:rFonts w:ascii="Arial" w:hAnsi="Arial" w:cs="Arial"/>
          <w:lang w:val="cs-CZ"/>
        </w:rPr>
        <w:t xml:space="preserve"> za rok 2027. To znamená, že za rok 2024 se prekluzivní lhůta společnosti B </w:t>
      </w:r>
      <w:proofErr w:type="gramStart"/>
      <w:r w:rsidRPr="00A2010E">
        <w:rPr>
          <w:rFonts w:ascii="Arial" w:hAnsi="Arial" w:cs="Arial"/>
          <w:lang w:val="cs-CZ"/>
        </w:rPr>
        <w:t>prodlouží</w:t>
      </w:r>
      <w:proofErr w:type="gramEnd"/>
      <w:r w:rsidRPr="00A2010E">
        <w:rPr>
          <w:rFonts w:ascii="Arial" w:hAnsi="Arial" w:cs="Arial"/>
          <w:lang w:val="cs-CZ"/>
        </w:rPr>
        <w:t xml:space="preserve"> o 4 roky, za rok 2025 o 3 roky a tak dále.</w:t>
      </w:r>
    </w:p>
    <w:p w14:paraId="1148E24C" w14:textId="77777777" w:rsidR="002960D9" w:rsidRPr="00A2010E" w:rsidRDefault="002960D9" w:rsidP="002960D9">
      <w:pPr>
        <w:jc w:val="both"/>
        <w:rPr>
          <w:rFonts w:ascii="Arial" w:hAnsi="Arial" w:cs="Arial"/>
          <w:lang w:val="cs-CZ"/>
        </w:rPr>
      </w:pPr>
    </w:p>
    <w:p w14:paraId="341E3608" w14:textId="77777777" w:rsidR="002960D9" w:rsidRPr="00A2010E" w:rsidRDefault="002960D9" w:rsidP="002960D9">
      <w:pPr>
        <w:jc w:val="both"/>
        <w:rPr>
          <w:rFonts w:ascii="Arial" w:hAnsi="Arial" w:cs="Arial"/>
          <w:lang w:val="cs-CZ"/>
        </w:rPr>
      </w:pPr>
    </w:p>
    <w:p w14:paraId="060BA222" w14:textId="77777777" w:rsidR="002960D9" w:rsidRPr="00A2010E" w:rsidRDefault="002960D9" w:rsidP="002960D9">
      <w:pPr>
        <w:jc w:val="both"/>
        <w:rPr>
          <w:rFonts w:ascii="Arial" w:hAnsi="Arial" w:cs="Arial"/>
          <w:b/>
          <w:bCs/>
          <w:lang w:val="cs-CZ"/>
        </w:rPr>
      </w:pPr>
      <w:r w:rsidRPr="00A2010E">
        <w:rPr>
          <w:rFonts w:ascii="Arial" w:hAnsi="Arial" w:cs="Arial"/>
          <w:b/>
          <w:bCs/>
          <w:lang w:val="cs-CZ"/>
        </w:rPr>
        <w:t>Prokazování převodu ztráty</w:t>
      </w:r>
    </w:p>
    <w:p w14:paraId="0757A1EF" w14:textId="77777777" w:rsidR="002960D9" w:rsidRPr="00A2010E" w:rsidRDefault="002960D9" w:rsidP="002960D9">
      <w:pPr>
        <w:jc w:val="both"/>
        <w:rPr>
          <w:rFonts w:ascii="Arial" w:hAnsi="Arial" w:cs="Arial"/>
          <w:lang w:val="cs-CZ"/>
        </w:rPr>
      </w:pPr>
    </w:p>
    <w:p w14:paraId="47EC0E6A" w14:textId="7F22A75A" w:rsidR="002960D9" w:rsidRPr="00A2010E" w:rsidRDefault="002960D9" w:rsidP="002960D9">
      <w:pPr>
        <w:jc w:val="both"/>
        <w:rPr>
          <w:rFonts w:ascii="Arial" w:hAnsi="Arial" w:cs="Arial"/>
          <w:lang w:val="cs-CZ"/>
        </w:rPr>
      </w:pPr>
      <w:r w:rsidRPr="00A2010E">
        <w:rPr>
          <w:rFonts w:ascii="Arial" w:hAnsi="Arial" w:cs="Arial"/>
          <w:lang w:val="cs-CZ"/>
        </w:rPr>
        <w:t xml:space="preserve">V této souvislosti může být otázkou, jakým způsobem daňový subjekt bude prokazovat, že se rozhodl ztrátu nepřevést. Dle našeho názoru tuto otázku výslovně právní úprava </w:t>
      </w:r>
      <w:proofErr w:type="gramStart"/>
      <w:r w:rsidRPr="00A2010E">
        <w:rPr>
          <w:rFonts w:ascii="Arial" w:hAnsi="Arial" w:cs="Arial"/>
          <w:lang w:val="cs-CZ"/>
        </w:rPr>
        <w:t>neřeší</w:t>
      </w:r>
      <w:proofErr w:type="gramEnd"/>
      <w:r w:rsidRPr="00A2010E">
        <w:rPr>
          <w:rFonts w:ascii="Arial" w:hAnsi="Arial" w:cs="Arial"/>
          <w:lang w:val="cs-CZ"/>
        </w:rPr>
        <w:t xml:space="preserve"> a bude na poplatníkovi, aby tuto skutečnost prokázal a doložil jako cokoliv jiného to je např. uvedením této skutečnosti do projektu přeměny, uvedením v rozhodnutí statutárního </w:t>
      </w:r>
      <w:r w:rsidR="009C5A0A" w:rsidRPr="00A2010E">
        <w:rPr>
          <w:rFonts w:ascii="Arial" w:hAnsi="Arial" w:cs="Arial"/>
          <w:lang w:val="cs-CZ"/>
        </w:rPr>
        <w:t>orgánu či</w:t>
      </w:r>
      <w:r w:rsidRPr="00A2010E">
        <w:rPr>
          <w:rFonts w:ascii="Arial" w:hAnsi="Arial" w:cs="Arial"/>
          <w:lang w:val="cs-CZ"/>
        </w:rPr>
        <w:t xml:space="preserve"> valné hromady, uvedením v jiném interním dokladu společnosti, případně uvedením této skutečnosti do oznámení dle § 23d odst. 1 ZDP. </w:t>
      </w:r>
    </w:p>
    <w:p w14:paraId="45F1C203" w14:textId="77777777" w:rsidR="002960D9" w:rsidRPr="00A2010E" w:rsidRDefault="002960D9" w:rsidP="002960D9">
      <w:pPr>
        <w:jc w:val="both"/>
        <w:rPr>
          <w:rFonts w:ascii="Arial" w:hAnsi="Arial" w:cs="Arial"/>
          <w:lang w:val="cs-CZ"/>
        </w:rPr>
      </w:pPr>
    </w:p>
    <w:p w14:paraId="66ACCE32" w14:textId="77777777" w:rsidR="002960D9" w:rsidRPr="00A2010E" w:rsidRDefault="002960D9" w:rsidP="002960D9">
      <w:pPr>
        <w:jc w:val="both"/>
        <w:rPr>
          <w:rFonts w:ascii="Arial" w:hAnsi="Arial" w:cs="Arial"/>
          <w:lang w:val="cs-CZ"/>
        </w:rPr>
      </w:pPr>
      <w:r w:rsidRPr="00A2010E">
        <w:rPr>
          <w:rFonts w:ascii="Arial" w:hAnsi="Arial" w:cs="Arial"/>
          <w:lang w:val="cs-CZ"/>
        </w:rPr>
        <w:t>Z právní úpravy dle našeho názoru nevyplývá, že by uvedené rozhodnutí poplatníka nebylo možné zpětně změnit. Pokud se poplatník však takto rozhodne postupovat (tj., za splnění zákonných podmínek nakonec převést ztrátu na právního nástupce), znamená to automaticky prodloužení prekluzivní lhůty dle § 38r odst. 2 ZDP.</w:t>
      </w:r>
    </w:p>
    <w:p w14:paraId="0E6F3D97" w14:textId="77777777" w:rsidR="002960D9" w:rsidRPr="00A2010E" w:rsidRDefault="002960D9" w:rsidP="002960D9">
      <w:pPr>
        <w:jc w:val="both"/>
        <w:rPr>
          <w:rFonts w:ascii="Arial" w:hAnsi="Arial" w:cs="Arial"/>
          <w:lang w:val="cs-CZ"/>
        </w:rPr>
      </w:pPr>
    </w:p>
    <w:p w14:paraId="5C9A9322"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V této souvislosti upozorňujeme, že uvedenou otázku jsme navrhovali řešit již v rámci novelizace pokynu GFŘ D-22 (nyní D-59) s tím, že ve vypořádání je uvedeno, že věc bude při projednání připomínek vyjasněna </w:t>
      </w:r>
      <w:r>
        <w:rPr>
          <w:rFonts w:ascii="Arial" w:hAnsi="Arial" w:cs="Arial"/>
          <w:lang w:val="cs-CZ"/>
        </w:rPr>
        <w:t>s</w:t>
      </w:r>
      <w:r w:rsidRPr="00A2010E">
        <w:rPr>
          <w:rFonts w:ascii="Arial" w:hAnsi="Arial" w:cs="Arial"/>
          <w:lang w:val="cs-CZ"/>
        </w:rPr>
        <w:t xml:space="preserve"> předkladatelem, což se i stalo a zástupci KDP ČR vysvětlili podstatu připomínky, ve finální verzi pokynu však tato věc řešena není:</w:t>
      </w:r>
    </w:p>
    <w:p w14:paraId="310B71EB" w14:textId="77777777" w:rsidR="002960D9" w:rsidRPr="00A2010E" w:rsidRDefault="002960D9" w:rsidP="002960D9">
      <w:pPr>
        <w:jc w:val="both"/>
        <w:rPr>
          <w:rFonts w:ascii="Arial" w:hAnsi="Arial" w:cs="Arial"/>
          <w:lang w:val="cs-CZ"/>
        </w:rPr>
      </w:pPr>
    </w:p>
    <w:p w14:paraId="1F1E13CC" w14:textId="77777777" w:rsidR="002960D9" w:rsidRPr="00A2010E" w:rsidRDefault="002960D9" w:rsidP="002960D9">
      <w:pPr>
        <w:jc w:val="both"/>
        <w:rPr>
          <w:rFonts w:ascii="Arial" w:hAnsi="Arial" w:cs="Arial"/>
          <w:i/>
          <w:u w:val="single"/>
          <w:lang w:val="cs-CZ"/>
        </w:rPr>
      </w:pPr>
      <w:proofErr w:type="gramStart"/>
      <w:r w:rsidRPr="00A2010E">
        <w:rPr>
          <w:rFonts w:ascii="Arial" w:hAnsi="Arial" w:cs="Arial"/>
          <w:i/>
          <w:u w:val="single"/>
          <w:lang w:val="cs-CZ"/>
        </w:rPr>
        <w:t>..</w:t>
      </w:r>
      <w:proofErr w:type="gramEnd"/>
      <w:r w:rsidRPr="00A2010E">
        <w:rPr>
          <w:rFonts w:ascii="Arial" w:hAnsi="Arial" w:cs="Arial"/>
          <w:i/>
          <w:u w:val="single"/>
          <w:lang w:val="cs-CZ"/>
        </w:rPr>
        <w:t>Připomínka č.66 K  § 38na-zásadní</w:t>
      </w:r>
    </w:p>
    <w:p w14:paraId="5FEA4144" w14:textId="77777777" w:rsidR="002960D9" w:rsidRPr="00A2010E" w:rsidRDefault="002960D9" w:rsidP="002960D9">
      <w:pPr>
        <w:jc w:val="both"/>
        <w:rPr>
          <w:rFonts w:ascii="Arial" w:hAnsi="Arial" w:cs="Arial"/>
          <w:i/>
          <w:u w:val="single"/>
          <w:lang w:val="cs-CZ"/>
        </w:rPr>
      </w:pPr>
      <w:r w:rsidRPr="00A2010E">
        <w:rPr>
          <w:rFonts w:ascii="Arial" w:hAnsi="Arial" w:cs="Arial"/>
          <w:i/>
          <w:lang w:val="cs-CZ"/>
        </w:rPr>
        <w:br/>
      </w:r>
      <w:r w:rsidRPr="00A2010E">
        <w:rPr>
          <w:rFonts w:ascii="Arial" w:hAnsi="Arial" w:cs="Arial"/>
          <w:i/>
          <w:u w:val="single"/>
          <w:lang w:val="cs-CZ"/>
        </w:rPr>
        <w:t>KDP ČR</w:t>
      </w:r>
    </w:p>
    <w:p w14:paraId="38D6A479" w14:textId="77777777" w:rsidR="002960D9" w:rsidRPr="00A2010E" w:rsidRDefault="002960D9" w:rsidP="002960D9">
      <w:pPr>
        <w:jc w:val="both"/>
        <w:rPr>
          <w:rFonts w:ascii="Arial" w:hAnsi="Arial" w:cs="Arial"/>
          <w:i/>
          <w:lang w:val="cs-CZ"/>
        </w:rPr>
      </w:pPr>
    </w:p>
    <w:p w14:paraId="1D707679" w14:textId="77777777" w:rsidR="002960D9" w:rsidRPr="00A2010E" w:rsidRDefault="002960D9" w:rsidP="002960D9">
      <w:pPr>
        <w:jc w:val="both"/>
        <w:rPr>
          <w:rFonts w:ascii="Arial" w:hAnsi="Arial" w:cs="Arial"/>
          <w:i/>
          <w:lang w:val="cs-CZ"/>
        </w:rPr>
      </w:pPr>
      <w:r w:rsidRPr="00A2010E">
        <w:rPr>
          <w:rFonts w:ascii="Arial" w:hAnsi="Arial" w:cs="Arial"/>
          <w:i/>
          <w:lang w:val="cs-CZ"/>
        </w:rPr>
        <w:lastRenderedPageBreak/>
        <w:t>Pokud ale dojde k tomu, že poplatník nevyužije možnost převodu ztráty v rámci vkladu obchodního závodu či jeho části, či v rámci přeměny (§ 23a odst. 5 písm. b) ZDP a § 23c odst. 8 písm. b ZDP), ke zkrácení prodloužení prekluzivní lhůty dochází.</w:t>
      </w:r>
    </w:p>
    <w:p w14:paraId="7E7DC27D" w14:textId="77777777" w:rsidR="002960D9" w:rsidRPr="00A2010E" w:rsidRDefault="002960D9" w:rsidP="002960D9">
      <w:pPr>
        <w:jc w:val="both"/>
        <w:rPr>
          <w:rFonts w:ascii="Arial" w:hAnsi="Arial" w:cs="Arial"/>
          <w:i/>
          <w:lang w:val="cs-CZ"/>
        </w:rPr>
      </w:pPr>
    </w:p>
    <w:p w14:paraId="399B4101" w14:textId="77777777" w:rsidR="002960D9" w:rsidRPr="00A2010E" w:rsidRDefault="002960D9" w:rsidP="002960D9">
      <w:pPr>
        <w:jc w:val="both"/>
        <w:rPr>
          <w:rFonts w:ascii="Arial" w:hAnsi="Arial" w:cs="Arial"/>
          <w:i/>
          <w:u w:val="single"/>
          <w:lang w:val="cs-CZ"/>
        </w:rPr>
      </w:pPr>
      <w:r w:rsidRPr="00A2010E">
        <w:rPr>
          <w:rFonts w:ascii="Arial" w:hAnsi="Arial" w:cs="Arial"/>
          <w:i/>
          <w:u w:val="single"/>
          <w:lang w:val="cs-CZ"/>
        </w:rPr>
        <w:t>GFŘ</w:t>
      </w:r>
    </w:p>
    <w:p w14:paraId="14198621" w14:textId="77777777" w:rsidR="002960D9" w:rsidRPr="00A2010E" w:rsidRDefault="002960D9" w:rsidP="002960D9">
      <w:pPr>
        <w:jc w:val="both"/>
        <w:rPr>
          <w:rFonts w:ascii="Arial" w:hAnsi="Arial" w:cs="Arial"/>
          <w:i/>
          <w:lang w:val="cs-CZ"/>
        </w:rPr>
      </w:pPr>
    </w:p>
    <w:p w14:paraId="323B4D65" w14:textId="77777777" w:rsidR="002960D9" w:rsidRPr="00A2010E" w:rsidRDefault="002960D9" w:rsidP="002960D9">
      <w:pPr>
        <w:jc w:val="both"/>
        <w:rPr>
          <w:rFonts w:ascii="Arial" w:hAnsi="Arial" w:cs="Arial"/>
          <w:i/>
          <w:lang w:val="cs-CZ"/>
        </w:rPr>
      </w:pPr>
      <w:r w:rsidRPr="00A2010E">
        <w:rPr>
          <w:rFonts w:ascii="Arial" w:hAnsi="Arial" w:cs="Arial"/>
          <w:i/>
          <w:lang w:val="cs-CZ"/>
        </w:rPr>
        <w:t xml:space="preserve">Připomínku je nutné vyjasnit s </w:t>
      </w:r>
      <w:proofErr w:type="gramStart"/>
      <w:r w:rsidRPr="00A2010E">
        <w:rPr>
          <w:rFonts w:ascii="Arial" w:hAnsi="Arial" w:cs="Arial"/>
          <w:i/>
          <w:lang w:val="cs-CZ"/>
        </w:rPr>
        <w:t>předkladatelem….</w:t>
      </w:r>
      <w:proofErr w:type="gramEnd"/>
      <w:r w:rsidRPr="00A2010E">
        <w:rPr>
          <w:rFonts w:ascii="Arial" w:hAnsi="Arial" w:cs="Arial"/>
          <w:i/>
          <w:lang w:val="cs-CZ"/>
        </w:rPr>
        <w:t>“.</w:t>
      </w:r>
    </w:p>
    <w:p w14:paraId="2814F861" w14:textId="77777777" w:rsidR="002960D9" w:rsidRPr="00A2010E" w:rsidRDefault="002960D9" w:rsidP="002960D9">
      <w:pPr>
        <w:jc w:val="both"/>
        <w:rPr>
          <w:rFonts w:ascii="Arial" w:hAnsi="Arial" w:cs="Arial"/>
          <w:lang w:val="cs-CZ"/>
        </w:rPr>
      </w:pPr>
    </w:p>
    <w:p w14:paraId="47896F2A" w14:textId="77777777" w:rsidR="002960D9" w:rsidRPr="00A2010E" w:rsidRDefault="002960D9" w:rsidP="002960D9">
      <w:pPr>
        <w:jc w:val="both"/>
        <w:rPr>
          <w:rFonts w:ascii="Arial" w:hAnsi="Arial" w:cs="Arial"/>
          <w:u w:val="single"/>
          <w:lang w:val="cs-CZ"/>
        </w:rPr>
      </w:pPr>
      <w:r w:rsidRPr="00A2010E">
        <w:rPr>
          <w:rFonts w:ascii="Arial" w:hAnsi="Arial" w:cs="Arial"/>
          <w:u w:val="single"/>
          <w:lang w:val="cs-CZ"/>
        </w:rPr>
        <w:t>3. Závěr</w:t>
      </w:r>
    </w:p>
    <w:p w14:paraId="7E7A747F" w14:textId="77777777" w:rsidR="002960D9" w:rsidRPr="00A2010E" w:rsidRDefault="002960D9" w:rsidP="002960D9">
      <w:pPr>
        <w:jc w:val="both"/>
        <w:rPr>
          <w:rFonts w:ascii="Arial" w:hAnsi="Arial" w:cs="Arial"/>
          <w:lang w:val="cs-CZ"/>
        </w:rPr>
      </w:pPr>
    </w:p>
    <w:p w14:paraId="3AD42EF6"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3.1. Pokud se zanikající poplatník rozhodne, že v rámci přeměny nebude v souladu s § 38n ZDP ztráta převáděna na právního </w:t>
      </w:r>
      <w:proofErr w:type="gramStart"/>
      <w:r w:rsidRPr="00A2010E">
        <w:rPr>
          <w:rFonts w:ascii="Arial" w:hAnsi="Arial" w:cs="Arial"/>
          <w:lang w:val="cs-CZ"/>
        </w:rPr>
        <w:t>nástupce</w:t>
      </w:r>
      <w:proofErr w:type="gramEnd"/>
      <w:r w:rsidRPr="00A2010E">
        <w:rPr>
          <w:rFonts w:ascii="Arial" w:hAnsi="Arial" w:cs="Arial"/>
          <w:lang w:val="cs-CZ"/>
        </w:rPr>
        <w:t xml:space="preserve"> a to i v případě, kdy jsou splněny podmínky pro převod této zprávy dle § 23c ZDP a 23d ZDP, započne prekluzivní lhůta běžet společně s prekluzivní lhůtou za období, kdy bylo možno tuto ztrátu u tohoto poplatníka uplatnit naposledy, tedy ve zdaňovacím období končící v den předcházející rozhodnému dni.</w:t>
      </w:r>
    </w:p>
    <w:p w14:paraId="791A72E6" w14:textId="77777777" w:rsidR="002960D9" w:rsidRDefault="002960D9" w:rsidP="002960D9">
      <w:pPr>
        <w:jc w:val="both"/>
        <w:rPr>
          <w:rFonts w:ascii="Arial" w:hAnsi="Arial" w:cs="Arial"/>
          <w:lang w:val="cs-CZ"/>
        </w:rPr>
      </w:pPr>
    </w:p>
    <w:p w14:paraId="06B6D21A" w14:textId="77777777" w:rsidR="002960D9" w:rsidRPr="00350946" w:rsidRDefault="002960D9" w:rsidP="002960D9">
      <w:pPr>
        <w:jc w:val="both"/>
        <w:rPr>
          <w:rFonts w:ascii="Arial" w:hAnsi="Arial" w:cs="Arial"/>
          <w:b/>
          <w:bCs/>
          <w:i/>
          <w:iCs/>
          <w:u w:val="single"/>
          <w:lang w:val="cs-CZ"/>
        </w:rPr>
      </w:pPr>
      <w:r w:rsidRPr="00350946">
        <w:rPr>
          <w:rFonts w:ascii="Arial" w:hAnsi="Arial" w:cs="Arial"/>
          <w:b/>
          <w:bCs/>
          <w:i/>
          <w:iCs/>
          <w:highlight w:val="cyan"/>
          <w:u w:val="single"/>
          <w:lang w:val="cs-CZ"/>
        </w:rPr>
        <w:t xml:space="preserve">Stanovisko </w:t>
      </w:r>
      <w:r w:rsidRPr="0061572B">
        <w:rPr>
          <w:rFonts w:ascii="Arial" w:hAnsi="Arial" w:cs="Arial"/>
          <w:b/>
          <w:bCs/>
          <w:i/>
          <w:iCs/>
          <w:highlight w:val="cyan"/>
          <w:u w:val="single"/>
          <w:lang w:val="cs-CZ"/>
        </w:rPr>
        <w:t>GFŘ:</w:t>
      </w:r>
    </w:p>
    <w:p w14:paraId="2EA6DC54" w14:textId="77777777" w:rsidR="002960D9" w:rsidRDefault="002960D9" w:rsidP="002960D9">
      <w:pPr>
        <w:jc w:val="both"/>
        <w:rPr>
          <w:rFonts w:ascii="Arial" w:hAnsi="Arial" w:cs="Arial"/>
          <w:i/>
          <w:iCs/>
          <w:highlight w:val="cyan"/>
          <w:lang w:val="cs-CZ"/>
        </w:rPr>
      </w:pPr>
    </w:p>
    <w:p w14:paraId="525F54C9" w14:textId="77777777" w:rsidR="002960D9" w:rsidRDefault="002960D9" w:rsidP="002960D9">
      <w:pPr>
        <w:jc w:val="both"/>
        <w:rPr>
          <w:rFonts w:ascii="Arial" w:hAnsi="Arial" w:cs="Arial"/>
          <w:i/>
          <w:iCs/>
          <w:highlight w:val="cyan"/>
          <w:lang w:val="cs-CZ"/>
        </w:rPr>
      </w:pPr>
      <w:r>
        <w:rPr>
          <w:rFonts w:ascii="Arial" w:hAnsi="Arial" w:cs="Arial"/>
          <w:i/>
          <w:iCs/>
          <w:highlight w:val="cyan"/>
          <w:lang w:val="cs-CZ"/>
        </w:rPr>
        <w:t>Pokud závěr směřuje na lhůtu pro stanovení daně za zdaňovací období zanikajícího poplatníka, pak lze s</w:t>
      </w:r>
      <w:r w:rsidRPr="00ED1131">
        <w:rPr>
          <w:rFonts w:ascii="Arial" w:hAnsi="Arial" w:cs="Arial"/>
          <w:i/>
          <w:iCs/>
          <w:highlight w:val="cyan"/>
          <w:lang w:val="cs-CZ"/>
        </w:rPr>
        <w:t>ouhlas</w:t>
      </w:r>
      <w:r>
        <w:rPr>
          <w:rFonts w:ascii="Arial" w:hAnsi="Arial" w:cs="Arial"/>
          <w:i/>
          <w:iCs/>
          <w:highlight w:val="cyan"/>
          <w:lang w:val="cs-CZ"/>
        </w:rPr>
        <w:t>it</w:t>
      </w:r>
      <w:r w:rsidRPr="00ED1131">
        <w:rPr>
          <w:rFonts w:ascii="Arial" w:hAnsi="Arial" w:cs="Arial"/>
          <w:i/>
          <w:iCs/>
          <w:highlight w:val="cyan"/>
          <w:lang w:val="cs-CZ"/>
        </w:rPr>
        <w:t xml:space="preserve"> se závěrem </w:t>
      </w:r>
      <w:r w:rsidRPr="0012219E">
        <w:rPr>
          <w:rFonts w:ascii="Arial" w:hAnsi="Arial" w:cs="Arial"/>
          <w:i/>
          <w:iCs/>
          <w:highlight w:val="cyan"/>
          <w:lang w:val="cs-CZ"/>
        </w:rPr>
        <w:t>předkladatele</w:t>
      </w:r>
      <w:r>
        <w:rPr>
          <w:rFonts w:ascii="Arial" w:hAnsi="Arial" w:cs="Arial"/>
          <w:i/>
          <w:iCs/>
          <w:highlight w:val="cyan"/>
          <w:lang w:val="cs-CZ"/>
        </w:rPr>
        <w:t xml:space="preserve"> za předpokladu, že rozhodnutí o nepřevedení, respektive rozhodnutí o nepřevzetí daňové ztráty, se bude týkat všech právních nástupců, jedná-li se o přeměnu, kde jich může být více (např. </w:t>
      </w:r>
      <w:r w:rsidRPr="00992A14">
        <w:rPr>
          <w:rFonts w:ascii="Arial" w:hAnsi="Arial" w:cs="Arial"/>
          <w:i/>
          <w:iCs/>
          <w:highlight w:val="cyan"/>
          <w:lang w:val="cs-CZ"/>
        </w:rPr>
        <w:t>rozštěpení).</w:t>
      </w:r>
      <w:r>
        <w:rPr>
          <w:rFonts w:ascii="Arial" w:hAnsi="Arial" w:cs="Arial"/>
          <w:i/>
          <w:iCs/>
          <w:highlight w:val="cyan"/>
          <w:lang w:val="cs-CZ"/>
        </w:rPr>
        <w:t xml:space="preserve">  </w:t>
      </w:r>
      <w:r w:rsidRPr="00992A14">
        <w:rPr>
          <w:rFonts w:ascii="Arial" w:hAnsi="Arial" w:cs="Arial"/>
          <w:i/>
          <w:iCs/>
          <w:highlight w:val="cyan"/>
          <w:lang w:val="cs-CZ"/>
        </w:rPr>
        <w:t xml:space="preserve">Viz dále stanovisko k závěru </w:t>
      </w:r>
      <w:r>
        <w:rPr>
          <w:rFonts w:ascii="Arial" w:hAnsi="Arial" w:cs="Arial"/>
          <w:i/>
          <w:iCs/>
          <w:highlight w:val="cyan"/>
          <w:lang w:val="cs-CZ"/>
        </w:rPr>
        <w:t xml:space="preserve">GFŘ </w:t>
      </w:r>
      <w:r w:rsidRPr="00992A14">
        <w:rPr>
          <w:rFonts w:ascii="Arial" w:hAnsi="Arial" w:cs="Arial"/>
          <w:i/>
          <w:iCs/>
          <w:highlight w:val="cyan"/>
          <w:lang w:val="cs-CZ"/>
        </w:rPr>
        <w:t>3.3.</w:t>
      </w:r>
    </w:p>
    <w:p w14:paraId="2E448DCB" w14:textId="77777777" w:rsidR="002960D9" w:rsidRDefault="002960D9" w:rsidP="002960D9">
      <w:pPr>
        <w:jc w:val="both"/>
        <w:rPr>
          <w:rFonts w:ascii="Arial" w:hAnsi="Arial" w:cs="Arial"/>
          <w:i/>
          <w:iCs/>
          <w:highlight w:val="cyan"/>
          <w:lang w:val="cs-CZ"/>
        </w:rPr>
      </w:pPr>
    </w:p>
    <w:p w14:paraId="1700785E" w14:textId="77777777" w:rsidR="002960D9" w:rsidRPr="00992A14" w:rsidRDefault="002960D9" w:rsidP="002960D9">
      <w:pPr>
        <w:jc w:val="both"/>
        <w:rPr>
          <w:rFonts w:ascii="Arial" w:hAnsi="Arial" w:cs="Arial"/>
          <w:i/>
          <w:iCs/>
          <w:highlight w:val="cyan"/>
          <w:lang w:val="cs-CZ"/>
        </w:rPr>
      </w:pPr>
      <w:r>
        <w:rPr>
          <w:rFonts w:ascii="Arial" w:hAnsi="Arial" w:cs="Arial"/>
          <w:i/>
          <w:iCs/>
          <w:highlight w:val="cyan"/>
          <w:lang w:val="cs-CZ"/>
        </w:rPr>
        <w:t>Pro úplnost uvádíme, že, ačkoliv se závěr týká lhůty pro stanovení daně u zanikajícího poplatníka, jedná se de facto o lhůtu pro stanovení daně za zdaňovací období, za která daňové povinnosti přechází na právního nástupce, neboť právní nástupce ve smyslu § 240 DŘ získává postavení daňového subjektu namísto zaniklé právnické osoby.</w:t>
      </w:r>
    </w:p>
    <w:p w14:paraId="08167CE7" w14:textId="77777777" w:rsidR="002960D9" w:rsidRPr="00A2010E" w:rsidRDefault="002960D9" w:rsidP="002960D9">
      <w:pPr>
        <w:jc w:val="both"/>
        <w:rPr>
          <w:rFonts w:ascii="Arial" w:hAnsi="Arial" w:cs="Arial"/>
          <w:lang w:val="cs-CZ"/>
        </w:rPr>
      </w:pPr>
    </w:p>
    <w:p w14:paraId="61C259B8"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3.2. Pokud v rámci přeměny nedojde dle § 23c ZDP k převodu ztráty na právního nástupce, pak u tohoto právního nástupce (pokud nebude sám docilovat ztrátu) nedojde k prodloužení prekluzivní lhůty dle § 38r ZDP a zůstane zachovaná základní tříletá prekluzivní lhůta v souladu s § 148 odst. 1 daňového řádu. </w:t>
      </w:r>
    </w:p>
    <w:p w14:paraId="77F8E3B2" w14:textId="77777777" w:rsidR="002960D9" w:rsidRDefault="002960D9" w:rsidP="002960D9">
      <w:pPr>
        <w:jc w:val="both"/>
        <w:rPr>
          <w:rFonts w:ascii="Arial" w:hAnsi="Arial" w:cs="Arial"/>
          <w:lang w:val="cs-CZ"/>
        </w:rPr>
      </w:pPr>
    </w:p>
    <w:p w14:paraId="22442D89" w14:textId="77777777" w:rsidR="002960D9" w:rsidRPr="00350946" w:rsidRDefault="002960D9" w:rsidP="002960D9">
      <w:pPr>
        <w:jc w:val="both"/>
        <w:rPr>
          <w:rFonts w:ascii="Arial" w:hAnsi="Arial" w:cs="Arial"/>
          <w:b/>
          <w:bCs/>
          <w:i/>
          <w:iCs/>
          <w:u w:val="single"/>
          <w:lang w:val="cs-CZ"/>
        </w:rPr>
      </w:pPr>
      <w:r w:rsidRPr="00350946">
        <w:rPr>
          <w:rFonts w:ascii="Arial" w:hAnsi="Arial" w:cs="Arial"/>
          <w:b/>
          <w:bCs/>
          <w:i/>
          <w:iCs/>
          <w:highlight w:val="cyan"/>
          <w:u w:val="single"/>
          <w:lang w:val="cs-CZ"/>
        </w:rPr>
        <w:t xml:space="preserve">Stanovisko </w:t>
      </w:r>
      <w:r w:rsidRPr="0061572B">
        <w:rPr>
          <w:rFonts w:ascii="Arial" w:hAnsi="Arial" w:cs="Arial"/>
          <w:b/>
          <w:bCs/>
          <w:i/>
          <w:iCs/>
          <w:highlight w:val="cyan"/>
          <w:u w:val="single"/>
          <w:lang w:val="cs-CZ"/>
        </w:rPr>
        <w:t>GFŘ:</w:t>
      </w:r>
    </w:p>
    <w:p w14:paraId="2C939CA4" w14:textId="77777777" w:rsidR="002960D9" w:rsidRDefault="002960D9" w:rsidP="002960D9">
      <w:pPr>
        <w:jc w:val="both"/>
        <w:rPr>
          <w:rFonts w:ascii="Arial" w:hAnsi="Arial" w:cs="Arial"/>
          <w:i/>
          <w:iCs/>
          <w:lang w:val="cs-CZ"/>
        </w:rPr>
      </w:pPr>
    </w:p>
    <w:p w14:paraId="35ECF813" w14:textId="77777777" w:rsidR="002960D9" w:rsidRPr="0012219E" w:rsidRDefault="002960D9" w:rsidP="002960D9">
      <w:pPr>
        <w:jc w:val="both"/>
        <w:rPr>
          <w:rFonts w:ascii="Arial" w:hAnsi="Arial" w:cs="Arial"/>
          <w:i/>
          <w:iCs/>
          <w:lang w:val="cs-CZ"/>
        </w:rPr>
      </w:pPr>
      <w:r w:rsidRPr="00ED1131">
        <w:rPr>
          <w:rFonts w:ascii="Arial" w:hAnsi="Arial" w:cs="Arial"/>
          <w:i/>
          <w:iCs/>
          <w:highlight w:val="cyan"/>
          <w:lang w:val="cs-CZ"/>
        </w:rPr>
        <w:t xml:space="preserve">Souhlas se závěrem </w:t>
      </w:r>
      <w:r w:rsidRPr="00C25B87">
        <w:rPr>
          <w:rFonts w:ascii="Arial" w:hAnsi="Arial" w:cs="Arial"/>
          <w:i/>
          <w:iCs/>
          <w:highlight w:val="cyan"/>
          <w:lang w:val="cs-CZ"/>
        </w:rPr>
        <w:t>předkladatele.</w:t>
      </w:r>
    </w:p>
    <w:p w14:paraId="5EF5C917" w14:textId="77777777" w:rsidR="002960D9" w:rsidRPr="00A2010E" w:rsidRDefault="002960D9" w:rsidP="002960D9">
      <w:pPr>
        <w:jc w:val="both"/>
        <w:rPr>
          <w:rFonts w:ascii="Arial" w:hAnsi="Arial" w:cs="Arial"/>
          <w:lang w:val="cs-CZ"/>
        </w:rPr>
      </w:pPr>
    </w:p>
    <w:p w14:paraId="16306F8B" w14:textId="77777777" w:rsidR="002960D9" w:rsidRPr="00A2010E" w:rsidRDefault="002960D9" w:rsidP="002960D9">
      <w:pPr>
        <w:jc w:val="both"/>
        <w:rPr>
          <w:rFonts w:ascii="Arial" w:hAnsi="Arial" w:cs="Arial"/>
          <w:lang w:val="cs-CZ"/>
        </w:rPr>
      </w:pPr>
      <w:r w:rsidRPr="00A2010E">
        <w:rPr>
          <w:rFonts w:ascii="Arial" w:hAnsi="Arial" w:cs="Arial"/>
          <w:lang w:val="cs-CZ"/>
        </w:rPr>
        <w:t xml:space="preserve">3.3. V případech, kdy v rámci přeměny dojde k převodu daňové ztráty ze zanikající společnosti na společnost nástupnickou, započne prekluzivní lhůta u zanikající společnosti běžet společně s prekluzivní lhůtou za zdaňovací období, kdy bylo možno tuto ztrátu u zanikající společnosti uplatnit naposledy, tedy za období předcházející rozhodnému dni. </w:t>
      </w:r>
    </w:p>
    <w:p w14:paraId="5B33E875" w14:textId="77777777" w:rsidR="002960D9" w:rsidRDefault="002960D9" w:rsidP="002960D9">
      <w:pPr>
        <w:jc w:val="both"/>
        <w:rPr>
          <w:rFonts w:ascii="Arial" w:hAnsi="Arial" w:cs="Arial"/>
          <w:lang w:val="cs-CZ"/>
        </w:rPr>
      </w:pPr>
    </w:p>
    <w:p w14:paraId="7169BCD9" w14:textId="77777777" w:rsidR="002960D9" w:rsidRPr="00350946" w:rsidRDefault="002960D9" w:rsidP="002960D9">
      <w:pPr>
        <w:jc w:val="both"/>
        <w:rPr>
          <w:rFonts w:ascii="Arial" w:hAnsi="Arial" w:cs="Arial"/>
          <w:b/>
          <w:bCs/>
          <w:i/>
          <w:iCs/>
          <w:u w:val="single"/>
          <w:lang w:val="cs-CZ"/>
        </w:rPr>
      </w:pPr>
      <w:r w:rsidRPr="00350946">
        <w:rPr>
          <w:rFonts w:ascii="Arial" w:hAnsi="Arial" w:cs="Arial"/>
          <w:b/>
          <w:bCs/>
          <w:i/>
          <w:iCs/>
          <w:highlight w:val="cyan"/>
          <w:u w:val="single"/>
          <w:lang w:val="cs-CZ"/>
        </w:rPr>
        <w:t xml:space="preserve">Stanovisko </w:t>
      </w:r>
      <w:r w:rsidRPr="0061572B">
        <w:rPr>
          <w:rFonts w:ascii="Arial" w:hAnsi="Arial" w:cs="Arial"/>
          <w:b/>
          <w:bCs/>
          <w:i/>
          <w:iCs/>
          <w:highlight w:val="cyan"/>
          <w:u w:val="single"/>
          <w:lang w:val="cs-CZ"/>
        </w:rPr>
        <w:t>GFŘ:</w:t>
      </w:r>
    </w:p>
    <w:p w14:paraId="007EC3B4" w14:textId="77777777" w:rsidR="002960D9" w:rsidRDefault="002960D9" w:rsidP="002960D9">
      <w:pPr>
        <w:jc w:val="both"/>
        <w:rPr>
          <w:rFonts w:ascii="Arial" w:hAnsi="Arial" w:cs="Arial"/>
          <w:lang w:val="cs-CZ"/>
        </w:rPr>
      </w:pPr>
    </w:p>
    <w:p w14:paraId="1A266F0A" w14:textId="77777777" w:rsidR="002960D9" w:rsidRDefault="002960D9" w:rsidP="002960D9">
      <w:pPr>
        <w:jc w:val="both"/>
        <w:rPr>
          <w:rFonts w:ascii="Arial" w:hAnsi="Arial" w:cs="Arial"/>
          <w:lang w:val="cs-CZ"/>
        </w:rPr>
      </w:pPr>
      <w:r>
        <w:rPr>
          <w:rFonts w:ascii="Arial" w:hAnsi="Arial" w:cs="Arial"/>
          <w:i/>
          <w:iCs/>
          <w:highlight w:val="cyan"/>
          <w:lang w:val="cs-CZ"/>
        </w:rPr>
        <w:t>Nes</w:t>
      </w:r>
      <w:r w:rsidRPr="00ED1131">
        <w:rPr>
          <w:rFonts w:ascii="Arial" w:hAnsi="Arial" w:cs="Arial"/>
          <w:i/>
          <w:iCs/>
          <w:highlight w:val="cyan"/>
          <w:lang w:val="cs-CZ"/>
        </w:rPr>
        <w:t xml:space="preserve">ouhlas se závěrem </w:t>
      </w:r>
      <w:r w:rsidRPr="0061572B">
        <w:rPr>
          <w:rFonts w:ascii="Arial" w:hAnsi="Arial" w:cs="Arial"/>
          <w:i/>
          <w:iCs/>
          <w:highlight w:val="cyan"/>
          <w:lang w:val="cs-CZ"/>
        </w:rPr>
        <w:t>předkladatele.</w:t>
      </w:r>
    </w:p>
    <w:p w14:paraId="4F7E9146" w14:textId="77777777" w:rsidR="002960D9" w:rsidRDefault="002960D9" w:rsidP="002960D9">
      <w:pPr>
        <w:jc w:val="both"/>
        <w:rPr>
          <w:rFonts w:ascii="Arial" w:hAnsi="Arial" w:cs="Arial"/>
          <w:lang w:val="cs-CZ"/>
        </w:rPr>
      </w:pPr>
    </w:p>
    <w:p w14:paraId="45980A13" w14:textId="77777777" w:rsidR="002960D9" w:rsidRDefault="002960D9" w:rsidP="002960D9">
      <w:pPr>
        <w:jc w:val="both"/>
        <w:rPr>
          <w:rFonts w:ascii="Arial" w:hAnsi="Arial" w:cs="Arial"/>
          <w:i/>
          <w:iCs/>
          <w:highlight w:val="cyan"/>
          <w:lang w:val="cs-CZ"/>
        </w:rPr>
      </w:pPr>
      <w:r>
        <w:rPr>
          <w:rFonts w:ascii="Arial" w:hAnsi="Arial" w:cs="Arial"/>
          <w:i/>
          <w:iCs/>
          <w:highlight w:val="cyan"/>
          <w:lang w:val="cs-CZ"/>
        </w:rPr>
        <w:lastRenderedPageBreak/>
        <w:t xml:space="preserve">Zde opět předesíláme, že, ačkoliv se závěr týká lhůty pro stanovení daně u zanikajícího poplatníka, jedná se de facto o lhůtu pro stanovení daně za zdaňovací období, za která daňové povinnosti přechází na právního nástupce, a následně jsou také plněny právním nástupcem, který ve smyslu § 240 DŘ získává postavení daňového subjektu namísto zaniklé právnické osoby. </w:t>
      </w:r>
    </w:p>
    <w:p w14:paraId="74C762C0" w14:textId="77777777" w:rsidR="002960D9" w:rsidRDefault="002960D9" w:rsidP="002960D9">
      <w:pPr>
        <w:jc w:val="both"/>
        <w:rPr>
          <w:rFonts w:ascii="Arial" w:hAnsi="Arial" w:cs="Arial"/>
          <w:i/>
          <w:iCs/>
          <w:highlight w:val="cyan"/>
          <w:lang w:val="cs-CZ"/>
        </w:rPr>
      </w:pPr>
    </w:p>
    <w:p w14:paraId="20245683" w14:textId="77777777" w:rsidR="002960D9" w:rsidRDefault="002960D9" w:rsidP="002960D9">
      <w:pPr>
        <w:jc w:val="both"/>
        <w:rPr>
          <w:rFonts w:ascii="Arial" w:hAnsi="Arial" w:cs="Arial"/>
          <w:i/>
          <w:iCs/>
          <w:highlight w:val="cyan"/>
          <w:lang w:val="cs-CZ"/>
        </w:rPr>
      </w:pPr>
      <w:r>
        <w:rPr>
          <w:rFonts w:ascii="Arial" w:hAnsi="Arial" w:cs="Arial"/>
          <w:i/>
          <w:iCs/>
          <w:highlight w:val="cyan"/>
          <w:lang w:val="cs-CZ"/>
        </w:rPr>
        <w:t xml:space="preserve">Účelem zavedení delší základní lhůty pro stanovení daně podle § 38r odst. 2 ZDP, než jakou normuje obecná právní úprava § 148 odst. 1 DŘ, bylo, aby lhůty pro stanovení daně, jak zdaňovacího období, za které byla daňová ztráta stanovena, tak zdaňovacích období, za která ji lze uplatnit jako položku odčitatelnou od základu daně, končily současně. Cílem této úpravy bylo umožnit dostatečný časový prostor pro kontrolu a případnou revokaci výše stanovené daňové ztráty minimálně po dobu, kdy bude plynout i lhůta pro stanovení daně zdaňovacích období, ve kterých byla nebo může být daňová ztráta uplatněna. </w:t>
      </w:r>
    </w:p>
    <w:p w14:paraId="2D17B5AF" w14:textId="77777777" w:rsidR="002960D9" w:rsidRDefault="002960D9" w:rsidP="002960D9">
      <w:pPr>
        <w:jc w:val="both"/>
        <w:rPr>
          <w:rFonts w:ascii="Arial" w:hAnsi="Arial" w:cs="Arial"/>
          <w:i/>
          <w:iCs/>
          <w:highlight w:val="cyan"/>
          <w:lang w:val="cs-CZ"/>
        </w:rPr>
      </w:pPr>
    </w:p>
    <w:p w14:paraId="01A1C91A" w14:textId="77777777" w:rsidR="002960D9" w:rsidRDefault="002960D9" w:rsidP="002960D9">
      <w:pPr>
        <w:jc w:val="both"/>
        <w:rPr>
          <w:rFonts w:ascii="Arial" w:hAnsi="Arial" w:cs="Arial"/>
          <w:i/>
          <w:iCs/>
          <w:highlight w:val="cyan"/>
          <w:lang w:val="cs-CZ"/>
        </w:rPr>
      </w:pPr>
      <w:r>
        <w:rPr>
          <w:rFonts w:ascii="Arial" w:hAnsi="Arial" w:cs="Arial"/>
          <w:i/>
          <w:iCs/>
          <w:highlight w:val="cyan"/>
          <w:lang w:val="cs-CZ"/>
        </w:rPr>
        <w:t xml:space="preserve">S ohledem na tento účel pak v souladu s výkladem aplikace ustanovení § 38r odst. 2 ZDP jako speciálního ustanovení vůči § 148 odst. 1 DŘ započne běžet základní lhůta pro stanovení daně za zdaňovací období, za které byla daňová ztráta u zanikajícího poplatníka stanovena, a také za zdaňovací období, za které ji bylo možné naposledy uplatnit (tedy za období, předcházející rozhodnému dni), podle § 148 odst. 1 DŘ dnem, v němž uplynula lhůta pro podání daňového přiznání, a skončí ve smyslu § 38r odst. 2 ZDP uplynutím „základní“ lhůty pro stanovení daně za poslední zdaňovací období, ve kterém bylo možné daňovou ztrátu uplatnit (páté zdaňovací období) u právního nástupce. </w:t>
      </w:r>
    </w:p>
    <w:p w14:paraId="36ACABB5" w14:textId="77777777" w:rsidR="002960D9" w:rsidRDefault="002960D9" w:rsidP="002960D9">
      <w:pPr>
        <w:jc w:val="both"/>
        <w:rPr>
          <w:rFonts w:ascii="Arial" w:hAnsi="Arial" w:cs="Arial"/>
          <w:i/>
          <w:iCs/>
          <w:highlight w:val="cyan"/>
          <w:lang w:val="cs-CZ"/>
        </w:rPr>
      </w:pPr>
    </w:p>
    <w:p w14:paraId="1944209D" w14:textId="77777777" w:rsidR="002960D9" w:rsidRDefault="002960D9" w:rsidP="002960D9">
      <w:pPr>
        <w:jc w:val="both"/>
        <w:rPr>
          <w:rFonts w:ascii="Arial" w:hAnsi="Arial" w:cs="Arial"/>
          <w:i/>
          <w:iCs/>
          <w:highlight w:val="cyan"/>
          <w:lang w:val="cs-CZ"/>
        </w:rPr>
      </w:pPr>
      <w:r>
        <w:rPr>
          <w:rFonts w:ascii="Arial" w:hAnsi="Arial" w:cs="Arial"/>
          <w:i/>
          <w:iCs/>
          <w:highlight w:val="cyan"/>
          <w:lang w:val="cs-CZ"/>
        </w:rPr>
        <w:t>Uvedený závěr podporuje i důvodová zpráva k zákonu č. 438/2003 Sb., která k novele § 38r odst. 2 ZDP uvádí, že „je nutné prolomit lhůty pro vyměření a umožnit tak správci daně ověřit, zda základ daně u právního nástupce nebo přijímající společnosti byl stanoven ve správné výši.“</w:t>
      </w:r>
    </w:p>
    <w:p w14:paraId="65A3EE84" w14:textId="77777777" w:rsidR="002960D9" w:rsidRDefault="002960D9" w:rsidP="002960D9">
      <w:pPr>
        <w:jc w:val="both"/>
        <w:rPr>
          <w:rFonts w:ascii="Arial" w:hAnsi="Arial" w:cs="Arial"/>
          <w:i/>
          <w:iCs/>
          <w:highlight w:val="cyan"/>
          <w:lang w:val="cs-CZ"/>
        </w:rPr>
      </w:pPr>
    </w:p>
    <w:p w14:paraId="5D0222BB" w14:textId="77777777" w:rsidR="002960D9" w:rsidRPr="00BF4C32" w:rsidRDefault="002960D9" w:rsidP="002960D9">
      <w:pPr>
        <w:jc w:val="both"/>
        <w:rPr>
          <w:rFonts w:ascii="Arial" w:hAnsi="Arial" w:cs="Arial"/>
          <w:i/>
          <w:iCs/>
          <w:highlight w:val="green"/>
          <w:lang w:val="cs-CZ"/>
        </w:rPr>
      </w:pPr>
      <w:r>
        <w:rPr>
          <w:rFonts w:ascii="Arial" w:hAnsi="Arial" w:cs="Arial"/>
          <w:i/>
          <w:iCs/>
          <w:highlight w:val="cyan"/>
          <w:lang w:val="cs-CZ"/>
        </w:rPr>
        <w:t>V případě přeměny, v </w:t>
      </w:r>
      <w:proofErr w:type="gramStart"/>
      <w:r>
        <w:rPr>
          <w:rFonts w:ascii="Arial" w:hAnsi="Arial" w:cs="Arial"/>
          <w:i/>
          <w:iCs/>
          <w:highlight w:val="cyan"/>
          <w:lang w:val="cs-CZ"/>
        </w:rPr>
        <w:t>rámci</w:t>
      </w:r>
      <w:proofErr w:type="gramEnd"/>
      <w:r>
        <w:rPr>
          <w:rFonts w:ascii="Arial" w:hAnsi="Arial" w:cs="Arial"/>
          <w:i/>
          <w:iCs/>
          <w:highlight w:val="cyan"/>
          <w:lang w:val="cs-CZ"/>
        </w:rPr>
        <w:t xml:space="preserve"> níž je více právních nástupců, jsou podmínky naplněny v případě, že alespoň jedna z nástupnických obchodních korporací převezme daňovou ztrátu. </w:t>
      </w:r>
    </w:p>
    <w:p w14:paraId="35FB458A" w14:textId="77777777" w:rsidR="002960D9" w:rsidRDefault="002960D9" w:rsidP="002960D9">
      <w:pPr>
        <w:jc w:val="both"/>
        <w:rPr>
          <w:rFonts w:ascii="Arial" w:hAnsi="Arial" w:cs="Arial"/>
          <w:i/>
          <w:iCs/>
          <w:highlight w:val="cyan"/>
          <w:lang w:val="cs-CZ"/>
        </w:rPr>
      </w:pPr>
    </w:p>
    <w:p w14:paraId="03A77E4D" w14:textId="77777777" w:rsidR="002960D9" w:rsidRPr="00A2010E" w:rsidRDefault="002960D9" w:rsidP="002960D9">
      <w:pPr>
        <w:jc w:val="both"/>
        <w:rPr>
          <w:rFonts w:ascii="Arial" w:hAnsi="Arial" w:cs="Arial"/>
          <w:lang w:val="cs-CZ"/>
        </w:rPr>
      </w:pPr>
    </w:p>
    <w:p w14:paraId="4BA5082B" w14:textId="77777777" w:rsidR="002960D9" w:rsidRPr="00A2010E" w:rsidRDefault="002960D9" w:rsidP="002960D9">
      <w:pPr>
        <w:jc w:val="both"/>
        <w:rPr>
          <w:rFonts w:ascii="Arial" w:hAnsi="Arial" w:cs="Arial"/>
          <w:lang w:val="cs-CZ"/>
        </w:rPr>
      </w:pPr>
      <w:r w:rsidRPr="00A2010E">
        <w:rPr>
          <w:rFonts w:ascii="Arial" w:hAnsi="Arial" w:cs="Arial"/>
          <w:lang w:val="cs-CZ"/>
        </w:rPr>
        <w:t>3.4. To, že poplatník se rozhodl v souladu s bodem 3.1. ztrátu nepřevádět, bude správci daně prokazovat jako jinou skutečnost v rámci daňového řízení. To je například uvedením v projektu přeměny, zápisem z jednání statutárního orgánu či valné hromady či uvedením v jiném vnitřním dokladu společnosti, případně uvedením této skutečnosti v oznámení dle § 23d odst. 1 ZDP.</w:t>
      </w:r>
    </w:p>
    <w:p w14:paraId="15373C4E" w14:textId="77777777" w:rsidR="002960D9" w:rsidRDefault="002960D9" w:rsidP="002960D9">
      <w:pPr>
        <w:jc w:val="both"/>
        <w:rPr>
          <w:rFonts w:ascii="Arial" w:hAnsi="Arial" w:cs="Arial"/>
          <w:lang w:val="cs-CZ"/>
        </w:rPr>
      </w:pPr>
    </w:p>
    <w:p w14:paraId="03113848" w14:textId="77777777" w:rsidR="002960D9" w:rsidRPr="00350946" w:rsidRDefault="002960D9" w:rsidP="002960D9">
      <w:pPr>
        <w:jc w:val="both"/>
        <w:rPr>
          <w:rFonts w:ascii="Arial" w:hAnsi="Arial" w:cs="Arial"/>
          <w:b/>
          <w:bCs/>
          <w:i/>
          <w:iCs/>
          <w:u w:val="single"/>
          <w:lang w:val="cs-CZ"/>
        </w:rPr>
      </w:pPr>
      <w:r w:rsidRPr="00350946">
        <w:rPr>
          <w:rFonts w:ascii="Arial" w:hAnsi="Arial" w:cs="Arial"/>
          <w:b/>
          <w:bCs/>
          <w:i/>
          <w:iCs/>
          <w:highlight w:val="cyan"/>
          <w:u w:val="single"/>
          <w:lang w:val="cs-CZ"/>
        </w:rPr>
        <w:t>Stanovisko GFŘ</w:t>
      </w:r>
      <w:r w:rsidRPr="0061572B">
        <w:rPr>
          <w:rFonts w:ascii="Arial" w:hAnsi="Arial" w:cs="Arial"/>
          <w:b/>
          <w:bCs/>
          <w:i/>
          <w:iCs/>
          <w:highlight w:val="cyan"/>
          <w:u w:val="single"/>
          <w:lang w:val="cs-CZ"/>
        </w:rPr>
        <w:t>:</w:t>
      </w:r>
    </w:p>
    <w:p w14:paraId="46A8E19F" w14:textId="77777777" w:rsidR="002960D9" w:rsidRDefault="002960D9" w:rsidP="002960D9">
      <w:pPr>
        <w:jc w:val="both"/>
        <w:rPr>
          <w:rFonts w:ascii="Arial" w:hAnsi="Arial" w:cs="Arial"/>
          <w:i/>
          <w:iCs/>
          <w:lang w:val="cs-CZ"/>
        </w:rPr>
      </w:pPr>
    </w:p>
    <w:p w14:paraId="57E464D5" w14:textId="77777777" w:rsidR="002960D9" w:rsidRDefault="002960D9" w:rsidP="002960D9">
      <w:pPr>
        <w:jc w:val="both"/>
        <w:rPr>
          <w:rFonts w:ascii="Arial" w:hAnsi="Arial" w:cs="Arial"/>
          <w:i/>
          <w:iCs/>
          <w:highlight w:val="cyan"/>
          <w:lang w:val="cs-CZ"/>
        </w:rPr>
      </w:pPr>
      <w:r>
        <w:rPr>
          <w:rFonts w:ascii="Arial" w:hAnsi="Arial" w:cs="Arial"/>
          <w:i/>
          <w:iCs/>
          <w:highlight w:val="cyan"/>
          <w:lang w:val="cs-CZ"/>
        </w:rPr>
        <w:t>Nes</w:t>
      </w:r>
      <w:r w:rsidRPr="00ED1131">
        <w:rPr>
          <w:rFonts w:ascii="Arial" w:hAnsi="Arial" w:cs="Arial"/>
          <w:i/>
          <w:iCs/>
          <w:highlight w:val="cyan"/>
          <w:lang w:val="cs-CZ"/>
        </w:rPr>
        <w:t>ouhlas se závěrem předkladatele</w:t>
      </w:r>
      <w:r>
        <w:rPr>
          <w:rFonts w:ascii="Arial" w:hAnsi="Arial" w:cs="Arial"/>
          <w:i/>
          <w:iCs/>
          <w:highlight w:val="cyan"/>
          <w:lang w:val="cs-CZ"/>
        </w:rPr>
        <w:t xml:space="preserve">. </w:t>
      </w:r>
    </w:p>
    <w:p w14:paraId="6FFD2893" w14:textId="77777777" w:rsidR="002960D9" w:rsidRDefault="002960D9" w:rsidP="002960D9">
      <w:pPr>
        <w:jc w:val="both"/>
        <w:rPr>
          <w:rFonts w:ascii="Arial" w:hAnsi="Arial" w:cs="Arial"/>
          <w:i/>
          <w:iCs/>
          <w:highlight w:val="cyan"/>
          <w:lang w:val="cs-CZ"/>
        </w:rPr>
      </w:pPr>
    </w:p>
    <w:p w14:paraId="5E0A9081" w14:textId="77777777" w:rsidR="002960D9" w:rsidRDefault="002960D9" w:rsidP="002960D9">
      <w:pPr>
        <w:jc w:val="both"/>
        <w:rPr>
          <w:rFonts w:ascii="Arial" w:hAnsi="Arial" w:cs="Arial"/>
          <w:i/>
          <w:iCs/>
          <w:highlight w:val="cyan"/>
          <w:lang w:val="cs-CZ"/>
        </w:rPr>
      </w:pPr>
      <w:r>
        <w:rPr>
          <w:rFonts w:ascii="Arial" w:hAnsi="Arial" w:cs="Arial"/>
          <w:i/>
          <w:iCs/>
          <w:highlight w:val="cyan"/>
          <w:lang w:val="cs-CZ"/>
        </w:rPr>
        <w:t xml:space="preserve">Má-li být absolutně vyloučena možnost odečíst daňovou ztrátu, v důsledku čehož má být vyloučena aplikace § 38r odst. 2 ZDP u právního nástupce, musí být nepřevzetí daňové ztráty postaveno najisto od samého počátku. Jinými slovy, rozhodnutí o nepřevzetí ztráty musí být deklarováno vůči správci daně včasným oznámením (tj. před zápisem přeměny do obchodního rejstříku). S ohledem na skutečnost, že toto </w:t>
      </w:r>
      <w:r>
        <w:rPr>
          <w:rFonts w:ascii="Arial" w:hAnsi="Arial" w:cs="Arial"/>
          <w:i/>
          <w:iCs/>
          <w:highlight w:val="cyan"/>
          <w:lang w:val="cs-CZ"/>
        </w:rPr>
        <w:lastRenderedPageBreak/>
        <w:t xml:space="preserve">oznámení není zákonem definováno jako formulářové podání, lze jej ve smyslu § 71 DŘ učinit i v listinné podobě. Na podání se aplikují standardně ustanovení DŘ včetně zachování lhůty podle § 35 DŘ. </w:t>
      </w:r>
    </w:p>
    <w:p w14:paraId="56567D81" w14:textId="77777777" w:rsidR="002960D9" w:rsidRPr="00A2010E" w:rsidRDefault="002960D9" w:rsidP="002960D9">
      <w:pPr>
        <w:jc w:val="both"/>
        <w:rPr>
          <w:rFonts w:ascii="Arial" w:hAnsi="Arial" w:cs="Arial"/>
          <w:lang w:val="cs-CZ"/>
        </w:rPr>
      </w:pPr>
    </w:p>
    <w:p w14:paraId="4F199322" w14:textId="77777777" w:rsidR="002960D9" w:rsidRPr="00A2010E" w:rsidRDefault="002960D9" w:rsidP="002960D9">
      <w:pPr>
        <w:jc w:val="both"/>
        <w:rPr>
          <w:rFonts w:ascii="Arial" w:hAnsi="Arial" w:cs="Arial"/>
          <w:lang w:val="cs-CZ"/>
        </w:rPr>
      </w:pPr>
      <w:r w:rsidRPr="00A2010E">
        <w:rPr>
          <w:rFonts w:ascii="Arial" w:hAnsi="Arial" w:cs="Arial"/>
          <w:lang w:val="cs-CZ"/>
        </w:rPr>
        <w:t>3.5. Z právní úpravy nevyplývá, že by poplatník nemohl toto své rozhodnutí následně změnit, nicméně v takovémto případě dojde k prodloužení prekluzivní lhůty dle § 38r odst. 2 ZDP.</w:t>
      </w:r>
    </w:p>
    <w:p w14:paraId="232E4DF4" w14:textId="77777777" w:rsidR="002960D9" w:rsidRDefault="002960D9" w:rsidP="002960D9">
      <w:pPr>
        <w:jc w:val="both"/>
        <w:rPr>
          <w:rFonts w:ascii="Arial" w:hAnsi="Arial" w:cs="Arial"/>
          <w:b/>
          <w:color w:val="000000"/>
          <w:shd w:val="clear" w:color="auto" w:fill="FFFFFF"/>
          <w:lang w:val="cs-CZ"/>
        </w:rPr>
      </w:pPr>
    </w:p>
    <w:p w14:paraId="427151DF" w14:textId="77777777" w:rsidR="002960D9" w:rsidRPr="00350946" w:rsidRDefault="002960D9" w:rsidP="002960D9">
      <w:pPr>
        <w:jc w:val="both"/>
        <w:rPr>
          <w:rFonts w:ascii="Arial" w:hAnsi="Arial" w:cs="Arial"/>
          <w:b/>
          <w:bCs/>
          <w:i/>
          <w:iCs/>
          <w:u w:val="single"/>
          <w:lang w:val="cs-CZ"/>
        </w:rPr>
      </w:pPr>
      <w:r w:rsidRPr="00350946">
        <w:rPr>
          <w:rFonts w:ascii="Arial" w:hAnsi="Arial" w:cs="Arial"/>
          <w:b/>
          <w:bCs/>
          <w:i/>
          <w:iCs/>
          <w:highlight w:val="cyan"/>
          <w:u w:val="single"/>
          <w:lang w:val="cs-CZ"/>
        </w:rPr>
        <w:t xml:space="preserve">Stanovisko </w:t>
      </w:r>
      <w:r w:rsidRPr="0061572B">
        <w:rPr>
          <w:rFonts w:ascii="Arial" w:hAnsi="Arial" w:cs="Arial"/>
          <w:b/>
          <w:bCs/>
          <w:i/>
          <w:iCs/>
          <w:highlight w:val="cyan"/>
          <w:u w:val="single"/>
          <w:lang w:val="cs-CZ"/>
        </w:rPr>
        <w:t>GFŘ:</w:t>
      </w:r>
    </w:p>
    <w:p w14:paraId="105EB5C0" w14:textId="77777777" w:rsidR="002960D9" w:rsidRDefault="002960D9" w:rsidP="002960D9">
      <w:pPr>
        <w:jc w:val="both"/>
        <w:rPr>
          <w:rFonts w:ascii="Arial" w:hAnsi="Arial" w:cs="Arial"/>
          <w:i/>
          <w:iCs/>
          <w:lang w:val="cs-CZ"/>
        </w:rPr>
      </w:pPr>
    </w:p>
    <w:p w14:paraId="1C6F4325" w14:textId="77777777" w:rsidR="002960D9" w:rsidRDefault="002960D9" w:rsidP="002960D9">
      <w:pPr>
        <w:jc w:val="both"/>
        <w:rPr>
          <w:rFonts w:ascii="Arial" w:hAnsi="Arial" w:cs="Arial"/>
          <w:i/>
          <w:iCs/>
          <w:lang w:val="cs-CZ"/>
        </w:rPr>
      </w:pPr>
      <w:r>
        <w:rPr>
          <w:rFonts w:ascii="Arial" w:hAnsi="Arial" w:cs="Arial"/>
          <w:i/>
          <w:iCs/>
          <w:highlight w:val="cyan"/>
          <w:lang w:val="cs-CZ"/>
        </w:rPr>
        <w:t>Nes</w:t>
      </w:r>
      <w:r w:rsidRPr="00ED1131">
        <w:rPr>
          <w:rFonts w:ascii="Arial" w:hAnsi="Arial" w:cs="Arial"/>
          <w:i/>
          <w:iCs/>
          <w:highlight w:val="cyan"/>
          <w:lang w:val="cs-CZ"/>
        </w:rPr>
        <w:t xml:space="preserve">ouhlas se závěrem </w:t>
      </w:r>
      <w:r w:rsidRPr="0061572B">
        <w:rPr>
          <w:rFonts w:ascii="Arial" w:hAnsi="Arial" w:cs="Arial"/>
          <w:i/>
          <w:iCs/>
          <w:highlight w:val="cyan"/>
          <w:lang w:val="cs-CZ"/>
        </w:rPr>
        <w:t>předkladatele.</w:t>
      </w:r>
      <w:r>
        <w:rPr>
          <w:rFonts w:ascii="Arial" w:hAnsi="Arial" w:cs="Arial"/>
          <w:i/>
          <w:iCs/>
          <w:lang w:val="cs-CZ"/>
        </w:rPr>
        <w:t xml:space="preserve"> </w:t>
      </w:r>
    </w:p>
    <w:p w14:paraId="736FA559" w14:textId="77777777" w:rsidR="002960D9" w:rsidRDefault="002960D9" w:rsidP="002960D9">
      <w:pPr>
        <w:jc w:val="both"/>
        <w:rPr>
          <w:rFonts w:ascii="Arial" w:hAnsi="Arial" w:cs="Arial"/>
          <w:i/>
          <w:iCs/>
          <w:highlight w:val="cyan"/>
          <w:lang w:val="cs-CZ"/>
        </w:rPr>
      </w:pPr>
    </w:p>
    <w:p w14:paraId="1D274F67" w14:textId="77777777" w:rsidR="002960D9" w:rsidRDefault="002960D9" w:rsidP="002960D9">
      <w:pPr>
        <w:jc w:val="both"/>
        <w:rPr>
          <w:rFonts w:ascii="Arial" w:hAnsi="Arial" w:cs="Arial"/>
          <w:b/>
          <w:bCs/>
          <w:color w:val="000000"/>
          <w:highlight w:val="cyan"/>
          <w:u w:val="single"/>
          <w:shd w:val="clear" w:color="auto" w:fill="FFFFFF"/>
          <w:lang w:val="cs-CZ"/>
        </w:rPr>
      </w:pPr>
      <w:r>
        <w:rPr>
          <w:rFonts w:ascii="Arial" w:hAnsi="Arial" w:cs="Arial"/>
          <w:i/>
          <w:iCs/>
          <w:highlight w:val="cyan"/>
          <w:lang w:val="cs-CZ"/>
        </w:rPr>
        <w:t>Pokud by byla připuštěna možnost změnit rozhodnutí o nepřevzetí daňové ztráty, byť s </w:t>
      </w:r>
      <w:r w:rsidRPr="00D23D70">
        <w:rPr>
          <w:rFonts w:ascii="Arial" w:hAnsi="Arial" w:cs="Arial"/>
          <w:i/>
          <w:iCs/>
          <w:highlight w:val="cyan"/>
          <w:lang w:val="cs-CZ"/>
        </w:rPr>
        <w:t>„dodatečn</w:t>
      </w:r>
      <w:r>
        <w:rPr>
          <w:rFonts w:ascii="Arial" w:hAnsi="Arial" w:cs="Arial"/>
          <w:i/>
          <w:iCs/>
          <w:highlight w:val="cyan"/>
          <w:lang w:val="cs-CZ"/>
        </w:rPr>
        <w:t>ým</w:t>
      </w:r>
      <w:r w:rsidRPr="00D23D70">
        <w:rPr>
          <w:rFonts w:ascii="Arial" w:hAnsi="Arial" w:cs="Arial"/>
          <w:i/>
          <w:iCs/>
          <w:highlight w:val="cyan"/>
          <w:lang w:val="cs-CZ"/>
        </w:rPr>
        <w:t>“ rozběhnutí</w:t>
      </w:r>
      <w:r>
        <w:rPr>
          <w:rFonts w:ascii="Arial" w:hAnsi="Arial" w:cs="Arial"/>
          <w:i/>
          <w:iCs/>
          <w:highlight w:val="cyan"/>
          <w:lang w:val="cs-CZ"/>
        </w:rPr>
        <w:t>m</w:t>
      </w:r>
      <w:r w:rsidRPr="00D23D70">
        <w:rPr>
          <w:rFonts w:ascii="Arial" w:hAnsi="Arial" w:cs="Arial"/>
          <w:i/>
          <w:iCs/>
          <w:highlight w:val="cyan"/>
          <w:lang w:val="cs-CZ"/>
        </w:rPr>
        <w:t xml:space="preserve"> lhůty dle § 38r odst. 2 ZDP</w:t>
      </w:r>
      <w:r>
        <w:rPr>
          <w:rFonts w:ascii="Arial" w:hAnsi="Arial" w:cs="Arial"/>
          <w:i/>
          <w:iCs/>
          <w:highlight w:val="cyan"/>
          <w:lang w:val="cs-CZ"/>
        </w:rPr>
        <w:t xml:space="preserve">, pak by se nejednalo o absolutní nemožnost odečíst daňovou ztrátu. Právě na této „definitivě“ je založen závěr rozsudku č.j. 7 </w:t>
      </w:r>
      <w:proofErr w:type="spellStart"/>
      <w:r>
        <w:rPr>
          <w:rFonts w:ascii="Arial" w:hAnsi="Arial" w:cs="Arial"/>
          <w:i/>
          <w:iCs/>
          <w:highlight w:val="cyan"/>
          <w:lang w:val="cs-CZ"/>
        </w:rPr>
        <w:t>Afs</w:t>
      </w:r>
      <w:proofErr w:type="spellEnd"/>
      <w:r>
        <w:rPr>
          <w:rFonts w:ascii="Arial" w:hAnsi="Arial" w:cs="Arial"/>
          <w:i/>
          <w:iCs/>
          <w:highlight w:val="cyan"/>
          <w:lang w:val="cs-CZ"/>
        </w:rPr>
        <w:t xml:space="preserve"> 191/2021-35 ze dne 7. 12. 2021, na jehož základě autoři tohoto příspěvku definují situaci, kdy by mohlo dojít k absolutnímu zákazu v uplatnění daňové ztráty.</w:t>
      </w:r>
    </w:p>
    <w:p w14:paraId="081DF6DE" w14:textId="77777777" w:rsidR="002960D9" w:rsidRPr="006F7F9C" w:rsidRDefault="002960D9" w:rsidP="002960D9">
      <w:pPr>
        <w:rPr>
          <w:rFonts w:ascii="Arial" w:hAnsi="Arial" w:cs="Arial"/>
          <w:color w:val="000000"/>
          <w:shd w:val="clear" w:color="auto" w:fill="FFFFFF"/>
          <w:lang w:val="cs-CZ"/>
        </w:rPr>
      </w:pPr>
    </w:p>
    <w:p w14:paraId="471BCACF" w14:textId="77777777" w:rsidR="00435A74" w:rsidRDefault="00435A74" w:rsidP="00435A74">
      <w:pPr>
        <w:jc w:val="both"/>
        <w:rPr>
          <w:rFonts w:ascii="Arial" w:hAnsi="Arial" w:cs="Arial"/>
          <w:i/>
          <w:iCs/>
          <w:lang w:val="cs-CZ"/>
        </w:rPr>
      </w:pPr>
    </w:p>
    <w:p w14:paraId="10404E14" w14:textId="77777777" w:rsidR="00435A74" w:rsidRPr="00A2010E" w:rsidRDefault="00435A74" w:rsidP="00435A74">
      <w:pPr>
        <w:jc w:val="both"/>
        <w:rPr>
          <w:rFonts w:ascii="Arial" w:hAnsi="Arial" w:cs="Arial"/>
          <w:b/>
          <w:color w:val="000000"/>
          <w:shd w:val="clear" w:color="auto" w:fill="FFFFFF"/>
          <w:lang w:val="cs-CZ"/>
        </w:rPr>
      </w:pPr>
    </w:p>
    <w:p w14:paraId="145C7DFE" w14:textId="77777777" w:rsidR="00754026" w:rsidRDefault="00754026">
      <w:pPr>
        <w:rPr>
          <w:rFonts w:ascii="Arial" w:hAnsi="Arial" w:cs="Arial"/>
          <w:b/>
          <w:color w:val="000000"/>
          <w:shd w:val="clear" w:color="auto" w:fill="FFFFFF"/>
          <w:lang w:val="cs-CZ"/>
        </w:rPr>
      </w:pPr>
      <w:r>
        <w:rPr>
          <w:rFonts w:ascii="Arial" w:hAnsi="Arial" w:cs="Arial"/>
          <w:b/>
          <w:color w:val="000000"/>
          <w:shd w:val="clear" w:color="auto" w:fill="FFFFFF"/>
          <w:lang w:val="cs-CZ"/>
        </w:rPr>
        <w:br w:type="page"/>
      </w:r>
    </w:p>
    <w:p w14:paraId="430E4F58" w14:textId="77777777" w:rsidR="00F04588" w:rsidRPr="00371022" w:rsidRDefault="00F04588" w:rsidP="00F04588">
      <w:pPr>
        <w:jc w:val="center"/>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lastRenderedPageBreak/>
        <w:t>ODLOŽENÝ PŘÍSPĚVEK</w:t>
      </w:r>
    </w:p>
    <w:p w14:paraId="10B80DCB" w14:textId="77777777" w:rsidR="0030541A" w:rsidRPr="00F75323" w:rsidRDefault="00F75323" w:rsidP="00F75323">
      <w:pPr>
        <w:jc w:val="center"/>
        <w:rPr>
          <w:rFonts w:ascii="Arial" w:hAnsi="Arial" w:cs="Arial"/>
          <w:b/>
          <w:color w:val="000000"/>
          <w:u w:val="single"/>
          <w:shd w:val="clear" w:color="auto" w:fill="FFFFFF"/>
          <w:lang w:val="cs-CZ"/>
        </w:rPr>
      </w:pPr>
      <w:r w:rsidRPr="00F75323">
        <w:rPr>
          <w:rFonts w:ascii="Arial" w:hAnsi="Arial" w:cs="Arial"/>
          <w:b/>
          <w:color w:val="000000"/>
          <w:u w:val="single"/>
          <w:shd w:val="clear" w:color="auto" w:fill="FFFFFF"/>
          <w:lang w:val="cs-CZ"/>
        </w:rPr>
        <w:t>Daň z příjmů</w:t>
      </w:r>
    </w:p>
    <w:p w14:paraId="7FF5CDCE" w14:textId="77777777" w:rsidR="0030541A" w:rsidRPr="00D37AE4" w:rsidRDefault="0030541A">
      <w:pPr>
        <w:rPr>
          <w:rFonts w:ascii="Arial" w:hAnsi="Arial" w:cs="Arial"/>
          <w:b/>
          <w:color w:val="000000"/>
          <w:u w:val="single"/>
          <w:shd w:val="clear" w:color="auto" w:fill="FFFFFF"/>
          <w:lang w:val="cs-CZ"/>
        </w:rPr>
      </w:pPr>
    </w:p>
    <w:p w14:paraId="13E5465C" w14:textId="77777777" w:rsidR="005F7B49" w:rsidRDefault="00D37AE4" w:rsidP="00A3508E">
      <w:pPr>
        <w:rPr>
          <w:rFonts w:ascii="Arial" w:hAnsi="Arial" w:cs="Arial"/>
          <w:b/>
          <w:color w:val="000000"/>
          <w:shd w:val="clear" w:color="auto" w:fill="FFFFFF"/>
          <w:lang w:val="cs-CZ"/>
        </w:rPr>
      </w:pPr>
      <w:r w:rsidRPr="00DB46D7">
        <w:rPr>
          <w:rFonts w:ascii="Arial" w:hAnsi="Arial" w:cs="Arial"/>
          <w:b/>
          <w:color w:val="000000"/>
          <w:shd w:val="clear" w:color="auto" w:fill="FFFFFF"/>
          <w:lang w:val="cs-CZ"/>
        </w:rPr>
        <w:t>611</w:t>
      </w:r>
      <w:r w:rsidR="005F7B49" w:rsidRPr="00DB46D7">
        <w:rPr>
          <w:rFonts w:ascii="Arial" w:hAnsi="Arial" w:cs="Arial"/>
          <w:b/>
          <w:color w:val="000000"/>
          <w:shd w:val="clear" w:color="auto" w:fill="FFFFFF"/>
          <w:lang w:val="cs-CZ"/>
        </w:rPr>
        <w:t>/</w:t>
      </w:r>
      <w:r w:rsidR="005F7B49" w:rsidRPr="000C714D">
        <w:rPr>
          <w:rFonts w:ascii="Arial" w:hAnsi="Arial" w:cs="Arial"/>
          <w:b/>
          <w:color w:val="000000"/>
          <w:shd w:val="clear" w:color="auto" w:fill="FFFFFF"/>
          <w:lang w:val="cs-CZ"/>
        </w:rPr>
        <w:t>21.06.23 Určení daňové rezidence trustů a trustových struktur</w:t>
      </w:r>
      <w:r w:rsidR="005F7B49">
        <w:rPr>
          <w:rFonts w:ascii="Arial" w:hAnsi="Arial" w:cs="Arial"/>
          <w:b/>
          <w:color w:val="000000"/>
          <w:shd w:val="clear" w:color="auto" w:fill="FFFFFF"/>
          <w:lang w:val="cs-CZ"/>
        </w:rPr>
        <w:t xml:space="preserve"> </w:t>
      </w:r>
    </w:p>
    <w:p w14:paraId="5DC8E7E6" w14:textId="77777777" w:rsidR="005F7B49" w:rsidRPr="000C714D" w:rsidRDefault="005F7B49" w:rsidP="00A3508E">
      <w:pPr>
        <w:rPr>
          <w:rFonts w:ascii="Arial" w:hAnsi="Arial" w:cs="Arial"/>
          <w:b/>
          <w:color w:val="000000"/>
          <w:shd w:val="clear" w:color="auto" w:fill="FFFFFF"/>
          <w:lang w:val="cs-CZ"/>
        </w:rPr>
      </w:pPr>
    </w:p>
    <w:p w14:paraId="7F755065" w14:textId="77777777" w:rsidR="005F7B49" w:rsidRDefault="005F7B49" w:rsidP="00A3508E">
      <w:pPr>
        <w:rPr>
          <w:rFonts w:ascii="Arial" w:hAnsi="Arial" w:cs="Arial"/>
          <w:color w:val="000000"/>
          <w:shd w:val="clear" w:color="auto" w:fill="FFFFFF"/>
          <w:lang w:val="cs-CZ"/>
        </w:rPr>
      </w:pPr>
      <w:r>
        <w:rPr>
          <w:rFonts w:ascii="Arial" w:hAnsi="Arial" w:cs="Arial"/>
          <w:color w:val="000000"/>
          <w:shd w:val="clear" w:color="auto" w:fill="FFFFFF"/>
          <w:lang w:val="cs-CZ"/>
        </w:rPr>
        <w:t>Předkládá:</w:t>
      </w:r>
      <w:r>
        <w:rPr>
          <w:rFonts w:ascii="Arial" w:hAnsi="Arial" w:cs="Arial"/>
          <w:color w:val="000000"/>
          <w:shd w:val="clear" w:color="auto" w:fill="FFFFFF"/>
          <w:lang w:val="cs-CZ"/>
        </w:rPr>
        <w:tab/>
        <w:t xml:space="preserve">Ing. Helena Navrátilová, daňový poradce, č. </w:t>
      </w:r>
      <w:proofErr w:type="spellStart"/>
      <w:r>
        <w:rPr>
          <w:rFonts w:ascii="Arial" w:hAnsi="Arial" w:cs="Arial"/>
          <w:color w:val="000000"/>
          <w:shd w:val="clear" w:color="auto" w:fill="FFFFFF"/>
          <w:lang w:val="cs-CZ"/>
        </w:rPr>
        <w:t>osv</w:t>
      </w:r>
      <w:proofErr w:type="spellEnd"/>
      <w:r>
        <w:rPr>
          <w:rFonts w:ascii="Arial" w:hAnsi="Arial" w:cs="Arial"/>
          <w:color w:val="000000"/>
          <w:shd w:val="clear" w:color="auto" w:fill="FFFFFF"/>
          <w:lang w:val="cs-CZ"/>
        </w:rPr>
        <w:t>. 133</w:t>
      </w:r>
    </w:p>
    <w:p w14:paraId="529A3DD5" w14:textId="77777777" w:rsidR="005F7B49" w:rsidRDefault="005F7B49" w:rsidP="00A3508E">
      <w:pPr>
        <w:spacing w:after="100" w:afterAutospacing="1"/>
        <w:outlineLvl w:val="3"/>
        <w:rPr>
          <w:rFonts w:ascii="Arial" w:hAnsi="Arial" w:cs="Arial"/>
          <w:color w:val="212529"/>
          <w:lang w:val="cs-CZ"/>
        </w:rPr>
      </w:pPr>
    </w:p>
    <w:p w14:paraId="0242FA10" w14:textId="77777777" w:rsidR="005F7B49" w:rsidRPr="00E678ED" w:rsidRDefault="005F7B49" w:rsidP="00A3508E">
      <w:pPr>
        <w:jc w:val="both"/>
        <w:rPr>
          <w:rFonts w:ascii="Arial" w:hAnsi="Arial" w:cs="Arial"/>
        </w:rPr>
      </w:pPr>
      <w:proofErr w:type="spellStart"/>
      <w:r w:rsidRPr="00E678ED">
        <w:rPr>
          <w:rFonts w:ascii="Arial" w:hAnsi="Arial" w:cs="Arial"/>
        </w:rPr>
        <w:t>Poděkování</w:t>
      </w:r>
      <w:proofErr w:type="spellEnd"/>
      <w:r w:rsidRPr="00E678ED">
        <w:rPr>
          <w:rFonts w:ascii="Arial" w:hAnsi="Arial" w:cs="Arial"/>
        </w:rPr>
        <w:t xml:space="preserve"> za </w:t>
      </w:r>
      <w:proofErr w:type="spellStart"/>
      <w:r w:rsidRPr="00E678ED">
        <w:rPr>
          <w:rFonts w:ascii="Arial" w:hAnsi="Arial" w:cs="Arial"/>
        </w:rPr>
        <w:t>připomínky</w:t>
      </w:r>
      <w:proofErr w:type="spellEnd"/>
      <w:r w:rsidRPr="00E678ED">
        <w:rPr>
          <w:rFonts w:ascii="Arial" w:hAnsi="Arial" w:cs="Arial"/>
        </w:rPr>
        <w:t xml:space="preserve"> k </w:t>
      </w:r>
      <w:proofErr w:type="spellStart"/>
      <w:r w:rsidRPr="00E678ED">
        <w:rPr>
          <w:rFonts w:ascii="Arial" w:hAnsi="Arial" w:cs="Arial"/>
        </w:rPr>
        <w:t>textu</w:t>
      </w:r>
      <w:proofErr w:type="spellEnd"/>
      <w:r w:rsidRPr="00E678ED">
        <w:rPr>
          <w:rFonts w:ascii="Arial" w:hAnsi="Arial" w:cs="Arial"/>
        </w:rPr>
        <w:t xml:space="preserve"> </w:t>
      </w:r>
      <w:proofErr w:type="spellStart"/>
      <w:r w:rsidRPr="00E678ED">
        <w:rPr>
          <w:rFonts w:ascii="Arial" w:hAnsi="Arial" w:cs="Arial"/>
        </w:rPr>
        <w:t>patří</w:t>
      </w:r>
      <w:proofErr w:type="spellEnd"/>
      <w:r w:rsidRPr="00E678ED">
        <w:rPr>
          <w:rFonts w:ascii="Arial" w:hAnsi="Arial" w:cs="Arial"/>
        </w:rPr>
        <w:t xml:space="preserve"> JUDr. </w:t>
      </w:r>
      <w:proofErr w:type="spellStart"/>
      <w:r w:rsidRPr="00E678ED">
        <w:rPr>
          <w:rFonts w:ascii="Arial" w:hAnsi="Arial" w:cs="Arial"/>
        </w:rPr>
        <w:t>Vlastimilu</w:t>
      </w:r>
      <w:proofErr w:type="spellEnd"/>
      <w:r w:rsidRPr="00E678ED">
        <w:rPr>
          <w:rFonts w:ascii="Arial" w:hAnsi="Arial" w:cs="Arial"/>
        </w:rPr>
        <w:t xml:space="preserve"> </w:t>
      </w:r>
      <w:proofErr w:type="spellStart"/>
      <w:r w:rsidRPr="00E678ED">
        <w:rPr>
          <w:rFonts w:ascii="Arial" w:hAnsi="Arial" w:cs="Arial"/>
        </w:rPr>
        <w:t>Piherovi</w:t>
      </w:r>
      <w:proofErr w:type="spellEnd"/>
      <w:r w:rsidRPr="00E678ED">
        <w:rPr>
          <w:rFonts w:ascii="Arial" w:hAnsi="Arial" w:cs="Arial"/>
        </w:rPr>
        <w:t xml:space="preserve">, </w:t>
      </w:r>
      <w:proofErr w:type="spellStart"/>
      <w:r w:rsidRPr="00E678ED">
        <w:rPr>
          <w:rFonts w:ascii="Arial" w:hAnsi="Arial" w:cs="Arial"/>
        </w:rPr>
        <w:t>advokátovi</w:t>
      </w:r>
      <w:proofErr w:type="spellEnd"/>
      <w:r w:rsidRPr="00E678ED">
        <w:rPr>
          <w:rFonts w:ascii="Arial" w:hAnsi="Arial" w:cs="Arial"/>
        </w:rPr>
        <w:t xml:space="preserve"> v </w:t>
      </w:r>
      <w:proofErr w:type="spellStart"/>
      <w:r w:rsidRPr="00E678ED">
        <w:rPr>
          <w:rFonts w:ascii="Arial" w:hAnsi="Arial" w:cs="Arial"/>
        </w:rPr>
        <w:t>Kocián</w:t>
      </w:r>
      <w:proofErr w:type="spellEnd"/>
      <w:r w:rsidRPr="00E678ED">
        <w:rPr>
          <w:rFonts w:ascii="Arial" w:hAnsi="Arial" w:cs="Arial"/>
        </w:rPr>
        <w:t xml:space="preserve"> </w:t>
      </w:r>
      <w:proofErr w:type="spellStart"/>
      <w:r w:rsidRPr="00E678ED">
        <w:rPr>
          <w:rFonts w:ascii="Arial" w:hAnsi="Arial" w:cs="Arial"/>
        </w:rPr>
        <w:t>Šolc</w:t>
      </w:r>
      <w:proofErr w:type="spellEnd"/>
      <w:r w:rsidRPr="00E678ED">
        <w:rPr>
          <w:rFonts w:ascii="Arial" w:hAnsi="Arial" w:cs="Arial"/>
        </w:rPr>
        <w:t xml:space="preserve"> </w:t>
      </w:r>
      <w:proofErr w:type="spellStart"/>
      <w:r w:rsidRPr="00E678ED">
        <w:rPr>
          <w:rFonts w:ascii="Arial" w:hAnsi="Arial" w:cs="Arial"/>
        </w:rPr>
        <w:t>Balaštík</w:t>
      </w:r>
      <w:proofErr w:type="spellEnd"/>
      <w:r w:rsidRPr="00E678ED">
        <w:rPr>
          <w:rFonts w:ascii="Arial" w:hAnsi="Arial" w:cs="Arial"/>
        </w:rPr>
        <w:t xml:space="preserve">, </w:t>
      </w:r>
      <w:proofErr w:type="spellStart"/>
      <w:r w:rsidRPr="00E678ED">
        <w:rPr>
          <w:rFonts w:ascii="Arial" w:hAnsi="Arial" w:cs="Arial"/>
        </w:rPr>
        <w:t>advokátní</w:t>
      </w:r>
      <w:proofErr w:type="spellEnd"/>
      <w:r w:rsidRPr="00E678ED">
        <w:rPr>
          <w:rFonts w:ascii="Arial" w:hAnsi="Arial" w:cs="Arial"/>
        </w:rPr>
        <w:t xml:space="preserve"> </w:t>
      </w:r>
      <w:proofErr w:type="spellStart"/>
      <w:r w:rsidRPr="00E678ED">
        <w:rPr>
          <w:rFonts w:ascii="Arial" w:hAnsi="Arial" w:cs="Arial"/>
        </w:rPr>
        <w:t>kancelář</w:t>
      </w:r>
      <w:proofErr w:type="spellEnd"/>
      <w:r w:rsidRPr="00E678ED">
        <w:rPr>
          <w:rFonts w:ascii="Arial" w:hAnsi="Arial" w:cs="Arial"/>
        </w:rPr>
        <w:t xml:space="preserve">, </w:t>
      </w:r>
      <w:proofErr w:type="spellStart"/>
      <w:r w:rsidRPr="00E678ED">
        <w:rPr>
          <w:rFonts w:ascii="Arial" w:hAnsi="Arial" w:cs="Arial"/>
        </w:rPr>
        <w:t>s.r.o.</w:t>
      </w:r>
      <w:proofErr w:type="spellEnd"/>
    </w:p>
    <w:p w14:paraId="5E7FD795" w14:textId="77777777" w:rsidR="005F7B49" w:rsidRPr="00E678ED" w:rsidRDefault="005F7B49" w:rsidP="00A3508E">
      <w:pPr>
        <w:jc w:val="both"/>
        <w:rPr>
          <w:rFonts w:ascii="Arial" w:hAnsi="Arial" w:cs="Arial"/>
          <w:b/>
          <w:bCs/>
        </w:rPr>
      </w:pPr>
      <w:r w:rsidRPr="00E678ED">
        <w:rPr>
          <w:rFonts w:ascii="Arial" w:hAnsi="Arial" w:cs="Arial"/>
        </w:rPr>
        <w:tab/>
      </w:r>
      <w:r w:rsidRPr="00E678ED">
        <w:rPr>
          <w:rFonts w:ascii="Arial" w:hAnsi="Arial" w:cs="Arial"/>
        </w:rPr>
        <w:tab/>
      </w:r>
    </w:p>
    <w:p w14:paraId="697E4991" w14:textId="77777777" w:rsidR="005F7B49" w:rsidRPr="00E678ED" w:rsidRDefault="005F7B49" w:rsidP="00A3508E">
      <w:pPr>
        <w:jc w:val="both"/>
        <w:rPr>
          <w:rFonts w:ascii="Arial" w:hAnsi="Arial" w:cs="Arial"/>
        </w:rPr>
      </w:pPr>
      <w:proofErr w:type="spellStart"/>
      <w:r w:rsidRPr="00E678ED">
        <w:rPr>
          <w:rFonts w:ascii="Arial" w:hAnsi="Arial" w:cs="Arial"/>
        </w:rPr>
        <w:t>Cílem</w:t>
      </w:r>
      <w:proofErr w:type="spellEnd"/>
      <w:r w:rsidRPr="00E678ED">
        <w:rPr>
          <w:rFonts w:ascii="Arial" w:hAnsi="Arial" w:cs="Arial"/>
        </w:rPr>
        <w:t xml:space="preserve"> </w:t>
      </w:r>
      <w:proofErr w:type="spellStart"/>
      <w:r w:rsidRPr="00E678ED">
        <w:rPr>
          <w:rFonts w:ascii="Arial" w:hAnsi="Arial" w:cs="Arial"/>
        </w:rPr>
        <w:t>tohoto</w:t>
      </w:r>
      <w:proofErr w:type="spellEnd"/>
      <w:r w:rsidRPr="00E678ED">
        <w:rPr>
          <w:rFonts w:ascii="Arial" w:hAnsi="Arial" w:cs="Arial"/>
        </w:rPr>
        <w:t xml:space="preserve"> </w:t>
      </w:r>
      <w:proofErr w:type="spellStart"/>
      <w:r w:rsidRPr="00E678ED">
        <w:rPr>
          <w:rFonts w:ascii="Arial" w:hAnsi="Arial" w:cs="Arial"/>
        </w:rPr>
        <w:t>příspěvku</w:t>
      </w:r>
      <w:proofErr w:type="spellEnd"/>
      <w:r w:rsidRPr="00E678ED">
        <w:rPr>
          <w:rFonts w:ascii="Arial" w:hAnsi="Arial" w:cs="Arial"/>
        </w:rPr>
        <w:t xml:space="preserve"> je </w:t>
      </w:r>
      <w:proofErr w:type="spellStart"/>
      <w:r w:rsidRPr="00E678ED">
        <w:rPr>
          <w:rFonts w:ascii="Arial" w:hAnsi="Arial" w:cs="Arial"/>
        </w:rPr>
        <w:t>sjednotit</w:t>
      </w:r>
      <w:proofErr w:type="spellEnd"/>
      <w:r w:rsidRPr="00E678ED">
        <w:rPr>
          <w:rFonts w:ascii="Arial" w:hAnsi="Arial" w:cs="Arial"/>
        </w:rPr>
        <w:t xml:space="preserve"> </w:t>
      </w:r>
      <w:proofErr w:type="spellStart"/>
      <w:r w:rsidRPr="00E678ED">
        <w:rPr>
          <w:rFonts w:ascii="Arial" w:hAnsi="Arial" w:cs="Arial"/>
        </w:rPr>
        <w:t>přístup</w:t>
      </w:r>
      <w:proofErr w:type="spellEnd"/>
      <w:r w:rsidRPr="00E678ED">
        <w:rPr>
          <w:rFonts w:ascii="Arial" w:hAnsi="Arial" w:cs="Arial"/>
        </w:rPr>
        <w:t xml:space="preserve"> k </w:t>
      </w:r>
      <w:proofErr w:type="spellStart"/>
      <w:r w:rsidRPr="00E678ED">
        <w:rPr>
          <w:rFonts w:ascii="Arial" w:hAnsi="Arial" w:cs="Arial"/>
        </w:rPr>
        <w:t>určování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trustů</w:t>
      </w:r>
      <w:proofErr w:type="spellEnd"/>
      <w:r w:rsidRPr="00E678ED">
        <w:rPr>
          <w:rFonts w:ascii="Arial" w:hAnsi="Arial" w:cs="Arial"/>
        </w:rPr>
        <w:t xml:space="preserve"> a </w:t>
      </w:r>
      <w:proofErr w:type="spellStart"/>
      <w:r w:rsidRPr="00E678ED">
        <w:rPr>
          <w:rFonts w:ascii="Arial" w:hAnsi="Arial" w:cs="Arial"/>
        </w:rPr>
        <w:t>trustových</w:t>
      </w:r>
      <w:proofErr w:type="spellEnd"/>
      <w:r w:rsidRPr="00E678ED">
        <w:rPr>
          <w:rFonts w:ascii="Arial" w:hAnsi="Arial" w:cs="Arial"/>
        </w:rPr>
        <w:t xml:space="preserve"> </w:t>
      </w:r>
      <w:proofErr w:type="spellStart"/>
      <w:r w:rsidRPr="00E678ED">
        <w:rPr>
          <w:rFonts w:ascii="Arial" w:hAnsi="Arial" w:cs="Arial"/>
        </w:rPr>
        <w:t>struktur</w:t>
      </w:r>
      <w:proofErr w:type="spellEnd"/>
      <w:r w:rsidRPr="00E678ED">
        <w:rPr>
          <w:rFonts w:ascii="Arial" w:hAnsi="Arial" w:cs="Arial"/>
        </w:rPr>
        <w:t xml:space="preserve"> </w:t>
      </w:r>
      <w:proofErr w:type="spellStart"/>
      <w:r w:rsidRPr="00E678ED">
        <w:rPr>
          <w:rFonts w:ascii="Arial" w:hAnsi="Arial" w:cs="Arial"/>
        </w:rPr>
        <w:t>včetně</w:t>
      </w:r>
      <w:proofErr w:type="spellEnd"/>
      <w:r w:rsidRPr="00E678ED">
        <w:rPr>
          <w:rFonts w:ascii="Arial" w:hAnsi="Arial" w:cs="Arial"/>
        </w:rPr>
        <w:t xml:space="preserve"> </w:t>
      </w:r>
      <w:proofErr w:type="spellStart"/>
      <w:r w:rsidRPr="00E678ED">
        <w:rPr>
          <w:rFonts w:ascii="Arial" w:hAnsi="Arial" w:cs="Arial"/>
        </w:rPr>
        <w:t>svěřenských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
    <w:p w14:paraId="2CD939BC" w14:textId="77777777" w:rsidR="005F7B49" w:rsidRPr="00E678ED" w:rsidRDefault="005F7B49" w:rsidP="00A3508E">
      <w:pPr>
        <w:jc w:val="both"/>
        <w:rPr>
          <w:rFonts w:ascii="Arial" w:hAnsi="Arial" w:cs="Arial"/>
        </w:rPr>
      </w:pPr>
    </w:p>
    <w:p w14:paraId="2488B704" w14:textId="77777777" w:rsidR="005F7B49" w:rsidRPr="00E678ED" w:rsidRDefault="005F7B49" w:rsidP="00A3508E">
      <w:pPr>
        <w:jc w:val="both"/>
        <w:rPr>
          <w:rFonts w:ascii="Arial" w:hAnsi="Arial" w:cs="Arial"/>
        </w:rPr>
      </w:pP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se v </w:t>
      </w:r>
      <w:proofErr w:type="spellStart"/>
      <w:r w:rsidRPr="00E678ED">
        <w:rPr>
          <w:rFonts w:ascii="Arial" w:hAnsi="Arial" w:cs="Arial"/>
        </w:rPr>
        <w:t>tomto</w:t>
      </w:r>
      <w:proofErr w:type="spellEnd"/>
      <w:r w:rsidRPr="00E678ED">
        <w:rPr>
          <w:rFonts w:ascii="Arial" w:hAnsi="Arial" w:cs="Arial"/>
        </w:rPr>
        <w:t xml:space="preserve"> </w:t>
      </w:r>
      <w:proofErr w:type="spellStart"/>
      <w:r w:rsidRPr="00E678ED">
        <w:rPr>
          <w:rFonts w:ascii="Arial" w:hAnsi="Arial" w:cs="Arial"/>
        </w:rPr>
        <w:t>příspěvku</w:t>
      </w:r>
      <w:proofErr w:type="spellEnd"/>
      <w:r w:rsidRPr="00E678ED">
        <w:rPr>
          <w:rFonts w:ascii="Arial" w:hAnsi="Arial" w:cs="Arial"/>
        </w:rPr>
        <w:t xml:space="preserve"> </w:t>
      </w:r>
      <w:proofErr w:type="spellStart"/>
      <w:r w:rsidRPr="00E678ED">
        <w:rPr>
          <w:rFonts w:ascii="Arial" w:hAnsi="Arial" w:cs="Arial"/>
        </w:rPr>
        <w:t>týká</w:t>
      </w:r>
      <w:proofErr w:type="spellEnd"/>
      <w:r w:rsidRPr="00E678ED">
        <w:rPr>
          <w:rFonts w:ascii="Arial" w:hAnsi="Arial" w:cs="Arial"/>
        </w:rPr>
        <w:t xml:space="preserve"> </w:t>
      </w:r>
      <w:proofErr w:type="spellStart"/>
      <w:r w:rsidRPr="00E678ED">
        <w:rPr>
          <w:rFonts w:ascii="Arial" w:hAnsi="Arial" w:cs="Arial"/>
        </w:rPr>
        <w:t>pouze</w:t>
      </w:r>
      <w:proofErr w:type="spellEnd"/>
      <w:r w:rsidRPr="00E678ED">
        <w:rPr>
          <w:rFonts w:ascii="Arial" w:hAnsi="Arial" w:cs="Arial"/>
        </w:rPr>
        <w:t xml:space="preserve"> </w:t>
      </w:r>
      <w:proofErr w:type="spellStart"/>
      <w:r w:rsidRPr="00E678ED">
        <w:rPr>
          <w:rFonts w:ascii="Arial" w:hAnsi="Arial" w:cs="Arial"/>
        </w:rPr>
        <w:t>trustů</w:t>
      </w:r>
      <w:proofErr w:type="spellEnd"/>
      <w:r w:rsidRPr="00E678ED">
        <w:rPr>
          <w:rFonts w:ascii="Arial" w:hAnsi="Arial" w:cs="Arial"/>
        </w:rPr>
        <w:t xml:space="preserve"> a </w:t>
      </w:r>
      <w:proofErr w:type="spellStart"/>
      <w:r w:rsidRPr="00E678ED">
        <w:rPr>
          <w:rFonts w:ascii="Arial" w:hAnsi="Arial" w:cs="Arial"/>
        </w:rPr>
        <w:t>trustových</w:t>
      </w:r>
      <w:proofErr w:type="spellEnd"/>
      <w:r w:rsidRPr="00E678ED">
        <w:rPr>
          <w:rFonts w:ascii="Arial" w:hAnsi="Arial" w:cs="Arial"/>
        </w:rPr>
        <w:t xml:space="preserve"> </w:t>
      </w:r>
      <w:proofErr w:type="spellStart"/>
      <w:r w:rsidRPr="00E678ED">
        <w:rPr>
          <w:rFonts w:ascii="Arial" w:hAnsi="Arial" w:cs="Arial"/>
        </w:rPr>
        <w:t>struktur</w:t>
      </w:r>
      <w:proofErr w:type="spellEnd"/>
      <w:r w:rsidRPr="00E678ED">
        <w:rPr>
          <w:rFonts w:ascii="Arial" w:hAnsi="Arial" w:cs="Arial"/>
        </w:rPr>
        <w:t xml:space="preserve">, </w:t>
      </w:r>
      <w:proofErr w:type="spellStart"/>
      <w:r w:rsidRPr="00E678ED">
        <w:rPr>
          <w:rFonts w:ascii="Arial" w:hAnsi="Arial" w:cs="Arial"/>
        </w:rPr>
        <w:t>které</w:t>
      </w:r>
      <w:proofErr w:type="spellEnd"/>
      <w:r w:rsidRPr="00E678ED">
        <w:rPr>
          <w:rFonts w:ascii="Arial" w:hAnsi="Arial" w:cs="Arial"/>
        </w:rPr>
        <w:t xml:space="preserve"> </w:t>
      </w:r>
      <w:proofErr w:type="spellStart"/>
      <w:r w:rsidRPr="00E678ED">
        <w:rPr>
          <w:rFonts w:ascii="Arial" w:hAnsi="Arial" w:cs="Arial"/>
        </w:rPr>
        <w:t>jsou</w:t>
      </w:r>
      <w:proofErr w:type="spellEnd"/>
      <w:r w:rsidRPr="00E678ED">
        <w:rPr>
          <w:rFonts w:ascii="Arial" w:hAnsi="Arial" w:cs="Arial"/>
        </w:rPr>
        <w:t xml:space="preserve"> ve </w:t>
      </w:r>
      <w:proofErr w:type="spellStart"/>
      <w:r w:rsidRPr="00E678ED">
        <w:rPr>
          <w:rFonts w:ascii="Arial" w:hAnsi="Arial" w:cs="Arial"/>
        </w:rPr>
        <w:t>svých</w:t>
      </w:r>
      <w:proofErr w:type="spellEnd"/>
      <w:r w:rsidRPr="00E678ED">
        <w:rPr>
          <w:rFonts w:ascii="Arial" w:hAnsi="Arial" w:cs="Arial"/>
        </w:rPr>
        <w:t xml:space="preserve"> </w:t>
      </w:r>
      <w:proofErr w:type="spellStart"/>
      <w:r w:rsidRPr="00E678ED">
        <w:rPr>
          <w:rFonts w:ascii="Arial" w:hAnsi="Arial" w:cs="Arial"/>
        </w:rPr>
        <w:t>základních</w:t>
      </w:r>
      <w:proofErr w:type="spellEnd"/>
      <w:r w:rsidRPr="00E678ED">
        <w:rPr>
          <w:rFonts w:ascii="Arial" w:hAnsi="Arial" w:cs="Arial"/>
        </w:rPr>
        <w:t xml:space="preserve"> </w:t>
      </w:r>
      <w:proofErr w:type="spellStart"/>
      <w:r w:rsidRPr="00E678ED">
        <w:rPr>
          <w:rFonts w:ascii="Arial" w:hAnsi="Arial" w:cs="Arial"/>
        </w:rPr>
        <w:t>právních</w:t>
      </w:r>
      <w:proofErr w:type="spellEnd"/>
      <w:r w:rsidRPr="00E678ED">
        <w:rPr>
          <w:rFonts w:ascii="Arial" w:hAnsi="Arial" w:cs="Arial"/>
        </w:rPr>
        <w:t xml:space="preserve"> </w:t>
      </w:r>
      <w:proofErr w:type="spellStart"/>
      <w:r w:rsidRPr="00E678ED">
        <w:rPr>
          <w:rFonts w:ascii="Arial" w:hAnsi="Arial" w:cs="Arial"/>
        </w:rPr>
        <w:t>znacích</w:t>
      </w:r>
      <w:proofErr w:type="spellEnd"/>
      <w:r w:rsidRPr="00E678ED">
        <w:rPr>
          <w:rFonts w:ascii="Arial" w:hAnsi="Arial" w:cs="Arial"/>
        </w:rPr>
        <w:t xml:space="preserve"> </w:t>
      </w:r>
      <w:proofErr w:type="spellStart"/>
      <w:r w:rsidRPr="00E678ED">
        <w:rPr>
          <w:rFonts w:ascii="Arial" w:hAnsi="Arial" w:cs="Arial"/>
        </w:rPr>
        <w:t>srovnatelné</w:t>
      </w:r>
      <w:proofErr w:type="spellEnd"/>
      <w:r w:rsidRPr="00E678ED">
        <w:rPr>
          <w:rFonts w:ascii="Arial" w:hAnsi="Arial" w:cs="Arial"/>
        </w:rPr>
        <w:t xml:space="preserve"> se </w:t>
      </w:r>
      <w:proofErr w:type="spellStart"/>
      <w:r w:rsidRPr="00E678ED">
        <w:rPr>
          <w:rFonts w:ascii="Arial" w:hAnsi="Arial" w:cs="Arial"/>
        </w:rPr>
        <w:t>svěřenským</w:t>
      </w:r>
      <w:proofErr w:type="spellEnd"/>
      <w:r w:rsidRPr="00E678ED">
        <w:rPr>
          <w:rFonts w:ascii="Arial" w:hAnsi="Arial" w:cs="Arial"/>
        </w:rPr>
        <w:t xml:space="preserve"> </w:t>
      </w:r>
      <w:proofErr w:type="spellStart"/>
      <w:r w:rsidRPr="00E678ED">
        <w:rPr>
          <w:rFonts w:ascii="Arial" w:hAnsi="Arial" w:cs="Arial"/>
        </w:rPr>
        <w:t>fondem</w:t>
      </w:r>
      <w:proofErr w:type="spellEnd"/>
      <w:r w:rsidRPr="00E678ED">
        <w:rPr>
          <w:rFonts w:ascii="Arial" w:hAnsi="Arial" w:cs="Arial"/>
        </w:rPr>
        <w:t xml:space="preserve">, a </w:t>
      </w:r>
      <w:proofErr w:type="spellStart"/>
      <w:r w:rsidRPr="00E678ED">
        <w:rPr>
          <w:rFonts w:ascii="Arial" w:hAnsi="Arial" w:cs="Arial"/>
        </w:rPr>
        <w:t>svěřenských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roofErr w:type="spellStart"/>
      <w:r w:rsidRPr="00E678ED">
        <w:rPr>
          <w:rFonts w:ascii="Arial" w:hAnsi="Arial" w:cs="Arial"/>
        </w:rPr>
        <w:t>samých</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společně</w:t>
      </w:r>
      <w:proofErr w:type="spellEnd"/>
      <w:r w:rsidRPr="00E678ED">
        <w:rPr>
          <w:rFonts w:ascii="Arial" w:hAnsi="Arial" w:cs="Arial"/>
        </w:rPr>
        <w:t xml:space="preserve"> </w:t>
      </w:r>
      <w:proofErr w:type="spellStart"/>
      <w:r w:rsidRPr="00E678ED">
        <w:rPr>
          <w:rFonts w:ascii="Arial" w:hAnsi="Arial" w:cs="Arial"/>
        </w:rPr>
        <w:t>jen</w:t>
      </w:r>
      <w:proofErr w:type="spellEnd"/>
      <w:r w:rsidRPr="00E678ED">
        <w:rPr>
          <w:rFonts w:ascii="Arial" w:hAnsi="Arial" w:cs="Arial"/>
        </w:rPr>
        <w:t xml:space="preserve"> „</w:t>
      </w:r>
      <w:proofErr w:type="gramStart"/>
      <w:r w:rsidRPr="00E678ED">
        <w:rPr>
          <w:rFonts w:ascii="Arial" w:hAnsi="Arial" w:cs="Arial"/>
        </w:rPr>
        <w:t>trust“</w:t>
      </w:r>
      <w:proofErr w:type="gramEnd"/>
      <w:r w:rsidRPr="00E678ED">
        <w:rPr>
          <w:rFonts w:ascii="Arial" w:hAnsi="Arial" w:cs="Arial"/>
        </w:rPr>
        <w:t xml:space="preserve">). Trust se </w:t>
      </w:r>
      <w:proofErr w:type="spellStart"/>
      <w:r w:rsidRPr="00E678ED">
        <w:rPr>
          <w:rFonts w:ascii="Arial" w:hAnsi="Arial" w:cs="Arial"/>
        </w:rPr>
        <w:t>může</w:t>
      </w:r>
      <w:proofErr w:type="spellEnd"/>
      <w:r w:rsidRPr="00E678ED">
        <w:rPr>
          <w:rFonts w:ascii="Arial" w:hAnsi="Arial" w:cs="Arial"/>
        </w:rPr>
        <w:t xml:space="preserve"> </w:t>
      </w:r>
      <w:proofErr w:type="spellStart"/>
      <w:r w:rsidRPr="00E678ED">
        <w:rPr>
          <w:rFonts w:ascii="Arial" w:hAnsi="Arial" w:cs="Arial"/>
        </w:rPr>
        <w:t>kvalifikovat</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jednotka</w:t>
      </w:r>
      <w:proofErr w:type="spellEnd"/>
      <w:r w:rsidRPr="00E678ED">
        <w:rPr>
          <w:rFonts w:ascii="Arial" w:hAnsi="Arial" w:cs="Arial"/>
        </w:rPr>
        <w:t>, (</w:t>
      </w:r>
      <w:proofErr w:type="spellStart"/>
      <w:r w:rsidRPr="00E678ED">
        <w:rPr>
          <w:rFonts w:ascii="Arial" w:hAnsi="Arial" w:cs="Arial"/>
        </w:rPr>
        <w:t>i</w:t>
      </w:r>
      <w:proofErr w:type="spellEnd"/>
      <w:r w:rsidRPr="00E678ED">
        <w:rPr>
          <w:rFonts w:ascii="Arial" w:hAnsi="Arial" w:cs="Arial"/>
        </w:rPr>
        <w:t xml:space="preserve">) </w:t>
      </w:r>
      <w:proofErr w:type="spellStart"/>
      <w:r w:rsidRPr="00E678ED">
        <w:rPr>
          <w:rFonts w:ascii="Arial" w:hAnsi="Arial" w:cs="Arial"/>
        </w:rPr>
        <w:t>která</w:t>
      </w:r>
      <w:proofErr w:type="spellEnd"/>
      <w:r w:rsidRPr="00E678ED">
        <w:rPr>
          <w:rFonts w:ascii="Arial" w:hAnsi="Arial" w:cs="Arial"/>
        </w:rPr>
        <w:t xml:space="preserve"> je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právního</w:t>
      </w:r>
      <w:proofErr w:type="spellEnd"/>
      <w:r w:rsidRPr="00E678ED">
        <w:rPr>
          <w:rFonts w:ascii="Arial" w:hAnsi="Arial" w:cs="Arial"/>
        </w:rPr>
        <w:t xml:space="preserve"> </w:t>
      </w:r>
      <w:proofErr w:type="spellStart"/>
      <w:r w:rsidRPr="00E678ED">
        <w:rPr>
          <w:rFonts w:ascii="Arial" w:hAnsi="Arial" w:cs="Arial"/>
        </w:rPr>
        <w:t>řádu</w:t>
      </w:r>
      <w:proofErr w:type="spellEnd"/>
      <w:r w:rsidRPr="00E678ED">
        <w:rPr>
          <w:rFonts w:ascii="Arial" w:hAnsi="Arial" w:cs="Arial"/>
        </w:rPr>
        <w:t xml:space="preserve"> </w:t>
      </w:r>
      <w:proofErr w:type="spellStart"/>
      <w:r w:rsidRPr="00E678ED">
        <w:rPr>
          <w:rFonts w:ascii="Arial" w:hAnsi="Arial" w:cs="Arial"/>
        </w:rPr>
        <w:t>státu</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nějž</w:t>
      </w:r>
      <w:proofErr w:type="spellEnd"/>
      <w:r w:rsidRPr="00E678ED">
        <w:rPr>
          <w:rFonts w:ascii="Arial" w:hAnsi="Arial" w:cs="Arial"/>
        </w:rPr>
        <w:t xml:space="preserve"> je </w:t>
      </w:r>
      <w:proofErr w:type="spellStart"/>
      <w:r w:rsidRPr="00E678ED">
        <w:rPr>
          <w:rFonts w:ascii="Arial" w:hAnsi="Arial" w:cs="Arial"/>
        </w:rPr>
        <w:t>zřízena</w:t>
      </w:r>
      <w:proofErr w:type="spellEnd"/>
      <w:r w:rsidRPr="00E678ED">
        <w:rPr>
          <w:rFonts w:ascii="Arial" w:hAnsi="Arial" w:cs="Arial"/>
        </w:rPr>
        <w:t xml:space="preserve">, </w:t>
      </w:r>
      <w:proofErr w:type="spellStart"/>
      <w:r w:rsidRPr="00E678ED">
        <w:rPr>
          <w:rFonts w:ascii="Arial" w:hAnsi="Arial" w:cs="Arial"/>
        </w:rPr>
        <w:t>poplatníkem</w:t>
      </w:r>
      <w:proofErr w:type="spellEnd"/>
      <w:r w:rsidRPr="00E678ED">
        <w:rPr>
          <w:rFonts w:ascii="Arial" w:hAnsi="Arial" w:cs="Arial"/>
        </w:rPr>
        <w:t xml:space="preserve"> </w:t>
      </w:r>
      <w:proofErr w:type="spellStart"/>
      <w:r w:rsidRPr="00E678ED">
        <w:rPr>
          <w:rFonts w:ascii="Arial" w:hAnsi="Arial" w:cs="Arial"/>
        </w:rPr>
        <w:t>daně</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tomu</w:t>
      </w:r>
      <w:proofErr w:type="spellEnd"/>
      <w:r w:rsidRPr="00E678ED">
        <w:rPr>
          <w:rFonts w:ascii="Arial" w:hAnsi="Arial" w:cs="Arial"/>
        </w:rPr>
        <w:t xml:space="preserve"> je 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svěřenských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 17 </w:t>
      </w:r>
      <w:proofErr w:type="spellStart"/>
      <w:r w:rsidRPr="00E678ED">
        <w:rPr>
          <w:rFonts w:ascii="Arial" w:hAnsi="Arial" w:cs="Arial"/>
        </w:rPr>
        <w:t>odst</w:t>
      </w:r>
      <w:proofErr w:type="spellEnd"/>
      <w:r w:rsidRPr="00E678ED">
        <w:rPr>
          <w:rFonts w:ascii="Arial" w:hAnsi="Arial" w:cs="Arial"/>
        </w:rPr>
        <w:t xml:space="preserve">. 1 </w:t>
      </w:r>
      <w:proofErr w:type="spellStart"/>
      <w:r w:rsidRPr="00E678ED">
        <w:rPr>
          <w:rFonts w:ascii="Arial" w:hAnsi="Arial" w:cs="Arial"/>
        </w:rPr>
        <w:t>písm</w:t>
      </w:r>
      <w:proofErr w:type="spellEnd"/>
      <w:r w:rsidRPr="00E678ED">
        <w:rPr>
          <w:rFonts w:ascii="Arial" w:hAnsi="Arial" w:cs="Arial"/>
        </w:rPr>
        <w:t xml:space="preserve">. f) </w:t>
      </w:r>
      <w:proofErr w:type="spellStart"/>
      <w:r w:rsidRPr="00E678ED">
        <w:rPr>
          <w:rFonts w:ascii="Arial" w:hAnsi="Arial" w:cs="Arial"/>
        </w:rPr>
        <w:t>zákona</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w:t>
      </w:r>
      <w:proofErr w:type="gramStart"/>
      <w:r w:rsidRPr="00E678ED">
        <w:rPr>
          <w:rFonts w:ascii="Arial" w:hAnsi="Arial" w:cs="Arial"/>
        </w:rPr>
        <w:t>ZDP“</w:t>
      </w:r>
      <w:proofErr w:type="gram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(ii) </w:t>
      </w:r>
      <w:proofErr w:type="spellStart"/>
      <w:r w:rsidRPr="00E678ED">
        <w:rPr>
          <w:rFonts w:ascii="Arial" w:hAnsi="Arial" w:cs="Arial"/>
        </w:rPr>
        <w:t>jejíž</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svěřenský</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„trustee“,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jen</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je za </w:t>
      </w:r>
      <w:proofErr w:type="spellStart"/>
      <w:r w:rsidRPr="00E678ED">
        <w:rPr>
          <w:rFonts w:ascii="Arial" w:hAnsi="Arial" w:cs="Arial"/>
        </w:rPr>
        <w:t>daný</w:t>
      </w:r>
      <w:proofErr w:type="spellEnd"/>
      <w:r w:rsidRPr="00E678ED">
        <w:rPr>
          <w:rFonts w:ascii="Arial" w:hAnsi="Arial" w:cs="Arial"/>
        </w:rPr>
        <w:t xml:space="preserve"> trust a k </w:t>
      </w:r>
      <w:proofErr w:type="spellStart"/>
      <w:r w:rsidRPr="00E678ED">
        <w:rPr>
          <w:rFonts w:ascii="Arial" w:hAnsi="Arial" w:cs="Arial"/>
        </w:rPr>
        <w:t>tíži</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poplatníkem</w:t>
      </w:r>
      <w:proofErr w:type="spellEnd"/>
      <w:r w:rsidRPr="00E678ED">
        <w:rPr>
          <w:rFonts w:ascii="Arial" w:hAnsi="Arial" w:cs="Arial"/>
        </w:rPr>
        <w:t xml:space="preserve"> </w:t>
      </w:r>
      <w:proofErr w:type="spellStart"/>
      <w:r w:rsidRPr="00E678ED">
        <w:rPr>
          <w:rFonts w:ascii="Arial" w:hAnsi="Arial" w:cs="Arial"/>
        </w:rPr>
        <w:t>daně</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w:t>
      </w:r>
      <w:proofErr w:type="spellStart"/>
      <w:r w:rsidRPr="00E678ED">
        <w:rPr>
          <w:rFonts w:ascii="Arial" w:hAnsi="Arial" w:cs="Arial"/>
        </w:rPr>
        <w:t>Takový</w:t>
      </w:r>
      <w:proofErr w:type="spellEnd"/>
      <w:r w:rsidRPr="00E678ED">
        <w:rPr>
          <w:rFonts w:ascii="Arial" w:hAnsi="Arial" w:cs="Arial"/>
        </w:rPr>
        <w:t xml:space="preserve"> trust, resp. </w:t>
      </w:r>
      <w:proofErr w:type="spellStart"/>
      <w:r w:rsidRPr="00E678ED">
        <w:rPr>
          <w:rFonts w:ascii="Arial" w:hAnsi="Arial" w:cs="Arial"/>
        </w:rPr>
        <w:t>jeho</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je </w:t>
      </w:r>
      <w:proofErr w:type="spellStart"/>
      <w:r w:rsidRPr="00E678ED">
        <w:rPr>
          <w:rFonts w:ascii="Arial" w:hAnsi="Arial" w:cs="Arial"/>
        </w:rPr>
        <w:t>pak</w:t>
      </w:r>
      <w:proofErr w:type="spellEnd"/>
      <w:r w:rsidRPr="00E678ED">
        <w:rPr>
          <w:rFonts w:ascii="Arial" w:hAnsi="Arial" w:cs="Arial"/>
        </w:rPr>
        <w:t xml:space="preserve"> </w:t>
      </w:r>
      <w:proofErr w:type="spellStart"/>
      <w:r w:rsidRPr="00E678ED">
        <w:rPr>
          <w:rFonts w:ascii="Arial" w:hAnsi="Arial" w:cs="Arial"/>
        </w:rPr>
        <w:t>také</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považován</w:t>
      </w:r>
      <w:proofErr w:type="spellEnd"/>
      <w:r w:rsidRPr="00E678ED">
        <w:rPr>
          <w:rFonts w:ascii="Arial" w:hAnsi="Arial" w:cs="Arial"/>
        </w:rPr>
        <w:t xml:space="preserve"> za </w:t>
      </w:r>
      <w:proofErr w:type="spellStart"/>
      <w:r w:rsidRPr="00E678ED">
        <w:rPr>
          <w:rFonts w:ascii="Arial" w:hAnsi="Arial" w:cs="Arial"/>
        </w:rPr>
        <w:t>osobu</w:t>
      </w:r>
      <w:proofErr w:type="spellEnd"/>
      <w:r w:rsidRPr="00E678ED">
        <w:rPr>
          <w:rFonts w:ascii="Arial" w:hAnsi="Arial" w:cs="Arial"/>
        </w:rPr>
        <w:t xml:space="preserve">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mezinárodní</w:t>
      </w:r>
      <w:proofErr w:type="spellEnd"/>
      <w:r w:rsidRPr="00E678ED">
        <w:rPr>
          <w:rFonts w:ascii="Arial" w:hAnsi="Arial" w:cs="Arial"/>
        </w:rPr>
        <w:t xml:space="preserve"> </w:t>
      </w:r>
      <w:proofErr w:type="spellStart"/>
      <w:r w:rsidRPr="00E678ED">
        <w:rPr>
          <w:rFonts w:ascii="Arial" w:hAnsi="Arial" w:cs="Arial"/>
        </w:rPr>
        <w:t>smlouvy</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
    <w:p w14:paraId="2BE1E680" w14:textId="77777777" w:rsidR="005F7B49" w:rsidRPr="00E678ED" w:rsidRDefault="005F7B49" w:rsidP="00A3508E">
      <w:pPr>
        <w:jc w:val="both"/>
        <w:rPr>
          <w:rFonts w:ascii="Arial" w:hAnsi="Arial" w:cs="Arial"/>
        </w:rPr>
      </w:pPr>
    </w:p>
    <w:p w14:paraId="1454925F" w14:textId="77777777" w:rsidR="005F7B49" w:rsidRPr="00E678ED" w:rsidRDefault="005F7B49" w:rsidP="00A3508E">
      <w:pPr>
        <w:jc w:val="both"/>
        <w:rPr>
          <w:rFonts w:ascii="Arial" w:hAnsi="Arial" w:cs="Arial"/>
        </w:rPr>
      </w:pPr>
      <w:proofErr w:type="spellStart"/>
      <w:r w:rsidRPr="00E678ED">
        <w:rPr>
          <w:rFonts w:ascii="Arial" w:hAnsi="Arial" w:cs="Arial"/>
        </w:rPr>
        <w:t>Tento</w:t>
      </w:r>
      <w:proofErr w:type="spellEnd"/>
      <w:r w:rsidRPr="00E678ED">
        <w:rPr>
          <w:rFonts w:ascii="Arial" w:hAnsi="Arial" w:cs="Arial"/>
        </w:rPr>
        <w:t xml:space="preserve"> </w:t>
      </w:r>
      <w:proofErr w:type="spellStart"/>
      <w:r w:rsidRPr="00E678ED">
        <w:rPr>
          <w:rFonts w:ascii="Arial" w:hAnsi="Arial" w:cs="Arial"/>
        </w:rPr>
        <w:t>příspěvek</w:t>
      </w:r>
      <w:proofErr w:type="spellEnd"/>
      <w:r w:rsidRPr="00E678ED">
        <w:rPr>
          <w:rFonts w:ascii="Arial" w:hAnsi="Arial" w:cs="Arial"/>
        </w:rPr>
        <w:t xml:space="preserve"> </w:t>
      </w:r>
      <w:proofErr w:type="spellStart"/>
      <w:r w:rsidRPr="00E678ED">
        <w:rPr>
          <w:rFonts w:ascii="Arial" w:hAnsi="Arial" w:cs="Arial"/>
        </w:rPr>
        <w:t>navazuje</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příspěvek</w:t>
      </w:r>
      <w:proofErr w:type="spellEnd"/>
      <w:r w:rsidRPr="00E678ED">
        <w:rPr>
          <w:rFonts w:ascii="Arial" w:hAnsi="Arial" w:cs="Arial"/>
        </w:rPr>
        <w:t xml:space="preserve"> KOV</w:t>
      </w:r>
      <w:r w:rsidRPr="00E678ED">
        <w:rPr>
          <w:rFonts w:ascii="Arial" w:hAnsi="Arial" w:cs="Arial"/>
          <w:b/>
          <w:shd w:val="clear" w:color="auto" w:fill="FFFFFF"/>
        </w:rPr>
        <w:t xml:space="preserve"> </w:t>
      </w:r>
      <w:r w:rsidRPr="00E678ED">
        <w:rPr>
          <w:rFonts w:ascii="Arial" w:hAnsi="Arial" w:cs="Arial"/>
        </w:rPr>
        <w:t xml:space="preserve">588/24.11.21, </w:t>
      </w:r>
      <w:proofErr w:type="spellStart"/>
      <w:r w:rsidRPr="00E678ED">
        <w:rPr>
          <w:rFonts w:ascii="Arial" w:hAnsi="Arial" w:cs="Arial"/>
        </w:rPr>
        <w:t>nedotýká</w:t>
      </w:r>
      <w:proofErr w:type="spellEnd"/>
      <w:r w:rsidRPr="00E678ED">
        <w:rPr>
          <w:rFonts w:ascii="Arial" w:hAnsi="Arial" w:cs="Arial"/>
        </w:rPr>
        <w:t xml:space="preserve"> se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uzavřené</w:t>
      </w:r>
      <w:proofErr w:type="spellEnd"/>
      <w:r w:rsidRPr="00E678ED">
        <w:rPr>
          <w:rFonts w:ascii="Arial" w:hAnsi="Arial" w:cs="Arial"/>
        </w:rPr>
        <w:t xml:space="preserve"> </w:t>
      </w:r>
      <w:proofErr w:type="spellStart"/>
      <w:r w:rsidRPr="00E678ED">
        <w:rPr>
          <w:rFonts w:ascii="Arial" w:hAnsi="Arial" w:cs="Arial"/>
        </w:rPr>
        <w:t>problematiky</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zahraničních</w:t>
      </w:r>
      <w:proofErr w:type="spellEnd"/>
      <w:r w:rsidRPr="00E678ED">
        <w:rPr>
          <w:rFonts w:ascii="Arial" w:hAnsi="Arial" w:cs="Arial"/>
        </w:rPr>
        <w:t xml:space="preserve"> </w:t>
      </w:r>
      <w:proofErr w:type="spellStart"/>
      <w:r w:rsidRPr="00E678ED">
        <w:rPr>
          <w:rFonts w:ascii="Arial" w:hAnsi="Arial" w:cs="Arial"/>
        </w:rPr>
        <w:t>podílových</w:t>
      </w:r>
      <w:proofErr w:type="spellEnd"/>
      <w:r w:rsidRPr="00E678ED">
        <w:rPr>
          <w:rFonts w:ascii="Arial" w:hAnsi="Arial" w:cs="Arial"/>
        </w:rPr>
        <w:t xml:space="preserve"> </w:t>
      </w:r>
      <w:proofErr w:type="spellStart"/>
      <w:r w:rsidRPr="00E678ED">
        <w:rPr>
          <w:rFonts w:ascii="Arial" w:hAnsi="Arial" w:cs="Arial"/>
        </w:rPr>
        <w:t>fondů</w:t>
      </w:r>
      <w:proofErr w:type="spellEnd"/>
      <w:r w:rsidRPr="00E678ED">
        <w:rPr>
          <w:rFonts w:ascii="Arial" w:hAnsi="Arial" w:cs="Arial"/>
        </w:rPr>
        <w:t xml:space="preserve"> </w:t>
      </w:r>
      <w:proofErr w:type="spellStart"/>
      <w:r w:rsidRPr="00E678ED">
        <w:rPr>
          <w:rFonts w:ascii="Arial" w:hAnsi="Arial" w:cs="Arial"/>
        </w:rPr>
        <w:t>řešené</w:t>
      </w:r>
      <w:proofErr w:type="spellEnd"/>
      <w:r w:rsidRPr="00E678ED">
        <w:rPr>
          <w:rFonts w:ascii="Arial" w:hAnsi="Arial" w:cs="Arial"/>
        </w:rPr>
        <w:t xml:space="preserve"> v KOV 377/11.07.12.</w:t>
      </w:r>
    </w:p>
    <w:p w14:paraId="0B800023" w14:textId="77777777" w:rsidR="005F7B49" w:rsidRPr="00E678ED" w:rsidRDefault="005F7B49" w:rsidP="00A3508E">
      <w:pPr>
        <w:pStyle w:val="Nadpis10"/>
        <w:numPr>
          <w:ilvl w:val="0"/>
          <w:numId w:val="49"/>
        </w:numPr>
        <w:tabs>
          <w:tab w:val="left" w:pos="1134"/>
        </w:tabs>
        <w:ind w:left="0" w:firstLine="0"/>
        <w:jc w:val="both"/>
        <w:rPr>
          <w:bCs w:val="0"/>
          <w:i/>
          <w:sz w:val="24"/>
          <w:szCs w:val="24"/>
        </w:rPr>
      </w:pPr>
      <w:proofErr w:type="spellStart"/>
      <w:r w:rsidRPr="00E678ED">
        <w:rPr>
          <w:sz w:val="24"/>
          <w:szCs w:val="24"/>
        </w:rPr>
        <w:t>Popis</w:t>
      </w:r>
      <w:proofErr w:type="spellEnd"/>
      <w:r w:rsidRPr="00E678ED">
        <w:rPr>
          <w:sz w:val="24"/>
          <w:szCs w:val="24"/>
        </w:rPr>
        <w:t xml:space="preserve"> </w:t>
      </w:r>
      <w:proofErr w:type="spellStart"/>
      <w:r w:rsidRPr="00E678ED">
        <w:rPr>
          <w:sz w:val="24"/>
          <w:szCs w:val="24"/>
        </w:rPr>
        <w:t>problému</w:t>
      </w:r>
      <w:proofErr w:type="spellEnd"/>
    </w:p>
    <w:p w14:paraId="4891E5FA" w14:textId="77777777" w:rsidR="005F7B49" w:rsidRPr="00E678ED" w:rsidRDefault="005F7B49" w:rsidP="00A3508E">
      <w:pPr>
        <w:spacing w:before="240"/>
        <w:jc w:val="both"/>
        <w:rPr>
          <w:rFonts w:ascii="Arial" w:hAnsi="Arial" w:cs="Arial"/>
        </w:rPr>
      </w:pPr>
      <w:proofErr w:type="spellStart"/>
      <w:r w:rsidRPr="00E678ED">
        <w:rPr>
          <w:rFonts w:ascii="Arial" w:hAnsi="Arial" w:cs="Arial"/>
        </w:rPr>
        <w:t>Vzhledem</w:t>
      </w:r>
      <w:proofErr w:type="spellEnd"/>
      <w:r w:rsidRPr="00E678ED">
        <w:rPr>
          <w:rFonts w:ascii="Arial" w:hAnsi="Arial" w:cs="Arial"/>
        </w:rPr>
        <w:t xml:space="preserve"> k </w:t>
      </w:r>
      <w:proofErr w:type="spellStart"/>
      <w:r w:rsidRPr="00E678ED">
        <w:rPr>
          <w:rFonts w:ascii="Arial" w:hAnsi="Arial" w:cs="Arial"/>
        </w:rPr>
        <w:t>absenci</w:t>
      </w:r>
      <w:proofErr w:type="spellEnd"/>
      <w:r w:rsidRPr="00E678ED">
        <w:rPr>
          <w:rFonts w:ascii="Arial" w:hAnsi="Arial" w:cs="Arial"/>
        </w:rPr>
        <w:t xml:space="preserve"> </w:t>
      </w:r>
      <w:proofErr w:type="spellStart"/>
      <w:r w:rsidRPr="00E678ED">
        <w:rPr>
          <w:rFonts w:ascii="Arial" w:hAnsi="Arial" w:cs="Arial"/>
        </w:rPr>
        <w:t>výslovné</w:t>
      </w:r>
      <w:proofErr w:type="spellEnd"/>
      <w:r w:rsidRPr="00E678ED">
        <w:rPr>
          <w:rFonts w:ascii="Arial" w:hAnsi="Arial" w:cs="Arial"/>
        </w:rPr>
        <w:t xml:space="preserve"> </w:t>
      </w:r>
      <w:proofErr w:type="spellStart"/>
      <w:r w:rsidRPr="00E678ED">
        <w:rPr>
          <w:rFonts w:ascii="Arial" w:hAnsi="Arial" w:cs="Arial"/>
        </w:rPr>
        <w:t>právní</w:t>
      </w:r>
      <w:proofErr w:type="spellEnd"/>
      <w:r w:rsidRPr="00E678ED">
        <w:rPr>
          <w:rFonts w:ascii="Arial" w:hAnsi="Arial" w:cs="Arial"/>
        </w:rPr>
        <w:t xml:space="preserve"> </w:t>
      </w:r>
      <w:proofErr w:type="spellStart"/>
      <w:r w:rsidRPr="00E678ED">
        <w:rPr>
          <w:rFonts w:ascii="Arial" w:hAnsi="Arial" w:cs="Arial"/>
        </w:rPr>
        <w:t>úpravy</w:t>
      </w:r>
      <w:proofErr w:type="spellEnd"/>
      <w:r w:rsidRPr="00E678ED">
        <w:rPr>
          <w:rFonts w:ascii="Arial" w:hAnsi="Arial" w:cs="Arial"/>
        </w:rPr>
        <w:t xml:space="preserve"> a </w:t>
      </w:r>
      <w:proofErr w:type="spellStart"/>
      <w:r w:rsidRPr="00E678ED">
        <w:rPr>
          <w:rFonts w:ascii="Arial" w:hAnsi="Arial" w:cs="Arial"/>
        </w:rPr>
        <w:t>specifickým</w:t>
      </w:r>
      <w:proofErr w:type="spellEnd"/>
      <w:r w:rsidRPr="00E678ED">
        <w:rPr>
          <w:rFonts w:ascii="Arial" w:hAnsi="Arial" w:cs="Arial"/>
        </w:rPr>
        <w:t xml:space="preserve"> </w:t>
      </w:r>
      <w:proofErr w:type="spellStart"/>
      <w:r w:rsidRPr="00E678ED">
        <w:rPr>
          <w:rFonts w:ascii="Arial" w:hAnsi="Arial" w:cs="Arial"/>
        </w:rPr>
        <w:t>znakům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mohou</w:t>
      </w:r>
      <w:proofErr w:type="spellEnd"/>
      <w:r w:rsidRPr="00E678ED">
        <w:rPr>
          <w:rFonts w:ascii="Arial" w:hAnsi="Arial" w:cs="Arial"/>
        </w:rPr>
        <w:t xml:space="preserve"> v </w:t>
      </w:r>
      <w:proofErr w:type="spellStart"/>
      <w:r w:rsidRPr="00E678ED">
        <w:rPr>
          <w:rFonts w:ascii="Arial" w:hAnsi="Arial" w:cs="Arial"/>
        </w:rPr>
        <w:t>praxi</w:t>
      </w:r>
      <w:proofErr w:type="spellEnd"/>
      <w:r w:rsidRPr="00E678ED">
        <w:rPr>
          <w:rFonts w:ascii="Arial" w:hAnsi="Arial" w:cs="Arial"/>
        </w:rPr>
        <w:t xml:space="preserve"> </w:t>
      </w:r>
      <w:proofErr w:type="spellStart"/>
      <w:r w:rsidRPr="00E678ED">
        <w:rPr>
          <w:rFonts w:ascii="Arial" w:hAnsi="Arial" w:cs="Arial"/>
        </w:rPr>
        <w:t>vznikat</w:t>
      </w:r>
      <w:proofErr w:type="spellEnd"/>
      <w:r w:rsidRPr="00E678ED">
        <w:rPr>
          <w:rFonts w:ascii="Arial" w:hAnsi="Arial" w:cs="Arial"/>
        </w:rPr>
        <w:t xml:space="preserve"> </w:t>
      </w:r>
      <w:proofErr w:type="spellStart"/>
      <w:r w:rsidRPr="00E678ED">
        <w:rPr>
          <w:rFonts w:ascii="Arial" w:hAnsi="Arial" w:cs="Arial"/>
        </w:rPr>
        <w:t>pochybnosti</w:t>
      </w:r>
      <w:proofErr w:type="spellEnd"/>
      <w:r w:rsidRPr="00E678ED">
        <w:rPr>
          <w:rFonts w:ascii="Arial" w:hAnsi="Arial" w:cs="Arial"/>
        </w:rPr>
        <w:t xml:space="preserve"> 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státu</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Důvodem</w:t>
      </w:r>
      <w:proofErr w:type="spellEnd"/>
      <w:r w:rsidRPr="00E678ED">
        <w:rPr>
          <w:rFonts w:ascii="Arial" w:hAnsi="Arial" w:cs="Arial"/>
        </w:rPr>
        <w:t xml:space="preserve"> je,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daňová</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se </w:t>
      </w:r>
      <w:proofErr w:type="spellStart"/>
      <w:r w:rsidRPr="00E678ED">
        <w:rPr>
          <w:rFonts w:ascii="Arial" w:hAnsi="Arial" w:cs="Arial"/>
        </w:rPr>
        <w:t>obecně</w:t>
      </w:r>
      <w:proofErr w:type="spellEnd"/>
      <w:r w:rsidRPr="00E678ED">
        <w:rPr>
          <w:rFonts w:ascii="Arial" w:hAnsi="Arial" w:cs="Arial"/>
        </w:rPr>
        <w:t xml:space="preserve"> </w:t>
      </w:r>
      <w:proofErr w:type="spellStart"/>
      <w:r w:rsidRPr="00E678ED">
        <w:rPr>
          <w:rFonts w:ascii="Arial" w:hAnsi="Arial" w:cs="Arial"/>
        </w:rPr>
        <w:t>určuje</w:t>
      </w:r>
      <w:proofErr w:type="spellEnd"/>
      <w:r w:rsidRPr="00E678ED">
        <w:rPr>
          <w:rFonts w:ascii="Arial" w:hAnsi="Arial" w:cs="Arial"/>
        </w:rPr>
        <w:t xml:space="preserve"> </w:t>
      </w:r>
      <w:proofErr w:type="spellStart"/>
      <w:r w:rsidRPr="00E678ED">
        <w:rPr>
          <w:rFonts w:ascii="Arial" w:hAnsi="Arial" w:cs="Arial"/>
        </w:rPr>
        <w:t>mj</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sídla</w:t>
      </w:r>
      <w:proofErr w:type="spellEnd"/>
      <w:r w:rsidRPr="00E678ED">
        <w:rPr>
          <w:rFonts w:ascii="Arial" w:hAnsi="Arial" w:cs="Arial"/>
        </w:rPr>
        <w:t xml:space="preserve"> </w:t>
      </w:r>
      <w:proofErr w:type="spellStart"/>
      <w:r w:rsidRPr="00E678ED">
        <w:rPr>
          <w:rFonts w:ascii="Arial" w:hAnsi="Arial" w:cs="Arial"/>
        </w:rPr>
        <w:t>dané</w:t>
      </w:r>
      <w:proofErr w:type="spellEnd"/>
      <w:r w:rsidRPr="00E678ED">
        <w:rPr>
          <w:rFonts w:ascii="Arial" w:hAnsi="Arial" w:cs="Arial"/>
        </w:rPr>
        <w:t xml:space="preserve"> </w:t>
      </w:r>
      <w:proofErr w:type="spellStart"/>
      <w:r w:rsidRPr="00E678ED">
        <w:rPr>
          <w:rFonts w:ascii="Arial" w:hAnsi="Arial" w:cs="Arial"/>
        </w:rPr>
        <w:t>osoby</w:t>
      </w:r>
      <w:proofErr w:type="spellEnd"/>
      <w:r w:rsidRPr="00E678ED">
        <w:rPr>
          <w:rFonts w:ascii="Arial" w:hAnsi="Arial" w:cs="Arial"/>
        </w:rPr>
        <w:t xml:space="preserve">. Trust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nemá</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ani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kterým</w:t>
      </w:r>
      <w:proofErr w:type="spellEnd"/>
      <w:r w:rsidRPr="00E678ED">
        <w:rPr>
          <w:rFonts w:ascii="Arial" w:hAnsi="Arial" w:cs="Arial"/>
        </w:rPr>
        <w:t xml:space="preserve"> je u </w:t>
      </w:r>
      <w:proofErr w:type="spellStart"/>
      <w:r w:rsidRPr="00E678ED">
        <w:rPr>
          <w:rFonts w:ascii="Arial" w:hAnsi="Arial" w:cs="Arial"/>
        </w:rPr>
        <w:t>právnické</w:t>
      </w:r>
      <w:proofErr w:type="spellEnd"/>
      <w:r w:rsidRPr="00E678ED">
        <w:rPr>
          <w:rFonts w:ascii="Arial" w:hAnsi="Arial" w:cs="Arial"/>
        </w:rPr>
        <w:t xml:space="preserve"> </w:t>
      </w:r>
      <w:proofErr w:type="spellStart"/>
      <w:r w:rsidRPr="00E678ED">
        <w:rPr>
          <w:rFonts w:ascii="Arial" w:hAnsi="Arial" w:cs="Arial"/>
        </w:rPr>
        <w:t>osoby</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sídla</w:t>
      </w:r>
      <w:proofErr w:type="spellEnd"/>
      <w:r w:rsidRPr="00E678ED">
        <w:rPr>
          <w:rFonts w:ascii="Arial" w:hAnsi="Arial" w:cs="Arial"/>
        </w:rPr>
        <w:t xml:space="preserve"> </w:t>
      </w:r>
      <w:proofErr w:type="spellStart"/>
      <w:r w:rsidRPr="00E678ED">
        <w:rPr>
          <w:rFonts w:ascii="Arial" w:hAnsi="Arial" w:cs="Arial"/>
        </w:rPr>
        <w:t>zapsané</w:t>
      </w:r>
      <w:proofErr w:type="spellEnd"/>
      <w:r w:rsidRPr="00E678ED">
        <w:rPr>
          <w:rFonts w:ascii="Arial" w:hAnsi="Arial" w:cs="Arial"/>
        </w:rPr>
        <w:t xml:space="preserve"> v </w:t>
      </w:r>
      <w:proofErr w:type="spellStart"/>
      <w:r w:rsidRPr="00E678ED">
        <w:rPr>
          <w:rFonts w:ascii="Arial" w:hAnsi="Arial" w:cs="Arial"/>
        </w:rPr>
        <w:t>příslušném</w:t>
      </w:r>
      <w:proofErr w:type="spellEnd"/>
      <w:r w:rsidRPr="00E678ED">
        <w:rPr>
          <w:rFonts w:ascii="Arial" w:hAnsi="Arial" w:cs="Arial"/>
        </w:rPr>
        <w:t xml:space="preserve"> </w:t>
      </w:r>
      <w:proofErr w:type="spellStart"/>
      <w:r w:rsidRPr="00E678ED">
        <w:rPr>
          <w:rFonts w:ascii="Arial" w:hAnsi="Arial" w:cs="Arial"/>
        </w:rPr>
        <w:t>úředním</w:t>
      </w:r>
      <w:proofErr w:type="spellEnd"/>
      <w:r w:rsidRPr="00E678ED">
        <w:rPr>
          <w:rFonts w:ascii="Arial" w:hAnsi="Arial" w:cs="Arial"/>
        </w:rPr>
        <w:t xml:space="preserve"> </w:t>
      </w:r>
      <w:proofErr w:type="spellStart"/>
      <w:r w:rsidRPr="00E678ED">
        <w:rPr>
          <w:rFonts w:ascii="Arial" w:hAnsi="Arial" w:cs="Arial"/>
        </w:rPr>
        <w:t>rejstříku</w:t>
      </w:r>
      <w:proofErr w:type="spellEnd"/>
      <w:r w:rsidRPr="00E678ED">
        <w:rPr>
          <w:rFonts w:ascii="Arial" w:hAnsi="Arial" w:cs="Arial"/>
        </w:rPr>
        <w:t xml:space="preserve">. </w:t>
      </w:r>
      <w:proofErr w:type="spellStart"/>
      <w:r w:rsidRPr="00E678ED">
        <w:rPr>
          <w:rFonts w:ascii="Arial" w:hAnsi="Arial" w:cs="Arial"/>
        </w:rPr>
        <w:t>Vzniká</w:t>
      </w:r>
      <w:proofErr w:type="spellEnd"/>
      <w:r w:rsidRPr="00E678ED">
        <w:rPr>
          <w:rFonts w:ascii="Arial" w:hAnsi="Arial" w:cs="Arial"/>
        </w:rPr>
        <w:t xml:space="preserve"> </w:t>
      </w:r>
      <w:proofErr w:type="spellStart"/>
      <w:r w:rsidRPr="00E678ED">
        <w:rPr>
          <w:rFonts w:ascii="Arial" w:hAnsi="Arial" w:cs="Arial"/>
        </w:rPr>
        <w:t>tak</w:t>
      </w:r>
      <w:proofErr w:type="spellEnd"/>
      <w:r w:rsidRPr="00E678ED">
        <w:rPr>
          <w:rFonts w:ascii="Arial" w:hAnsi="Arial" w:cs="Arial"/>
        </w:rPr>
        <w:t xml:space="preserve"> </w:t>
      </w:r>
      <w:proofErr w:type="spellStart"/>
      <w:r w:rsidRPr="00E678ED">
        <w:rPr>
          <w:rFonts w:ascii="Arial" w:hAnsi="Arial" w:cs="Arial"/>
        </w:rPr>
        <w:t>otázka</w:t>
      </w:r>
      <w:proofErr w:type="spellEnd"/>
      <w:r w:rsidRPr="00E678ED">
        <w:rPr>
          <w:rFonts w:ascii="Arial" w:hAnsi="Arial" w:cs="Arial"/>
        </w:rPr>
        <w:t xml:space="preserve">, </w:t>
      </w:r>
      <w:proofErr w:type="spellStart"/>
      <w:r w:rsidRPr="00E678ED">
        <w:rPr>
          <w:rFonts w:ascii="Arial" w:hAnsi="Arial" w:cs="Arial"/>
        </w:rPr>
        <w:t>zda</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kritérium</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lze</w:t>
      </w:r>
      <w:proofErr w:type="spellEnd"/>
      <w:r w:rsidRPr="00E678ED">
        <w:rPr>
          <w:rFonts w:ascii="Arial" w:hAnsi="Arial" w:cs="Arial"/>
        </w:rPr>
        <w:t xml:space="preserve"> </w:t>
      </w:r>
      <w:proofErr w:type="spellStart"/>
      <w:r w:rsidRPr="00E678ED">
        <w:rPr>
          <w:rFonts w:ascii="Arial" w:hAnsi="Arial" w:cs="Arial"/>
        </w:rPr>
        <w:t>použít</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vedení</w:t>
      </w:r>
      <w:proofErr w:type="spellEnd"/>
      <w:r w:rsidRPr="00E678ED">
        <w:rPr>
          <w:rFonts w:ascii="Arial" w:hAnsi="Arial" w:cs="Arial"/>
        </w:rPr>
        <w:t xml:space="preserve">, </w:t>
      </w:r>
      <w:proofErr w:type="spellStart"/>
      <w:r w:rsidRPr="00E678ED">
        <w:rPr>
          <w:rFonts w:ascii="Arial" w:hAnsi="Arial" w:cs="Arial"/>
        </w:rPr>
        <w:t>kterým</w:t>
      </w:r>
      <w:proofErr w:type="spellEnd"/>
      <w:r w:rsidRPr="00E678ED">
        <w:rPr>
          <w:rFonts w:ascii="Arial" w:hAnsi="Arial" w:cs="Arial"/>
        </w:rPr>
        <w:t xml:space="preserve"> se </w:t>
      </w:r>
      <w:proofErr w:type="spellStart"/>
      <w:r w:rsidRPr="00E678ED">
        <w:rPr>
          <w:rFonts w:ascii="Arial" w:hAnsi="Arial" w:cs="Arial"/>
        </w:rPr>
        <w:t>podle</w:t>
      </w:r>
      <w:proofErr w:type="spellEnd"/>
      <w:r w:rsidRPr="00E678ED">
        <w:rPr>
          <w:rFonts w:ascii="Arial" w:hAnsi="Arial" w:cs="Arial"/>
        </w:rPr>
        <w:t xml:space="preserve"> § 17 </w:t>
      </w:r>
      <w:proofErr w:type="spellStart"/>
      <w:r w:rsidRPr="00E678ED">
        <w:rPr>
          <w:rFonts w:ascii="Arial" w:hAnsi="Arial" w:cs="Arial"/>
        </w:rPr>
        <w:t>odst</w:t>
      </w:r>
      <w:proofErr w:type="spellEnd"/>
      <w:r w:rsidRPr="00E678ED">
        <w:rPr>
          <w:rFonts w:ascii="Arial" w:hAnsi="Arial" w:cs="Arial"/>
        </w:rPr>
        <w:t xml:space="preserve">. 3 ZDP </w:t>
      </w:r>
      <w:proofErr w:type="spellStart"/>
      <w:r w:rsidRPr="00E678ED">
        <w:rPr>
          <w:rFonts w:ascii="Arial" w:hAnsi="Arial" w:cs="Arial"/>
        </w:rPr>
        <w:t>rozumí</w:t>
      </w:r>
      <w:proofErr w:type="spellEnd"/>
      <w:r w:rsidRPr="00E678ED">
        <w:rPr>
          <w:rFonts w:ascii="Arial" w:hAnsi="Arial" w:cs="Arial"/>
        </w:rPr>
        <w:t xml:space="preserve"> </w:t>
      </w:r>
      <w:proofErr w:type="spellStart"/>
      <w:r w:rsidRPr="00E678ED">
        <w:rPr>
          <w:rFonts w:ascii="Arial" w:hAnsi="Arial" w:cs="Arial"/>
        </w:rPr>
        <w:t>adresa</w:t>
      </w:r>
      <w:proofErr w:type="spellEnd"/>
      <w:r w:rsidRPr="00E678ED">
        <w:rPr>
          <w:rFonts w:ascii="Arial" w:hAnsi="Arial" w:cs="Arial"/>
        </w:rPr>
        <w:t xml:space="preserve"> </w:t>
      </w:r>
      <w:bookmarkStart w:id="2" w:name="_Hlk56501141"/>
      <w:proofErr w:type="spellStart"/>
      <w:r w:rsidRPr="00E678ED">
        <w:rPr>
          <w:rFonts w:ascii="Arial" w:hAnsi="Arial" w:cs="Arial"/>
        </w:rPr>
        <w:t>místa</w:t>
      </w:r>
      <w:proofErr w:type="spellEnd"/>
      <w:r w:rsidRPr="00E678ED">
        <w:rPr>
          <w:rFonts w:ascii="Arial" w:hAnsi="Arial" w:cs="Arial"/>
        </w:rPr>
        <w:t xml:space="preserve">, ze </w:t>
      </w:r>
      <w:proofErr w:type="spellStart"/>
      <w:r w:rsidRPr="00E678ED">
        <w:rPr>
          <w:rFonts w:ascii="Arial" w:hAnsi="Arial" w:cs="Arial"/>
        </w:rPr>
        <w:t>kterého</w:t>
      </w:r>
      <w:proofErr w:type="spellEnd"/>
      <w:r w:rsidRPr="00E678ED">
        <w:rPr>
          <w:rFonts w:ascii="Arial" w:hAnsi="Arial" w:cs="Arial"/>
        </w:rPr>
        <w:t xml:space="preserve"> je </w:t>
      </w:r>
      <w:proofErr w:type="spellStart"/>
      <w:r w:rsidRPr="00E678ED">
        <w:rPr>
          <w:rFonts w:ascii="Arial" w:hAnsi="Arial" w:cs="Arial"/>
        </w:rPr>
        <w:t>daná</w:t>
      </w:r>
      <w:proofErr w:type="spellEnd"/>
      <w:r w:rsidRPr="00E678ED">
        <w:rPr>
          <w:rFonts w:ascii="Arial" w:hAnsi="Arial" w:cs="Arial"/>
        </w:rPr>
        <w:t xml:space="preserve"> </w:t>
      </w:r>
      <w:proofErr w:type="spellStart"/>
      <w:r w:rsidRPr="00E678ED">
        <w:rPr>
          <w:rFonts w:ascii="Arial" w:hAnsi="Arial" w:cs="Arial"/>
        </w:rPr>
        <w:t>osoba</w:t>
      </w:r>
      <w:proofErr w:type="spellEnd"/>
      <w:r w:rsidRPr="00E678ED">
        <w:rPr>
          <w:rFonts w:ascii="Arial" w:hAnsi="Arial" w:cs="Arial"/>
        </w:rPr>
        <w:t xml:space="preserve"> </w:t>
      </w:r>
      <w:proofErr w:type="spellStart"/>
      <w:r w:rsidRPr="00E678ED">
        <w:rPr>
          <w:rFonts w:ascii="Arial" w:hAnsi="Arial" w:cs="Arial"/>
        </w:rPr>
        <w:t>řízena</w:t>
      </w:r>
      <w:bookmarkEnd w:id="2"/>
      <w:proofErr w:type="spellEnd"/>
      <w:r w:rsidRPr="00E678ED">
        <w:rPr>
          <w:rFonts w:ascii="Arial" w:hAnsi="Arial" w:cs="Arial"/>
        </w:rPr>
        <w:t xml:space="preserve">. </w:t>
      </w:r>
    </w:p>
    <w:p w14:paraId="2030888E" w14:textId="77777777" w:rsidR="005F7B49" w:rsidRPr="00E678ED" w:rsidRDefault="005F7B49" w:rsidP="00A3508E">
      <w:pPr>
        <w:jc w:val="both"/>
        <w:rPr>
          <w:rFonts w:ascii="Arial" w:hAnsi="Arial" w:cs="Arial"/>
        </w:rPr>
      </w:pPr>
    </w:p>
    <w:p w14:paraId="00F3762C" w14:textId="77777777" w:rsidR="005F7B49" w:rsidRPr="00E678ED" w:rsidRDefault="005F7B49" w:rsidP="00A3508E">
      <w:pPr>
        <w:jc w:val="both"/>
        <w:rPr>
          <w:rFonts w:ascii="Arial" w:hAnsi="Arial" w:cs="Arial"/>
        </w:rPr>
      </w:pPr>
      <w:r w:rsidRPr="00E678ED">
        <w:rPr>
          <w:rFonts w:ascii="Arial" w:hAnsi="Arial" w:cs="Arial"/>
        </w:rPr>
        <w:t>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trust je </w:t>
      </w:r>
      <w:proofErr w:type="spellStart"/>
      <w:r w:rsidRPr="00E678ED">
        <w:rPr>
          <w:rFonts w:ascii="Arial" w:hAnsi="Arial" w:cs="Arial"/>
        </w:rPr>
        <w:t>považován</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příslušných</w:t>
      </w:r>
      <w:proofErr w:type="spellEnd"/>
      <w:r w:rsidRPr="00E678ED">
        <w:rPr>
          <w:rFonts w:ascii="Arial" w:hAnsi="Arial" w:cs="Arial"/>
        </w:rPr>
        <w:t xml:space="preserve"> </w:t>
      </w:r>
      <w:proofErr w:type="spellStart"/>
      <w:r w:rsidRPr="00E678ED">
        <w:rPr>
          <w:rFonts w:ascii="Arial" w:hAnsi="Arial" w:cs="Arial"/>
        </w:rPr>
        <w:t>národních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za </w:t>
      </w:r>
      <w:proofErr w:type="spellStart"/>
      <w:r w:rsidRPr="00E678ED">
        <w:rPr>
          <w:rFonts w:ascii="Arial" w:hAnsi="Arial" w:cs="Arial"/>
        </w:rPr>
        <w:t>daňového</w:t>
      </w:r>
      <w:proofErr w:type="spellEnd"/>
      <w:r w:rsidRPr="00E678ED">
        <w:rPr>
          <w:rFonts w:ascii="Arial" w:hAnsi="Arial" w:cs="Arial"/>
        </w:rPr>
        <w:t xml:space="preserve"> </w:t>
      </w:r>
      <w:proofErr w:type="spellStart"/>
      <w:r w:rsidRPr="00E678ED">
        <w:rPr>
          <w:rFonts w:ascii="Arial" w:hAnsi="Arial" w:cs="Arial"/>
        </w:rPr>
        <w:t>rezidenta</w:t>
      </w:r>
      <w:proofErr w:type="spellEnd"/>
      <w:r w:rsidRPr="00E678ED">
        <w:rPr>
          <w:rFonts w:ascii="Arial" w:hAnsi="Arial" w:cs="Arial"/>
        </w:rPr>
        <w:t xml:space="preserve"> ve </w:t>
      </w:r>
      <w:proofErr w:type="spellStart"/>
      <w:r w:rsidRPr="00E678ED">
        <w:rPr>
          <w:rFonts w:ascii="Arial" w:hAnsi="Arial" w:cs="Arial"/>
        </w:rPr>
        <w:t>dvou</w:t>
      </w:r>
      <w:proofErr w:type="spellEnd"/>
      <w:r w:rsidRPr="00E678ED">
        <w:rPr>
          <w:rFonts w:ascii="Arial" w:hAnsi="Arial" w:cs="Arial"/>
        </w:rPr>
        <w:t xml:space="preserve"> </w:t>
      </w:r>
      <w:proofErr w:type="spellStart"/>
      <w:r w:rsidRPr="00E678ED">
        <w:rPr>
          <w:rFonts w:ascii="Arial" w:hAnsi="Arial" w:cs="Arial"/>
        </w:rPr>
        <w:t>státech</w:t>
      </w:r>
      <w:proofErr w:type="spellEnd"/>
      <w:r w:rsidRPr="00E678ED">
        <w:rPr>
          <w:rFonts w:ascii="Arial" w:hAnsi="Arial" w:cs="Arial"/>
        </w:rPr>
        <w:t xml:space="preserve">, je pro </w:t>
      </w:r>
      <w:proofErr w:type="spellStart"/>
      <w:r w:rsidRPr="00E678ED">
        <w:rPr>
          <w:rFonts w:ascii="Arial" w:hAnsi="Arial" w:cs="Arial"/>
        </w:rPr>
        <w:t>účely</w:t>
      </w:r>
      <w:proofErr w:type="spellEnd"/>
      <w:r w:rsidRPr="00E678ED">
        <w:rPr>
          <w:rFonts w:ascii="Arial" w:hAnsi="Arial" w:cs="Arial"/>
        </w:rPr>
        <w:t xml:space="preserve">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třeba</w:t>
      </w:r>
      <w:proofErr w:type="spellEnd"/>
      <w:r w:rsidRPr="00E678ED">
        <w:rPr>
          <w:rFonts w:ascii="Arial" w:hAnsi="Arial" w:cs="Arial"/>
        </w:rPr>
        <w:t xml:space="preserve"> </w:t>
      </w:r>
      <w:proofErr w:type="spellStart"/>
      <w:r w:rsidRPr="00E678ED">
        <w:rPr>
          <w:rFonts w:ascii="Arial" w:hAnsi="Arial" w:cs="Arial"/>
        </w:rPr>
        <w:t>určit</w:t>
      </w:r>
      <w:proofErr w:type="spellEnd"/>
      <w:r w:rsidRPr="00E678ED">
        <w:rPr>
          <w:rFonts w:ascii="Arial" w:hAnsi="Arial" w:cs="Arial"/>
        </w:rPr>
        <w:t xml:space="preserve">, ve </w:t>
      </w:r>
      <w:proofErr w:type="spellStart"/>
      <w:r w:rsidRPr="00E678ED">
        <w:rPr>
          <w:rFonts w:ascii="Arial" w:hAnsi="Arial" w:cs="Arial"/>
        </w:rPr>
        <w:t>kterém</w:t>
      </w:r>
      <w:proofErr w:type="spellEnd"/>
      <w:r w:rsidRPr="00E678ED">
        <w:rPr>
          <w:rFonts w:ascii="Arial" w:hAnsi="Arial" w:cs="Arial"/>
        </w:rPr>
        <w:t xml:space="preserve"> ze </w:t>
      </w:r>
      <w:proofErr w:type="spellStart"/>
      <w:r w:rsidRPr="00E678ED">
        <w:rPr>
          <w:rFonts w:ascii="Arial" w:hAnsi="Arial" w:cs="Arial"/>
        </w:rPr>
        <w:t>smluvních</w:t>
      </w:r>
      <w:proofErr w:type="spellEnd"/>
      <w:r w:rsidRPr="00E678ED">
        <w:rPr>
          <w:rFonts w:ascii="Arial" w:hAnsi="Arial" w:cs="Arial"/>
        </w:rPr>
        <w:t xml:space="preserve"> </w:t>
      </w:r>
      <w:proofErr w:type="spellStart"/>
      <w:r w:rsidRPr="00E678ED">
        <w:rPr>
          <w:rFonts w:ascii="Arial" w:hAnsi="Arial" w:cs="Arial"/>
        </w:rPr>
        <w:t>států</w:t>
      </w:r>
      <w:proofErr w:type="spellEnd"/>
      <w:r w:rsidRPr="00E678ED">
        <w:rPr>
          <w:rFonts w:ascii="Arial" w:hAnsi="Arial" w:cs="Arial"/>
        </w:rPr>
        <w:t xml:space="preserve"> </w:t>
      </w:r>
      <w:proofErr w:type="spellStart"/>
      <w:r w:rsidRPr="00E678ED">
        <w:rPr>
          <w:rFonts w:ascii="Arial" w:hAnsi="Arial" w:cs="Arial"/>
        </w:rPr>
        <w:t>bude</w:t>
      </w:r>
      <w:proofErr w:type="spellEnd"/>
      <w:r w:rsidRPr="00E678ED">
        <w:rPr>
          <w:rFonts w:ascii="Arial" w:hAnsi="Arial" w:cs="Arial"/>
        </w:rPr>
        <w:t xml:space="preserve"> </w:t>
      </w:r>
      <w:proofErr w:type="spellStart"/>
      <w:r w:rsidRPr="00E678ED">
        <w:rPr>
          <w:rFonts w:ascii="Arial" w:hAnsi="Arial" w:cs="Arial"/>
        </w:rPr>
        <w:t>považován</w:t>
      </w:r>
      <w:proofErr w:type="spellEnd"/>
      <w:r w:rsidRPr="00E678ED">
        <w:rPr>
          <w:rFonts w:ascii="Arial" w:hAnsi="Arial" w:cs="Arial"/>
        </w:rPr>
        <w:t xml:space="preserve"> za </w:t>
      </w:r>
      <w:proofErr w:type="spellStart"/>
      <w:r w:rsidRPr="00E678ED">
        <w:rPr>
          <w:rFonts w:ascii="Arial" w:hAnsi="Arial" w:cs="Arial"/>
        </w:rPr>
        <w:t>daňového</w:t>
      </w:r>
      <w:proofErr w:type="spellEnd"/>
      <w:r w:rsidRPr="00E678ED">
        <w:rPr>
          <w:rFonts w:ascii="Arial" w:hAnsi="Arial" w:cs="Arial"/>
        </w:rPr>
        <w:t xml:space="preserve"> </w:t>
      </w:r>
      <w:proofErr w:type="spellStart"/>
      <w:r w:rsidRPr="00E678ED">
        <w:rPr>
          <w:rFonts w:ascii="Arial" w:hAnsi="Arial" w:cs="Arial"/>
        </w:rPr>
        <w:t>rezidenta</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je </w:t>
      </w:r>
      <w:proofErr w:type="spellStart"/>
      <w:r w:rsidRPr="00E678ED">
        <w:rPr>
          <w:rFonts w:ascii="Arial" w:hAnsi="Arial" w:cs="Arial"/>
        </w:rPr>
        <w:t>jeho</w:t>
      </w:r>
      <w:proofErr w:type="spellEnd"/>
      <w:r w:rsidRPr="00E678ED">
        <w:rPr>
          <w:rFonts w:ascii="Arial" w:hAnsi="Arial" w:cs="Arial"/>
        </w:rPr>
        <w:t xml:space="preserve"> </w:t>
      </w:r>
      <w:r w:rsidRPr="00E678ED">
        <w:rPr>
          <w:rFonts w:ascii="Arial" w:hAnsi="Arial" w:cs="Arial"/>
          <w:i/>
          <w:iCs/>
        </w:rPr>
        <w:t>situs</w:t>
      </w:r>
      <w:r w:rsidRPr="00E678ED">
        <w:rPr>
          <w:rFonts w:ascii="Arial" w:hAnsi="Arial" w:cs="Arial"/>
        </w:rPr>
        <w:t xml:space="preserve">. </w:t>
      </w:r>
      <w:proofErr w:type="spellStart"/>
      <w:r w:rsidRPr="00E678ED">
        <w:rPr>
          <w:rFonts w:ascii="Arial" w:hAnsi="Arial" w:cs="Arial"/>
        </w:rPr>
        <w:t>Obecně</w:t>
      </w:r>
      <w:proofErr w:type="spellEnd"/>
      <w:r w:rsidRPr="00E678ED">
        <w:rPr>
          <w:rFonts w:ascii="Arial" w:hAnsi="Arial" w:cs="Arial"/>
        </w:rPr>
        <w:t xml:space="preserve"> se </w:t>
      </w:r>
      <w:proofErr w:type="spellStart"/>
      <w:r w:rsidRPr="00E678ED">
        <w:rPr>
          <w:rFonts w:ascii="Arial" w:hAnsi="Arial" w:cs="Arial"/>
        </w:rPr>
        <w:t>stát</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určuje</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těsnosti</w:t>
      </w:r>
      <w:proofErr w:type="spellEnd"/>
      <w:r w:rsidRPr="00E678ED">
        <w:rPr>
          <w:rFonts w:ascii="Arial" w:hAnsi="Arial" w:cs="Arial"/>
        </w:rPr>
        <w:t xml:space="preserve"> </w:t>
      </w:r>
      <w:proofErr w:type="spellStart"/>
      <w:r w:rsidRPr="00E678ED">
        <w:rPr>
          <w:rFonts w:ascii="Arial" w:hAnsi="Arial" w:cs="Arial"/>
        </w:rPr>
        <w:t>osobní</w:t>
      </w:r>
      <w:proofErr w:type="spellEnd"/>
      <w:r w:rsidRPr="00E678ED">
        <w:rPr>
          <w:rFonts w:ascii="Arial" w:hAnsi="Arial" w:cs="Arial"/>
        </w:rPr>
        <w:t xml:space="preserve"> </w:t>
      </w:r>
      <w:proofErr w:type="spellStart"/>
      <w:r w:rsidRPr="00E678ED">
        <w:rPr>
          <w:rFonts w:ascii="Arial" w:hAnsi="Arial" w:cs="Arial"/>
        </w:rPr>
        <w:t>vazby</w:t>
      </w:r>
      <w:proofErr w:type="spellEnd"/>
      <w:r w:rsidRPr="00E678ED">
        <w:rPr>
          <w:rFonts w:ascii="Arial" w:hAnsi="Arial" w:cs="Arial"/>
        </w:rPr>
        <w:t xml:space="preserve">, </w:t>
      </w:r>
      <w:proofErr w:type="spellStart"/>
      <w:r w:rsidRPr="00E678ED">
        <w:rPr>
          <w:rFonts w:ascii="Arial" w:hAnsi="Arial" w:cs="Arial"/>
        </w:rPr>
        <w:t>samotné</w:t>
      </w:r>
      <w:proofErr w:type="spellEnd"/>
      <w:r w:rsidRPr="00E678ED">
        <w:rPr>
          <w:rFonts w:ascii="Arial" w:hAnsi="Arial" w:cs="Arial"/>
        </w:rPr>
        <w:t xml:space="preserve"> existence – </w:t>
      </w:r>
      <w:proofErr w:type="spellStart"/>
      <w:r w:rsidRPr="00E678ED">
        <w:rPr>
          <w:rFonts w:ascii="Arial" w:hAnsi="Arial" w:cs="Arial"/>
        </w:rPr>
        <w:t>fyzické</w:t>
      </w:r>
      <w:proofErr w:type="spellEnd"/>
      <w:r w:rsidRPr="00E678ED">
        <w:rPr>
          <w:rFonts w:ascii="Arial" w:hAnsi="Arial" w:cs="Arial"/>
        </w:rPr>
        <w:t xml:space="preserve"> </w:t>
      </w:r>
      <w:proofErr w:type="spellStart"/>
      <w:r w:rsidRPr="00E678ED">
        <w:rPr>
          <w:rFonts w:ascii="Arial" w:hAnsi="Arial" w:cs="Arial"/>
        </w:rPr>
        <w:t>přítomnosti</w:t>
      </w:r>
      <w:proofErr w:type="spellEnd"/>
      <w:r w:rsidRPr="00E678ED">
        <w:rPr>
          <w:rFonts w:ascii="Arial" w:hAnsi="Arial" w:cs="Arial"/>
        </w:rPr>
        <w:t xml:space="preserve">, </w:t>
      </w:r>
      <w:proofErr w:type="spellStart"/>
      <w:r w:rsidRPr="00E678ED">
        <w:rPr>
          <w:rFonts w:ascii="Arial" w:hAnsi="Arial" w:cs="Arial"/>
        </w:rPr>
        <w:t>řízení</w:t>
      </w:r>
      <w:proofErr w:type="spellEnd"/>
      <w:r w:rsidRPr="00E678ED">
        <w:rPr>
          <w:rFonts w:ascii="Arial" w:hAnsi="Arial" w:cs="Arial"/>
        </w:rPr>
        <w:t xml:space="preserve"> </w:t>
      </w:r>
      <w:proofErr w:type="spellStart"/>
      <w:r w:rsidRPr="00E678ED">
        <w:rPr>
          <w:rFonts w:ascii="Arial" w:hAnsi="Arial" w:cs="Arial"/>
        </w:rPr>
        <w:t>či</w:t>
      </w:r>
      <w:proofErr w:type="spellEnd"/>
      <w:r w:rsidRPr="00E678ED">
        <w:rPr>
          <w:rFonts w:ascii="Arial" w:hAnsi="Arial" w:cs="Arial"/>
        </w:rPr>
        <w:t xml:space="preserve"> </w:t>
      </w:r>
      <w:proofErr w:type="spellStart"/>
      <w:r w:rsidRPr="00E678ED">
        <w:rPr>
          <w:rFonts w:ascii="Arial" w:hAnsi="Arial" w:cs="Arial"/>
        </w:rPr>
        <w:t>fungování</w:t>
      </w:r>
      <w:proofErr w:type="spellEnd"/>
      <w:r w:rsidRPr="00E678ED">
        <w:rPr>
          <w:rFonts w:ascii="Arial" w:hAnsi="Arial" w:cs="Arial"/>
        </w:rPr>
        <w:t xml:space="preserve"> </w:t>
      </w:r>
      <w:proofErr w:type="spellStart"/>
      <w:r w:rsidRPr="00E678ED">
        <w:rPr>
          <w:rFonts w:ascii="Arial" w:hAnsi="Arial" w:cs="Arial"/>
        </w:rPr>
        <w:t>dané</w:t>
      </w:r>
      <w:proofErr w:type="spellEnd"/>
      <w:r w:rsidRPr="00E678ED">
        <w:rPr>
          <w:rFonts w:ascii="Arial" w:hAnsi="Arial" w:cs="Arial"/>
        </w:rPr>
        <w:t xml:space="preserve"> </w:t>
      </w:r>
      <w:proofErr w:type="spellStart"/>
      <w:r w:rsidRPr="00E678ED">
        <w:rPr>
          <w:rFonts w:ascii="Arial" w:hAnsi="Arial" w:cs="Arial"/>
        </w:rPr>
        <w:t>jednotky</w:t>
      </w:r>
      <w:proofErr w:type="spellEnd"/>
      <w:r w:rsidRPr="00E678ED">
        <w:rPr>
          <w:rFonts w:ascii="Arial" w:hAnsi="Arial" w:cs="Arial"/>
        </w:rPr>
        <w:t xml:space="preserve"> ve </w:t>
      </w:r>
      <w:proofErr w:type="spellStart"/>
      <w:r w:rsidRPr="00E678ED">
        <w:rPr>
          <w:rFonts w:ascii="Arial" w:hAnsi="Arial" w:cs="Arial"/>
        </w:rPr>
        <w:t>vztahu</w:t>
      </w:r>
      <w:proofErr w:type="spellEnd"/>
      <w:r w:rsidRPr="00E678ED">
        <w:rPr>
          <w:rFonts w:ascii="Arial" w:hAnsi="Arial" w:cs="Arial"/>
        </w:rPr>
        <w:t xml:space="preserve"> k </w:t>
      </w:r>
      <w:proofErr w:type="spellStart"/>
      <w:r w:rsidRPr="00E678ED">
        <w:rPr>
          <w:rFonts w:ascii="Arial" w:hAnsi="Arial" w:cs="Arial"/>
        </w:rPr>
        <w:t>určitému</w:t>
      </w:r>
      <w:proofErr w:type="spellEnd"/>
      <w:r w:rsidRPr="00E678ED">
        <w:rPr>
          <w:rFonts w:ascii="Arial" w:hAnsi="Arial" w:cs="Arial"/>
        </w:rPr>
        <w:t xml:space="preserve"> </w:t>
      </w:r>
      <w:proofErr w:type="spellStart"/>
      <w:r w:rsidRPr="00E678ED">
        <w:rPr>
          <w:rFonts w:ascii="Arial" w:hAnsi="Arial" w:cs="Arial"/>
        </w:rPr>
        <w:t>státu</w:t>
      </w:r>
      <w:proofErr w:type="spellEnd"/>
      <w:r w:rsidRPr="00E678ED">
        <w:rPr>
          <w:rFonts w:ascii="Arial" w:hAnsi="Arial" w:cs="Arial"/>
        </w:rPr>
        <w:t xml:space="preserve">, </w:t>
      </w:r>
      <w:proofErr w:type="spellStart"/>
      <w:r w:rsidRPr="00E678ED">
        <w:rPr>
          <w:rFonts w:ascii="Arial" w:hAnsi="Arial" w:cs="Arial"/>
        </w:rPr>
        <w:t>případě</w:t>
      </w:r>
      <w:proofErr w:type="spellEnd"/>
      <w:r w:rsidRPr="00E678ED">
        <w:rPr>
          <w:rFonts w:ascii="Arial" w:hAnsi="Arial" w:cs="Arial"/>
        </w:rPr>
        <w:t xml:space="preserve"> s </w:t>
      </w:r>
      <w:proofErr w:type="spellStart"/>
      <w:r w:rsidRPr="00E678ED">
        <w:rPr>
          <w:rFonts w:ascii="Arial" w:hAnsi="Arial" w:cs="Arial"/>
        </w:rPr>
        <w:t>ohledem</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to, </w:t>
      </w:r>
      <w:proofErr w:type="spellStart"/>
      <w:r w:rsidRPr="00E678ED">
        <w:rPr>
          <w:rFonts w:ascii="Arial" w:hAnsi="Arial" w:cs="Arial"/>
        </w:rPr>
        <w:t>kde</w:t>
      </w:r>
      <w:proofErr w:type="spellEnd"/>
      <w:r w:rsidRPr="00E678ED">
        <w:rPr>
          <w:rFonts w:ascii="Arial" w:hAnsi="Arial" w:cs="Arial"/>
        </w:rPr>
        <w:t xml:space="preserve"> je </w:t>
      </w:r>
      <w:proofErr w:type="spellStart"/>
      <w:r w:rsidRPr="00E678ED">
        <w:rPr>
          <w:rFonts w:ascii="Arial" w:hAnsi="Arial" w:cs="Arial"/>
        </w:rPr>
        <w:t>situován</w:t>
      </w:r>
      <w:proofErr w:type="spellEnd"/>
      <w:r w:rsidRPr="00E678ED">
        <w:rPr>
          <w:rFonts w:ascii="Arial" w:hAnsi="Arial" w:cs="Arial"/>
        </w:rPr>
        <w:t xml:space="preserve"> </w:t>
      </w:r>
      <w:proofErr w:type="spellStart"/>
      <w:r w:rsidRPr="00E678ED">
        <w:rPr>
          <w:rFonts w:ascii="Arial" w:hAnsi="Arial" w:cs="Arial"/>
        </w:rPr>
        <w:t>její</w:t>
      </w:r>
      <w:proofErr w:type="spellEnd"/>
      <w:r w:rsidRPr="00E678ED">
        <w:rPr>
          <w:rFonts w:ascii="Arial" w:hAnsi="Arial" w:cs="Arial"/>
        </w:rPr>
        <w:t xml:space="preserve"> </w:t>
      </w:r>
      <w:proofErr w:type="spellStart"/>
      <w:r w:rsidRPr="00E678ED">
        <w:rPr>
          <w:rFonts w:ascii="Arial" w:hAnsi="Arial" w:cs="Arial"/>
        </w:rPr>
        <w:t>majetek</w:t>
      </w:r>
      <w:proofErr w:type="spellEnd"/>
      <w:r w:rsidRPr="00E678ED">
        <w:rPr>
          <w:rFonts w:ascii="Arial" w:hAnsi="Arial" w:cs="Arial"/>
        </w:rPr>
        <w:t xml:space="preserve">, a to </w:t>
      </w:r>
      <w:proofErr w:type="spellStart"/>
      <w:r w:rsidRPr="00E678ED">
        <w:rPr>
          <w:rFonts w:ascii="Arial" w:hAnsi="Arial" w:cs="Arial"/>
        </w:rPr>
        <w:t>zejména</w:t>
      </w:r>
      <w:proofErr w:type="spellEnd"/>
      <w:r w:rsidRPr="00E678ED">
        <w:rPr>
          <w:rFonts w:ascii="Arial" w:hAnsi="Arial" w:cs="Arial"/>
        </w:rPr>
        <w:t xml:space="preserve"> 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nemovitého</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Správci</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tedy</w:t>
      </w:r>
      <w:proofErr w:type="spellEnd"/>
      <w:r w:rsidRPr="00E678ED">
        <w:rPr>
          <w:rFonts w:ascii="Arial" w:hAnsi="Arial" w:cs="Arial"/>
        </w:rPr>
        <w:t xml:space="preserve"> </w:t>
      </w:r>
      <w:proofErr w:type="spellStart"/>
      <w:r w:rsidRPr="00E678ED">
        <w:rPr>
          <w:rFonts w:ascii="Arial" w:hAnsi="Arial" w:cs="Arial"/>
        </w:rPr>
        <w:t>i</w:t>
      </w:r>
      <w:proofErr w:type="spellEnd"/>
      <w:r w:rsidRPr="00E678ED">
        <w:rPr>
          <w:rFonts w:ascii="Arial" w:hAnsi="Arial" w:cs="Arial"/>
        </w:rPr>
        <w:t xml:space="preserve"> </w:t>
      </w:r>
      <w:proofErr w:type="spellStart"/>
      <w:r w:rsidRPr="00E678ED">
        <w:rPr>
          <w:rFonts w:ascii="Arial" w:hAnsi="Arial" w:cs="Arial"/>
        </w:rPr>
        <w:t>svěřenskému</w:t>
      </w:r>
      <w:proofErr w:type="spellEnd"/>
      <w:r w:rsidRPr="00E678ED">
        <w:rPr>
          <w:rFonts w:ascii="Arial" w:hAnsi="Arial" w:cs="Arial"/>
        </w:rPr>
        <w:t xml:space="preserve"> </w:t>
      </w:r>
      <w:proofErr w:type="spellStart"/>
      <w:r w:rsidRPr="00E678ED">
        <w:rPr>
          <w:rFonts w:ascii="Arial" w:hAnsi="Arial" w:cs="Arial"/>
        </w:rPr>
        <w:t>správci</w:t>
      </w:r>
      <w:proofErr w:type="spellEnd"/>
      <w:r w:rsidRPr="00E678ED">
        <w:rPr>
          <w:rFonts w:ascii="Arial" w:hAnsi="Arial" w:cs="Arial"/>
        </w:rPr>
        <w:t xml:space="preserve">) </w:t>
      </w:r>
      <w:proofErr w:type="spellStart"/>
      <w:r w:rsidRPr="00E678ED">
        <w:rPr>
          <w:rFonts w:ascii="Arial" w:hAnsi="Arial" w:cs="Arial"/>
        </w:rPr>
        <w:t>obvykle</w:t>
      </w:r>
      <w:proofErr w:type="spellEnd"/>
      <w:r w:rsidRPr="00E678ED">
        <w:rPr>
          <w:rFonts w:ascii="Arial" w:hAnsi="Arial" w:cs="Arial"/>
        </w:rPr>
        <w:t xml:space="preserve"> </w:t>
      </w:r>
      <w:proofErr w:type="spellStart"/>
      <w:r w:rsidRPr="00E678ED">
        <w:rPr>
          <w:rFonts w:ascii="Arial" w:hAnsi="Arial" w:cs="Arial"/>
        </w:rPr>
        <w:t>náleží</w:t>
      </w:r>
      <w:proofErr w:type="spellEnd"/>
      <w:r w:rsidRPr="00E678ED">
        <w:rPr>
          <w:rFonts w:ascii="Arial" w:hAnsi="Arial" w:cs="Arial"/>
        </w:rPr>
        <w:t xml:space="preserve"> </w:t>
      </w:r>
      <w:proofErr w:type="spellStart"/>
      <w:r w:rsidRPr="00E678ED">
        <w:rPr>
          <w:rFonts w:ascii="Arial" w:hAnsi="Arial" w:cs="Arial"/>
        </w:rPr>
        <w:t>plná</w:t>
      </w:r>
      <w:proofErr w:type="spellEnd"/>
      <w:r w:rsidRPr="00E678ED">
        <w:rPr>
          <w:rFonts w:ascii="Arial" w:hAnsi="Arial" w:cs="Arial"/>
        </w:rPr>
        <w:t xml:space="preserve"> </w:t>
      </w:r>
      <w:proofErr w:type="spellStart"/>
      <w:r w:rsidRPr="00E678ED">
        <w:rPr>
          <w:rFonts w:ascii="Arial" w:hAnsi="Arial" w:cs="Arial"/>
        </w:rPr>
        <w:t>správa</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a </w:t>
      </w:r>
      <w:proofErr w:type="spellStart"/>
      <w:r w:rsidRPr="00E678ED">
        <w:rPr>
          <w:rFonts w:ascii="Arial" w:hAnsi="Arial" w:cs="Arial"/>
        </w:rPr>
        <w:t>výkon</w:t>
      </w:r>
      <w:proofErr w:type="spellEnd"/>
      <w:r w:rsidRPr="00E678ED">
        <w:rPr>
          <w:rFonts w:ascii="Arial" w:hAnsi="Arial" w:cs="Arial"/>
        </w:rPr>
        <w:t xml:space="preserve"> </w:t>
      </w:r>
      <w:proofErr w:type="spellStart"/>
      <w:r w:rsidRPr="00E678ED">
        <w:rPr>
          <w:rFonts w:ascii="Arial" w:hAnsi="Arial" w:cs="Arial"/>
        </w:rPr>
        <w:t>povinností</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statutu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nehledě</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to,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může</w:t>
      </w:r>
      <w:proofErr w:type="spellEnd"/>
      <w:r w:rsidRPr="00E678ED">
        <w:rPr>
          <w:rFonts w:ascii="Arial" w:hAnsi="Arial" w:cs="Arial"/>
        </w:rPr>
        <w:t xml:space="preserve"> </w:t>
      </w:r>
      <w:proofErr w:type="spellStart"/>
      <w:r w:rsidRPr="00E678ED">
        <w:rPr>
          <w:rFonts w:ascii="Arial" w:hAnsi="Arial" w:cs="Arial"/>
        </w:rPr>
        <w:t>běžným</w:t>
      </w:r>
      <w:proofErr w:type="spellEnd"/>
      <w:r w:rsidRPr="00E678ED">
        <w:rPr>
          <w:rFonts w:ascii="Arial" w:hAnsi="Arial" w:cs="Arial"/>
        </w:rPr>
        <w:t xml:space="preserve"> </w:t>
      </w:r>
      <w:proofErr w:type="spellStart"/>
      <w:r w:rsidRPr="00E678ED">
        <w:rPr>
          <w:rFonts w:ascii="Arial" w:hAnsi="Arial" w:cs="Arial"/>
        </w:rPr>
        <w:t>obhospodařováním</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stanovených</w:t>
      </w:r>
      <w:proofErr w:type="spellEnd"/>
      <w:r w:rsidRPr="00E678ED">
        <w:rPr>
          <w:rFonts w:ascii="Arial" w:hAnsi="Arial" w:cs="Arial"/>
        </w:rPr>
        <w:t xml:space="preserve"> </w:t>
      </w:r>
      <w:proofErr w:type="spellStart"/>
      <w:r w:rsidRPr="00E678ED">
        <w:rPr>
          <w:rFonts w:ascii="Arial" w:hAnsi="Arial" w:cs="Arial"/>
        </w:rPr>
        <w:t>pravidel</w:t>
      </w:r>
      <w:proofErr w:type="spellEnd"/>
      <w:r w:rsidRPr="00E678ED">
        <w:rPr>
          <w:rFonts w:ascii="Arial" w:hAnsi="Arial" w:cs="Arial"/>
        </w:rPr>
        <w:t xml:space="preserve"> </w:t>
      </w:r>
      <w:proofErr w:type="spellStart"/>
      <w:r w:rsidRPr="00E678ED">
        <w:rPr>
          <w:rFonts w:ascii="Arial" w:hAnsi="Arial" w:cs="Arial"/>
        </w:rPr>
        <w:t>pověřit</w:t>
      </w:r>
      <w:proofErr w:type="spellEnd"/>
      <w:r w:rsidRPr="00E678ED">
        <w:rPr>
          <w:rFonts w:ascii="Arial" w:hAnsi="Arial" w:cs="Arial"/>
        </w:rPr>
        <w:t xml:space="preserve"> </w:t>
      </w:r>
      <w:proofErr w:type="spellStart"/>
      <w:r w:rsidRPr="00E678ED">
        <w:rPr>
          <w:rFonts w:ascii="Arial" w:hAnsi="Arial" w:cs="Arial"/>
        </w:rPr>
        <w:t>jinou</w:t>
      </w:r>
      <w:proofErr w:type="spellEnd"/>
      <w:r w:rsidRPr="00E678ED">
        <w:rPr>
          <w:rFonts w:ascii="Arial" w:hAnsi="Arial" w:cs="Arial"/>
        </w:rPr>
        <w:t xml:space="preserve"> </w:t>
      </w:r>
      <w:proofErr w:type="spellStart"/>
      <w:r w:rsidRPr="00E678ED">
        <w:rPr>
          <w:rFonts w:ascii="Arial" w:hAnsi="Arial" w:cs="Arial"/>
        </w:rPr>
        <w:t>osobu</w:t>
      </w:r>
      <w:proofErr w:type="spellEnd"/>
      <w:r w:rsidRPr="00E678ED">
        <w:rPr>
          <w:rStyle w:val="Odkaznakoment"/>
          <w:rFonts w:ascii="Arial" w:hAnsi="Arial" w:cs="Arial"/>
          <w:sz w:val="24"/>
          <w:szCs w:val="24"/>
        </w:rPr>
        <w:t>)</w:t>
      </w:r>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ve </w:t>
      </w:r>
      <w:proofErr w:type="spellStart"/>
      <w:r w:rsidRPr="00E678ED">
        <w:rPr>
          <w:rFonts w:ascii="Arial" w:hAnsi="Arial" w:cs="Arial"/>
        </w:rPr>
        <w:t>kterém</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vykonává</w:t>
      </w:r>
      <w:proofErr w:type="spellEnd"/>
      <w:r w:rsidRPr="00E678ED">
        <w:rPr>
          <w:rFonts w:ascii="Arial" w:hAnsi="Arial" w:cs="Arial"/>
        </w:rPr>
        <w:t xml:space="preserve"> </w:t>
      </w:r>
      <w:proofErr w:type="spellStart"/>
      <w:r w:rsidRPr="00E678ED">
        <w:rPr>
          <w:rFonts w:ascii="Arial" w:hAnsi="Arial" w:cs="Arial"/>
        </w:rPr>
        <w:t>takovouto</w:t>
      </w:r>
      <w:proofErr w:type="spellEnd"/>
      <w:r w:rsidRPr="00E678ED">
        <w:rPr>
          <w:rFonts w:ascii="Arial" w:hAnsi="Arial" w:cs="Arial"/>
        </w:rPr>
        <w:t xml:space="preserve"> </w:t>
      </w:r>
      <w:proofErr w:type="spellStart"/>
      <w:r w:rsidRPr="00E678ED">
        <w:rPr>
          <w:rFonts w:ascii="Arial" w:hAnsi="Arial" w:cs="Arial"/>
        </w:rPr>
        <w:t>správu</w:t>
      </w:r>
      <w:proofErr w:type="spellEnd"/>
      <w:r w:rsidRPr="00E678ED">
        <w:rPr>
          <w:rFonts w:ascii="Arial" w:hAnsi="Arial" w:cs="Arial"/>
        </w:rPr>
        <w:t xml:space="preserve"> </w:t>
      </w:r>
      <w:proofErr w:type="spellStart"/>
      <w:r w:rsidRPr="00E678ED">
        <w:rPr>
          <w:rFonts w:ascii="Arial" w:hAnsi="Arial" w:cs="Arial"/>
        </w:rPr>
        <w:t>svěřeného</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se </w:t>
      </w:r>
      <w:proofErr w:type="spellStart"/>
      <w:r w:rsidRPr="00E678ED">
        <w:rPr>
          <w:rFonts w:ascii="Arial" w:hAnsi="Arial" w:cs="Arial"/>
        </w:rPr>
        <w:t>tak</w:t>
      </w:r>
      <w:proofErr w:type="spellEnd"/>
      <w:r w:rsidRPr="00E678ED">
        <w:rPr>
          <w:rFonts w:ascii="Arial" w:hAnsi="Arial" w:cs="Arial"/>
        </w:rPr>
        <w:t xml:space="preserve"> </w:t>
      </w:r>
      <w:proofErr w:type="spellStart"/>
      <w:r w:rsidRPr="00E678ED">
        <w:rPr>
          <w:rFonts w:ascii="Arial" w:hAnsi="Arial" w:cs="Arial"/>
        </w:rPr>
        <w:t>jeví</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relevantní</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w:t>
      </w:r>
    </w:p>
    <w:p w14:paraId="17092D82" w14:textId="77777777" w:rsidR="005F7B49" w:rsidRPr="00E678ED" w:rsidRDefault="005F7B49" w:rsidP="00A3508E">
      <w:pPr>
        <w:jc w:val="both"/>
        <w:rPr>
          <w:rFonts w:ascii="Arial" w:hAnsi="Arial" w:cs="Arial"/>
        </w:rPr>
      </w:pPr>
    </w:p>
    <w:p w14:paraId="56239E8E" w14:textId="77777777" w:rsidR="005F7B49" w:rsidRPr="00E678ED" w:rsidRDefault="005F7B49" w:rsidP="00A3508E">
      <w:pPr>
        <w:jc w:val="both"/>
        <w:rPr>
          <w:rFonts w:ascii="Arial" w:hAnsi="Arial" w:cs="Arial"/>
        </w:rPr>
      </w:pPr>
      <w:r w:rsidRPr="00E678ED">
        <w:rPr>
          <w:rFonts w:ascii="Arial" w:hAnsi="Arial" w:cs="Arial"/>
        </w:rPr>
        <w:lastRenderedPageBreak/>
        <w:t xml:space="preserve">To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vyvolává</w:t>
      </w:r>
      <w:proofErr w:type="spellEnd"/>
      <w:r w:rsidRPr="00E678ED">
        <w:rPr>
          <w:rFonts w:ascii="Arial" w:hAnsi="Arial" w:cs="Arial"/>
        </w:rPr>
        <w:t xml:space="preserve"> </w:t>
      </w:r>
      <w:proofErr w:type="spellStart"/>
      <w:r w:rsidRPr="00E678ED">
        <w:rPr>
          <w:rFonts w:ascii="Arial" w:hAnsi="Arial" w:cs="Arial"/>
        </w:rPr>
        <w:t>otázku</w:t>
      </w:r>
      <w:proofErr w:type="spellEnd"/>
      <w:r w:rsidRPr="00E678ED">
        <w:rPr>
          <w:rFonts w:ascii="Arial" w:hAnsi="Arial" w:cs="Arial"/>
        </w:rPr>
        <w:t xml:space="preserve">, </w:t>
      </w:r>
      <w:proofErr w:type="spellStart"/>
      <w:r w:rsidRPr="00E678ED">
        <w:rPr>
          <w:rFonts w:ascii="Arial" w:hAnsi="Arial" w:cs="Arial"/>
        </w:rPr>
        <w:t>zda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ze </w:t>
      </w:r>
      <w:proofErr w:type="spellStart"/>
      <w:r w:rsidRPr="00E678ED">
        <w:rPr>
          <w:rFonts w:ascii="Arial" w:hAnsi="Arial" w:cs="Arial"/>
        </w:rPr>
        <w:t>kterého</w:t>
      </w:r>
      <w:proofErr w:type="spellEnd"/>
      <w:r w:rsidRPr="00E678ED">
        <w:rPr>
          <w:rFonts w:ascii="Arial" w:hAnsi="Arial" w:cs="Arial"/>
        </w:rPr>
        <w:t xml:space="preserve"> je trust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spravován</w:t>
      </w:r>
      <w:proofErr w:type="spellEnd"/>
      <w:r w:rsidRPr="00E678ED">
        <w:rPr>
          <w:rFonts w:ascii="Arial" w:hAnsi="Arial" w:cs="Arial"/>
        </w:rPr>
        <w:t xml:space="preserve">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civilně</w:t>
      </w:r>
      <w:proofErr w:type="spellEnd"/>
      <w:r w:rsidRPr="00E678ED">
        <w:rPr>
          <w:rFonts w:ascii="Arial" w:hAnsi="Arial" w:cs="Arial"/>
        </w:rPr>
        <w:t xml:space="preserve"> </w:t>
      </w:r>
      <w:proofErr w:type="spellStart"/>
      <w:r w:rsidRPr="00E678ED">
        <w:rPr>
          <w:rFonts w:ascii="Arial" w:hAnsi="Arial" w:cs="Arial"/>
        </w:rPr>
        <w:t>právních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je </w:t>
      </w:r>
      <w:proofErr w:type="spellStart"/>
      <w:r w:rsidRPr="00E678ED">
        <w:rPr>
          <w:rFonts w:ascii="Arial" w:hAnsi="Arial" w:cs="Arial"/>
        </w:rPr>
        <w:t>možné</w:t>
      </w:r>
      <w:proofErr w:type="spellEnd"/>
      <w:r w:rsidRPr="00E678ED">
        <w:rPr>
          <w:rFonts w:ascii="Arial" w:hAnsi="Arial" w:cs="Arial"/>
        </w:rPr>
        <w:t xml:space="preserve"> </w:t>
      </w:r>
      <w:proofErr w:type="spellStart"/>
      <w:r w:rsidRPr="00E678ED">
        <w:rPr>
          <w:rFonts w:ascii="Arial" w:hAnsi="Arial" w:cs="Arial"/>
        </w:rPr>
        <w:t>považovat</w:t>
      </w:r>
      <w:proofErr w:type="spellEnd"/>
      <w:r w:rsidRPr="00E678ED">
        <w:rPr>
          <w:rFonts w:ascii="Arial" w:hAnsi="Arial" w:cs="Arial"/>
        </w:rPr>
        <w:t xml:space="preserve"> za </w:t>
      </w:r>
      <w:proofErr w:type="spellStart"/>
      <w:r w:rsidRPr="00E678ED">
        <w:rPr>
          <w:rFonts w:ascii="Arial" w:hAnsi="Arial" w:cs="Arial"/>
        </w:rPr>
        <w:t>místo</w:t>
      </w:r>
      <w:proofErr w:type="spellEnd"/>
      <w:r w:rsidRPr="00E678ED">
        <w:rPr>
          <w:rFonts w:ascii="Arial" w:hAnsi="Arial" w:cs="Arial"/>
        </w:rPr>
        <w:t xml:space="preserve">, ze </w:t>
      </w:r>
      <w:proofErr w:type="spellStart"/>
      <w:r w:rsidRPr="00E678ED">
        <w:rPr>
          <w:rFonts w:ascii="Arial" w:hAnsi="Arial" w:cs="Arial"/>
        </w:rPr>
        <w:t>kterého</w:t>
      </w:r>
      <w:proofErr w:type="spellEnd"/>
      <w:r w:rsidRPr="00E678ED">
        <w:rPr>
          <w:rFonts w:ascii="Arial" w:hAnsi="Arial" w:cs="Arial"/>
        </w:rPr>
        <w:t xml:space="preserve"> je trust </w:t>
      </w:r>
      <w:proofErr w:type="spellStart"/>
      <w:r w:rsidRPr="00E678ED">
        <w:rPr>
          <w:rFonts w:ascii="Arial" w:hAnsi="Arial" w:cs="Arial"/>
        </w:rPr>
        <w:t>řízen</w:t>
      </w:r>
      <w:proofErr w:type="spellEnd"/>
      <w:r w:rsidRPr="00E678ED">
        <w:rPr>
          <w:rFonts w:ascii="Arial" w:hAnsi="Arial" w:cs="Arial"/>
        </w:rPr>
        <w:t xml:space="preserve">, </w:t>
      </w:r>
      <w:proofErr w:type="spellStart"/>
      <w:r w:rsidRPr="00E678ED">
        <w:rPr>
          <w:rFonts w:ascii="Arial" w:hAnsi="Arial" w:cs="Arial"/>
        </w:rPr>
        <w:t>tedy</w:t>
      </w:r>
      <w:proofErr w:type="spellEnd"/>
      <w:r w:rsidRPr="00E678ED">
        <w:rPr>
          <w:rFonts w:ascii="Arial" w:hAnsi="Arial" w:cs="Arial"/>
        </w:rPr>
        <w:t xml:space="preserve"> za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vedení</w:t>
      </w:r>
      <w:proofErr w:type="spellEnd"/>
      <w:r w:rsidRPr="00E678ED">
        <w:rPr>
          <w:rFonts w:ascii="Arial" w:hAnsi="Arial" w:cs="Arial"/>
        </w:rPr>
        <w:t xml:space="preserve"> ve </w:t>
      </w:r>
      <w:proofErr w:type="spellStart"/>
      <w:r w:rsidRPr="00E678ED">
        <w:rPr>
          <w:rFonts w:ascii="Arial" w:hAnsi="Arial" w:cs="Arial"/>
        </w:rPr>
        <w:t>smyslu</w:t>
      </w:r>
      <w:proofErr w:type="spellEnd"/>
      <w:r w:rsidRPr="00E678ED">
        <w:rPr>
          <w:rFonts w:ascii="Arial" w:hAnsi="Arial" w:cs="Arial"/>
        </w:rPr>
        <w:t xml:space="preserve"> </w:t>
      </w:r>
      <w:proofErr w:type="spellStart"/>
      <w:r w:rsidRPr="00E678ED">
        <w:rPr>
          <w:rFonts w:ascii="Arial" w:hAnsi="Arial" w:cs="Arial"/>
        </w:rPr>
        <w:t>Modelové</w:t>
      </w:r>
      <w:proofErr w:type="spellEnd"/>
      <w:r w:rsidRPr="00E678ED">
        <w:rPr>
          <w:rFonts w:ascii="Arial" w:hAnsi="Arial" w:cs="Arial"/>
        </w:rPr>
        <w:t xml:space="preserve"> </w:t>
      </w:r>
      <w:proofErr w:type="spellStart"/>
      <w:r w:rsidRPr="00E678ED">
        <w:rPr>
          <w:rFonts w:ascii="Arial" w:hAnsi="Arial" w:cs="Arial"/>
        </w:rPr>
        <w:t>konvence</w:t>
      </w:r>
      <w:proofErr w:type="spellEnd"/>
      <w:r w:rsidRPr="00E678ED">
        <w:rPr>
          <w:rFonts w:ascii="Arial" w:hAnsi="Arial" w:cs="Arial"/>
        </w:rPr>
        <w:t xml:space="preserve"> o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příjmu</w:t>
      </w:r>
      <w:proofErr w:type="spellEnd"/>
      <w:r w:rsidRPr="00E678ED">
        <w:rPr>
          <w:rFonts w:ascii="Arial" w:hAnsi="Arial" w:cs="Arial"/>
        </w:rPr>
        <w:t xml:space="preserve"> a </w:t>
      </w:r>
      <w:proofErr w:type="spellStart"/>
      <w:r w:rsidRPr="00E678ED">
        <w:rPr>
          <w:rFonts w:ascii="Arial" w:hAnsi="Arial" w:cs="Arial"/>
        </w:rPr>
        <w:t>kapitálu</w:t>
      </w:r>
      <w:proofErr w:type="spellEnd"/>
      <w:r w:rsidRPr="00E678ED">
        <w:rPr>
          <w:rFonts w:ascii="Arial" w:hAnsi="Arial" w:cs="Arial"/>
        </w:rPr>
        <w:t xml:space="preserve"> OECD a </w:t>
      </w:r>
      <w:proofErr w:type="spellStart"/>
      <w:r w:rsidRPr="00E678ED">
        <w:rPr>
          <w:rFonts w:ascii="Arial" w:hAnsi="Arial" w:cs="Arial"/>
        </w:rPr>
        <w:t>komentáře</w:t>
      </w:r>
      <w:proofErr w:type="spellEnd"/>
      <w:r w:rsidRPr="00E678ED">
        <w:rPr>
          <w:rFonts w:ascii="Arial" w:hAnsi="Arial" w:cs="Arial"/>
        </w:rPr>
        <w:t xml:space="preserve"> k </w:t>
      </w:r>
      <w:proofErr w:type="spellStart"/>
      <w:r w:rsidRPr="00E678ED">
        <w:rPr>
          <w:rFonts w:ascii="Arial" w:hAnsi="Arial" w:cs="Arial"/>
        </w:rPr>
        <w:t>ní</w:t>
      </w:r>
      <w:proofErr w:type="spellEnd"/>
      <w:r w:rsidRPr="00E678ED">
        <w:rPr>
          <w:rFonts w:ascii="Arial" w:hAnsi="Arial" w:cs="Arial"/>
        </w:rPr>
        <w:t xml:space="preserve">, resp. </w:t>
      </w:r>
      <w:proofErr w:type="spellStart"/>
      <w:r w:rsidRPr="00E678ED">
        <w:rPr>
          <w:rFonts w:ascii="Arial" w:hAnsi="Arial" w:cs="Arial"/>
        </w:rPr>
        <w:t>prováděných</w:t>
      </w:r>
      <w:proofErr w:type="spellEnd"/>
      <w:r w:rsidRPr="00E678ED">
        <w:rPr>
          <w:rFonts w:ascii="Arial" w:hAnsi="Arial" w:cs="Arial"/>
        </w:rPr>
        <w:t xml:space="preserve"> </w:t>
      </w:r>
      <w:proofErr w:type="spellStart"/>
      <w:r w:rsidRPr="00E678ED">
        <w:rPr>
          <w:rFonts w:ascii="Arial" w:hAnsi="Arial" w:cs="Arial"/>
        </w:rPr>
        <w:t>smluv</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sjednaných</w:t>
      </w:r>
      <w:proofErr w:type="spellEnd"/>
      <w:r w:rsidRPr="00E678ED">
        <w:rPr>
          <w:rFonts w:ascii="Arial" w:hAnsi="Arial" w:cs="Arial"/>
        </w:rPr>
        <w:t xml:space="preserve"> </w:t>
      </w:r>
      <w:proofErr w:type="spellStart"/>
      <w:r w:rsidRPr="00E678ED">
        <w:rPr>
          <w:rFonts w:ascii="Arial" w:hAnsi="Arial" w:cs="Arial"/>
        </w:rPr>
        <w:t>Českou</w:t>
      </w:r>
      <w:proofErr w:type="spellEnd"/>
      <w:r w:rsidRPr="00E678ED">
        <w:rPr>
          <w:rFonts w:ascii="Arial" w:hAnsi="Arial" w:cs="Arial"/>
        </w:rPr>
        <w:t xml:space="preserve"> </w:t>
      </w:r>
      <w:proofErr w:type="spellStart"/>
      <w:r w:rsidRPr="00E678ED">
        <w:rPr>
          <w:rFonts w:ascii="Arial" w:hAnsi="Arial" w:cs="Arial"/>
        </w:rPr>
        <w:t>republikou</w:t>
      </w:r>
      <w:proofErr w:type="spellEnd"/>
      <w:r w:rsidRPr="00E678ED">
        <w:rPr>
          <w:rFonts w:ascii="Arial" w:hAnsi="Arial" w:cs="Arial"/>
        </w:rPr>
        <w:t>.</w:t>
      </w:r>
    </w:p>
    <w:p w14:paraId="2F869A1F" w14:textId="6126E633" w:rsidR="005F7B49" w:rsidRPr="00E678ED" w:rsidRDefault="005F7B49" w:rsidP="00A3508E">
      <w:pPr>
        <w:pStyle w:val="Nadpis10"/>
        <w:tabs>
          <w:tab w:val="left" w:pos="0"/>
        </w:tabs>
        <w:jc w:val="both"/>
        <w:rPr>
          <w:b w:val="0"/>
          <w:i/>
          <w:kern w:val="0"/>
          <w:sz w:val="24"/>
          <w:szCs w:val="24"/>
        </w:rPr>
      </w:pP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vykonává</w:t>
      </w:r>
      <w:proofErr w:type="spellEnd"/>
      <w:r w:rsidRPr="00E678ED">
        <w:rPr>
          <w:b w:val="0"/>
          <w:kern w:val="0"/>
          <w:sz w:val="24"/>
          <w:szCs w:val="24"/>
        </w:rPr>
        <w:t xml:space="preserve"> </w:t>
      </w:r>
      <w:proofErr w:type="spellStart"/>
      <w:r w:rsidRPr="00E678ED">
        <w:rPr>
          <w:b w:val="0"/>
          <w:kern w:val="0"/>
          <w:sz w:val="24"/>
          <w:szCs w:val="24"/>
        </w:rPr>
        <w:t>obvykle</w:t>
      </w:r>
      <w:proofErr w:type="spellEnd"/>
      <w:r w:rsidRPr="00E678ED">
        <w:rPr>
          <w:b w:val="0"/>
          <w:kern w:val="0"/>
          <w:sz w:val="24"/>
          <w:szCs w:val="24"/>
        </w:rPr>
        <w:t xml:space="preserve"> </w:t>
      </w:r>
      <w:proofErr w:type="spellStart"/>
      <w:r w:rsidRPr="00E678ED">
        <w:rPr>
          <w:b w:val="0"/>
          <w:kern w:val="0"/>
          <w:sz w:val="24"/>
          <w:szCs w:val="24"/>
        </w:rPr>
        <w:t>plnou</w:t>
      </w:r>
      <w:proofErr w:type="spellEnd"/>
      <w:r w:rsidRPr="00E678ED">
        <w:rPr>
          <w:b w:val="0"/>
          <w:kern w:val="0"/>
          <w:sz w:val="24"/>
          <w:szCs w:val="24"/>
        </w:rPr>
        <w:t xml:space="preserve"> </w:t>
      </w:r>
      <w:proofErr w:type="spellStart"/>
      <w:r w:rsidRPr="00E678ED">
        <w:rPr>
          <w:b w:val="0"/>
          <w:kern w:val="0"/>
          <w:sz w:val="24"/>
          <w:szCs w:val="24"/>
        </w:rPr>
        <w:t>správu</w:t>
      </w:r>
      <w:proofErr w:type="spellEnd"/>
      <w:r w:rsidRPr="00E678ED">
        <w:rPr>
          <w:b w:val="0"/>
          <w:kern w:val="0"/>
          <w:sz w:val="24"/>
          <w:szCs w:val="24"/>
        </w:rPr>
        <w:t xml:space="preserve"> </w:t>
      </w:r>
      <w:proofErr w:type="spellStart"/>
      <w:r w:rsidRPr="00E678ED">
        <w:rPr>
          <w:b w:val="0"/>
          <w:kern w:val="0"/>
          <w:sz w:val="24"/>
          <w:szCs w:val="24"/>
        </w:rPr>
        <w:t>majetku</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jejíž</w:t>
      </w:r>
      <w:proofErr w:type="spellEnd"/>
      <w:r w:rsidRPr="00E678ED">
        <w:rPr>
          <w:b w:val="0"/>
          <w:kern w:val="0"/>
          <w:sz w:val="24"/>
          <w:szCs w:val="24"/>
        </w:rPr>
        <w:t xml:space="preserve"> </w:t>
      </w:r>
      <w:proofErr w:type="spellStart"/>
      <w:r w:rsidRPr="00E678ED">
        <w:rPr>
          <w:b w:val="0"/>
          <w:kern w:val="0"/>
          <w:sz w:val="24"/>
          <w:szCs w:val="24"/>
        </w:rPr>
        <w:t>součástí</w:t>
      </w:r>
      <w:proofErr w:type="spellEnd"/>
      <w:r w:rsidRPr="00E678ED">
        <w:rPr>
          <w:b w:val="0"/>
          <w:kern w:val="0"/>
          <w:sz w:val="24"/>
          <w:szCs w:val="24"/>
        </w:rPr>
        <w:t xml:space="preserve"> </w:t>
      </w:r>
      <w:proofErr w:type="spellStart"/>
      <w:r w:rsidRPr="00E678ED">
        <w:rPr>
          <w:b w:val="0"/>
          <w:kern w:val="0"/>
          <w:sz w:val="24"/>
          <w:szCs w:val="24"/>
        </w:rPr>
        <w:t>jsou</w:t>
      </w:r>
      <w:proofErr w:type="spellEnd"/>
      <w:r w:rsidRPr="00E678ED">
        <w:rPr>
          <w:b w:val="0"/>
          <w:kern w:val="0"/>
          <w:sz w:val="24"/>
          <w:szCs w:val="24"/>
        </w:rPr>
        <w:t xml:space="preserve"> </w:t>
      </w:r>
      <w:proofErr w:type="spellStart"/>
      <w:r w:rsidRPr="00E678ED">
        <w:rPr>
          <w:b w:val="0"/>
          <w:kern w:val="0"/>
          <w:sz w:val="24"/>
          <w:szCs w:val="24"/>
        </w:rPr>
        <w:t>klíčová</w:t>
      </w:r>
      <w:proofErr w:type="spellEnd"/>
      <w:r w:rsidRPr="00E678ED">
        <w:rPr>
          <w:b w:val="0"/>
          <w:kern w:val="0"/>
          <w:sz w:val="24"/>
          <w:szCs w:val="24"/>
        </w:rPr>
        <w:t xml:space="preserve"> </w:t>
      </w:r>
      <w:proofErr w:type="spellStart"/>
      <w:r w:rsidRPr="00E678ED">
        <w:rPr>
          <w:b w:val="0"/>
          <w:kern w:val="0"/>
          <w:sz w:val="24"/>
          <w:szCs w:val="24"/>
        </w:rPr>
        <w:t>řídící</w:t>
      </w:r>
      <w:proofErr w:type="spellEnd"/>
      <w:r w:rsidRPr="00E678ED">
        <w:rPr>
          <w:b w:val="0"/>
          <w:kern w:val="0"/>
          <w:sz w:val="24"/>
          <w:szCs w:val="24"/>
        </w:rPr>
        <w:t xml:space="preserve">, </w:t>
      </w:r>
      <w:proofErr w:type="spellStart"/>
      <w:r w:rsidRPr="00E678ED">
        <w:rPr>
          <w:b w:val="0"/>
          <w:kern w:val="0"/>
          <w:sz w:val="24"/>
          <w:szCs w:val="24"/>
        </w:rPr>
        <w:t>případně</w:t>
      </w:r>
      <w:proofErr w:type="spellEnd"/>
      <w:r w:rsidRPr="00E678ED">
        <w:rPr>
          <w:b w:val="0"/>
          <w:kern w:val="0"/>
          <w:sz w:val="24"/>
          <w:szCs w:val="24"/>
        </w:rPr>
        <w:t xml:space="preserve"> </w:t>
      </w:r>
      <w:proofErr w:type="spellStart"/>
      <w:r w:rsidRPr="00E678ED">
        <w:rPr>
          <w:b w:val="0"/>
          <w:kern w:val="0"/>
          <w:sz w:val="24"/>
          <w:szCs w:val="24"/>
        </w:rPr>
        <w:t>obchodní</w:t>
      </w:r>
      <w:proofErr w:type="spellEnd"/>
      <w:r w:rsidRPr="00E678ED">
        <w:rPr>
          <w:b w:val="0"/>
          <w:kern w:val="0"/>
          <w:sz w:val="24"/>
          <w:szCs w:val="24"/>
        </w:rPr>
        <w:t xml:space="preserve"> a </w:t>
      </w:r>
      <w:proofErr w:type="spellStart"/>
      <w:r w:rsidRPr="00E678ED">
        <w:rPr>
          <w:b w:val="0"/>
          <w:kern w:val="0"/>
          <w:sz w:val="24"/>
          <w:szCs w:val="24"/>
        </w:rPr>
        <w:t>další</w:t>
      </w:r>
      <w:proofErr w:type="spellEnd"/>
      <w:r w:rsidRPr="00E678ED">
        <w:rPr>
          <w:b w:val="0"/>
          <w:kern w:val="0"/>
          <w:sz w:val="24"/>
          <w:szCs w:val="24"/>
        </w:rPr>
        <w:t xml:space="preserve"> </w:t>
      </w:r>
      <w:proofErr w:type="spellStart"/>
      <w:r w:rsidRPr="00E678ED">
        <w:rPr>
          <w:b w:val="0"/>
          <w:kern w:val="0"/>
          <w:sz w:val="24"/>
          <w:szCs w:val="24"/>
        </w:rPr>
        <w:t>rozhodnutí</w:t>
      </w:r>
      <w:proofErr w:type="spellEnd"/>
      <w:r w:rsidRPr="00E678ED">
        <w:rPr>
          <w:b w:val="0"/>
          <w:kern w:val="0"/>
          <w:sz w:val="24"/>
          <w:szCs w:val="24"/>
        </w:rPr>
        <w:t xml:space="preserve"> ve </w:t>
      </w:r>
      <w:proofErr w:type="spellStart"/>
      <w:r w:rsidRPr="00E678ED">
        <w:rPr>
          <w:b w:val="0"/>
          <w:kern w:val="0"/>
          <w:sz w:val="24"/>
          <w:szCs w:val="24"/>
        </w:rPr>
        <w:t>smyslu</w:t>
      </w:r>
      <w:proofErr w:type="spellEnd"/>
      <w:r w:rsidRPr="00E678ED">
        <w:rPr>
          <w:b w:val="0"/>
          <w:kern w:val="0"/>
          <w:sz w:val="24"/>
          <w:szCs w:val="24"/>
        </w:rPr>
        <w:t xml:space="preserve"> </w:t>
      </w:r>
      <w:proofErr w:type="spellStart"/>
      <w:r w:rsidRPr="00E678ED">
        <w:rPr>
          <w:b w:val="0"/>
          <w:kern w:val="0"/>
          <w:sz w:val="24"/>
          <w:szCs w:val="24"/>
        </w:rPr>
        <w:t>Sdělení</w:t>
      </w:r>
      <w:proofErr w:type="spellEnd"/>
      <w:r w:rsidRPr="00E678ED">
        <w:rPr>
          <w:b w:val="0"/>
          <w:kern w:val="0"/>
          <w:sz w:val="24"/>
          <w:szCs w:val="24"/>
        </w:rPr>
        <w:t xml:space="preserve"> </w:t>
      </w:r>
      <w:proofErr w:type="spellStart"/>
      <w:r w:rsidRPr="00E678ED">
        <w:rPr>
          <w:b w:val="0"/>
          <w:kern w:val="0"/>
          <w:sz w:val="24"/>
          <w:szCs w:val="24"/>
        </w:rPr>
        <w:t>Ministerstva</w:t>
      </w:r>
      <w:proofErr w:type="spellEnd"/>
      <w:r w:rsidRPr="00E678ED">
        <w:rPr>
          <w:b w:val="0"/>
          <w:kern w:val="0"/>
          <w:sz w:val="24"/>
          <w:szCs w:val="24"/>
        </w:rPr>
        <w:t xml:space="preserve"> financí k </w:t>
      </w:r>
      <w:proofErr w:type="spellStart"/>
      <w:r w:rsidRPr="00E678ED">
        <w:rPr>
          <w:b w:val="0"/>
          <w:kern w:val="0"/>
          <w:sz w:val="24"/>
          <w:szCs w:val="24"/>
        </w:rPr>
        <w:t>problematice</w:t>
      </w:r>
      <w:proofErr w:type="spellEnd"/>
      <w:r w:rsidRPr="00E678ED">
        <w:rPr>
          <w:b w:val="0"/>
          <w:kern w:val="0"/>
          <w:sz w:val="24"/>
          <w:szCs w:val="24"/>
        </w:rPr>
        <w:t xml:space="preserve"> </w:t>
      </w:r>
      <w:proofErr w:type="spellStart"/>
      <w:r w:rsidRPr="00E678ED">
        <w:rPr>
          <w:b w:val="0"/>
          <w:kern w:val="0"/>
          <w:sz w:val="24"/>
          <w:szCs w:val="24"/>
        </w:rPr>
        <w:t>pojmů</w:t>
      </w:r>
      <w:proofErr w:type="spellEnd"/>
      <w:r w:rsidRPr="00E678ED">
        <w:rPr>
          <w:b w:val="0"/>
          <w:kern w:val="0"/>
          <w:sz w:val="24"/>
          <w:szCs w:val="24"/>
        </w:rPr>
        <w:t xml:space="preserve"> „</w:t>
      </w:r>
      <w:proofErr w:type="spellStart"/>
      <w:r w:rsidRPr="00E678ED">
        <w:rPr>
          <w:b w:val="0"/>
          <w:kern w:val="0"/>
          <w:sz w:val="24"/>
          <w:szCs w:val="24"/>
        </w:rPr>
        <w:t>místo</w:t>
      </w:r>
      <w:proofErr w:type="spellEnd"/>
      <w:r w:rsidRPr="00E678ED">
        <w:rPr>
          <w:b w:val="0"/>
          <w:kern w:val="0"/>
          <w:sz w:val="24"/>
          <w:szCs w:val="24"/>
        </w:rPr>
        <w:t xml:space="preserve"> </w:t>
      </w:r>
      <w:proofErr w:type="spellStart"/>
      <w:proofErr w:type="gramStart"/>
      <w:r w:rsidRPr="00E678ED">
        <w:rPr>
          <w:b w:val="0"/>
          <w:kern w:val="0"/>
          <w:sz w:val="24"/>
          <w:szCs w:val="24"/>
        </w:rPr>
        <w:t>vedení</w:t>
      </w:r>
      <w:proofErr w:type="spellEnd"/>
      <w:r w:rsidRPr="00E678ED">
        <w:rPr>
          <w:b w:val="0"/>
          <w:kern w:val="0"/>
          <w:sz w:val="24"/>
          <w:szCs w:val="24"/>
        </w:rPr>
        <w:t>“</w:t>
      </w:r>
      <w:r w:rsidR="009C5A0A">
        <w:rPr>
          <w:b w:val="0"/>
          <w:kern w:val="0"/>
          <w:sz w:val="24"/>
          <w:szCs w:val="24"/>
        </w:rPr>
        <w:t xml:space="preserve"> </w:t>
      </w:r>
      <w:r w:rsidRPr="00E678ED">
        <w:rPr>
          <w:b w:val="0"/>
          <w:kern w:val="0"/>
          <w:sz w:val="24"/>
          <w:szCs w:val="24"/>
        </w:rPr>
        <w:t>a</w:t>
      </w:r>
      <w:proofErr w:type="gramEnd"/>
      <w:r w:rsidRPr="00E678ED">
        <w:rPr>
          <w:b w:val="0"/>
          <w:kern w:val="0"/>
          <w:sz w:val="24"/>
          <w:szCs w:val="24"/>
        </w:rPr>
        <w:t xml:space="preserve"> „</w:t>
      </w:r>
      <w:proofErr w:type="spellStart"/>
      <w:r w:rsidRPr="00E678ED">
        <w:rPr>
          <w:b w:val="0"/>
          <w:kern w:val="0"/>
          <w:sz w:val="24"/>
          <w:szCs w:val="24"/>
        </w:rPr>
        <w:t>skutečný</w:t>
      </w:r>
      <w:proofErr w:type="spellEnd"/>
      <w:r w:rsidRPr="00E678ED">
        <w:rPr>
          <w:b w:val="0"/>
          <w:kern w:val="0"/>
          <w:sz w:val="24"/>
          <w:szCs w:val="24"/>
        </w:rPr>
        <w:t xml:space="preserve"> </w:t>
      </w:r>
      <w:proofErr w:type="spellStart"/>
      <w:r w:rsidRPr="00E678ED">
        <w:rPr>
          <w:b w:val="0"/>
          <w:kern w:val="0"/>
          <w:sz w:val="24"/>
          <w:szCs w:val="24"/>
        </w:rPr>
        <w:t>vlastník</w:t>
      </w:r>
      <w:proofErr w:type="spellEnd"/>
      <w:r w:rsidRPr="00E678ED">
        <w:rPr>
          <w:b w:val="0"/>
          <w:kern w:val="0"/>
          <w:sz w:val="24"/>
          <w:szCs w:val="24"/>
        </w:rPr>
        <w:t xml:space="preserve">“, </w:t>
      </w:r>
      <w:proofErr w:type="spellStart"/>
      <w:r w:rsidRPr="00E678ED">
        <w:rPr>
          <w:b w:val="0"/>
          <w:kern w:val="0"/>
          <w:sz w:val="24"/>
          <w:szCs w:val="24"/>
        </w:rPr>
        <w:t>č.j</w:t>
      </w:r>
      <w:proofErr w:type="spellEnd"/>
      <w:r w:rsidRPr="00E678ED">
        <w:rPr>
          <w:b w:val="0"/>
          <w:kern w:val="0"/>
          <w:sz w:val="24"/>
          <w:szCs w:val="24"/>
        </w:rPr>
        <w:t xml:space="preserve">. 251/122 867/2000.  </w:t>
      </w:r>
      <w:proofErr w:type="spellStart"/>
      <w:r w:rsidRPr="00E678ED">
        <w:rPr>
          <w:b w:val="0"/>
          <w:kern w:val="0"/>
          <w:sz w:val="24"/>
          <w:szCs w:val="24"/>
        </w:rPr>
        <w:t>Podle</w:t>
      </w:r>
      <w:proofErr w:type="spellEnd"/>
      <w:r w:rsidRPr="00E678ED">
        <w:rPr>
          <w:b w:val="0"/>
          <w:kern w:val="0"/>
          <w:sz w:val="24"/>
          <w:szCs w:val="24"/>
        </w:rPr>
        <w:t xml:space="preserve"> </w:t>
      </w:r>
      <w:proofErr w:type="spellStart"/>
      <w:r w:rsidRPr="00E678ED">
        <w:rPr>
          <w:b w:val="0"/>
          <w:kern w:val="0"/>
          <w:sz w:val="24"/>
          <w:szCs w:val="24"/>
        </w:rPr>
        <w:t>našeho</w:t>
      </w:r>
      <w:proofErr w:type="spellEnd"/>
      <w:r w:rsidRPr="00E678ED">
        <w:rPr>
          <w:b w:val="0"/>
          <w:kern w:val="0"/>
          <w:sz w:val="24"/>
          <w:szCs w:val="24"/>
        </w:rPr>
        <w:t xml:space="preserve"> </w:t>
      </w:r>
      <w:proofErr w:type="spellStart"/>
      <w:r w:rsidRPr="00E678ED">
        <w:rPr>
          <w:b w:val="0"/>
          <w:kern w:val="0"/>
          <w:sz w:val="24"/>
          <w:szCs w:val="24"/>
        </w:rPr>
        <w:t>názoru</w:t>
      </w:r>
      <w:proofErr w:type="spellEnd"/>
      <w:r w:rsidRPr="00E678ED">
        <w:rPr>
          <w:b w:val="0"/>
          <w:kern w:val="0"/>
          <w:sz w:val="24"/>
          <w:szCs w:val="24"/>
        </w:rPr>
        <w:t xml:space="preserve"> je </w:t>
      </w:r>
      <w:proofErr w:type="spellStart"/>
      <w:r w:rsidRPr="00E678ED">
        <w:rPr>
          <w:b w:val="0"/>
          <w:kern w:val="0"/>
          <w:sz w:val="24"/>
          <w:szCs w:val="24"/>
        </w:rPr>
        <w:t>tak</w:t>
      </w:r>
      <w:proofErr w:type="spellEnd"/>
      <w:r w:rsidRPr="00E678ED">
        <w:rPr>
          <w:b w:val="0"/>
          <w:kern w:val="0"/>
          <w:sz w:val="24"/>
          <w:szCs w:val="24"/>
        </w:rPr>
        <w:t xml:space="preserve"> </w:t>
      </w:r>
      <w:proofErr w:type="spellStart"/>
      <w:r w:rsidRPr="00E678ED">
        <w:rPr>
          <w:b w:val="0"/>
          <w:kern w:val="0"/>
          <w:sz w:val="24"/>
          <w:szCs w:val="24"/>
        </w:rPr>
        <w:t>možné</w:t>
      </w:r>
      <w:proofErr w:type="spellEnd"/>
      <w:r w:rsidRPr="00E678ED">
        <w:rPr>
          <w:b w:val="0"/>
          <w:kern w:val="0"/>
          <w:sz w:val="24"/>
          <w:szCs w:val="24"/>
        </w:rPr>
        <w:t xml:space="preserve"> </w:t>
      </w:r>
      <w:proofErr w:type="spellStart"/>
      <w:r w:rsidRPr="00E678ED">
        <w:rPr>
          <w:b w:val="0"/>
          <w:kern w:val="0"/>
          <w:sz w:val="24"/>
          <w:szCs w:val="24"/>
        </w:rPr>
        <w:t>použít</w:t>
      </w:r>
      <w:proofErr w:type="spellEnd"/>
      <w:r w:rsidRPr="00E678ED">
        <w:rPr>
          <w:b w:val="0"/>
          <w:kern w:val="0"/>
          <w:sz w:val="24"/>
          <w:szCs w:val="24"/>
        </w:rPr>
        <w:t xml:space="preserve"> k </w:t>
      </w:r>
      <w:proofErr w:type="spellStart"/>
      <w:r w:rsidRPr="00E678ED">
        <w:rPr>
          <w:b w:val="0"/>
          <w:kern w:val="0"/>
          <w:sz w:val="24"/>
          <w:szCs w:val="24"/>
        </w:rPr>
        <w:t>určení</w:t>
      </w:r>
      <w:proofErr w:type="spellEnd"/>
      <w:r w:rsidRPr="00E678ED">
        <w:rPr>
          <w:b w:val="0"/>
          <w:kern w:val="0"/>
          <w:sz w:val="24"/>
          <w:szCs w:val="24"/>
        </w:rPr>
        <w:t xml:space="preserve"> </w:t>
      </w:r>
      <w:proofErr w:type="spellStart"/>
      <w:r w:rsidRPr="00E678ED">
        <w:rPr>
          <w:b w:val="0"/>
          <w:kern w:val="0"/>
          <w:sz w:val="24"/>
          <w:szCs w:val="24"/>
        </w:rPr>
        <w:t>daňové</w:t>
      </w:r>
      <w:proofErr w:type="spellEnd"/>
      <w:r w:rsidRPr="00E678ED">
        <w:rPr>
          <w:b w:val="0"/>
          <w:kern w:val="0"/>
          <w:sz w:val="24"/>
          <w:szCs w:val="24"/>
        </w:rPr>
        <w:t xml:space="preserve"> </w:t>
      </w:r>
      <w:proofErr w:type="spellStart"/>
      <w:r w:rsidRPr="00E678ED">
        <w:rPr>
          <w:b w:val="0"/>
          <w:kern w:val="0"/>
          <w:sz w:val="24"/>
          <w:szCs w:val="24"/>
        </w:rPr>
        <w:t>rezidence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pro </w:t>
      </w:r>
      <w:proofErr w:type="spellStart"/>
      <w:r w:rsidRPr="00E678ED">
        <w:rPr>
          <w:b w:val="0"/>
          <w:kern w:val="0"/>
          <w:sz w:val="24"/>
          <w:szCs w:val="24"/>
        </w:rPr>
        <w:t>účely</w:t>
      </w:r>
      <w:proofErr w:type="spellEnd"/>
      <w:r w:rsidRPr="00E678ED">
        <w:rPr>
          <w:b w:val="0"/>
          <w:kern w:val="0"/>
          <w:sz w:val="24"/>
          <w:szCs w:val="24"/>
        </w:rPr>
        <w:t xml:space="preserve"> </w:t>
      </w:r>
      <w:proofErr w:type="spellStart"/>
      <w:r w:rsidRPr="00E678ED">
        <w:rPr>
          <w:b w:val="0"/>
          <w:kern w:val="0"/>
          <w:sz w:val="24"/>
          <w:szCs w:val="24"/>
        </w:rPr>
        <w:t>zákona</w:t>
      </w:r>
      <w:proofErr w:type="spellEnd"/>
      <w:r w:rsidRPr="00E678ED">
        <w:rPr>
          <w:b w:val="0"/>
          <w:kern w:val="0"/>
          <w:sz w:val="24"/>
          <w:szCs w:val="24"/>
        </w:rPr>
        <w:t xml:space="preserve"> o </w:t>
      </w:r>
      <w:proofErr w:type="spellStart"/>
      <w:r w:rsidRPr="00E678ED">
        <w:rPr>
          <w:b w:val="0"/>
          <w:kern w:val="0"/>
          <w:sz w:val="24"/>
          <w:szCs w:val="24"/>
        </w:rPr>
        <w:t>daních</w:t>
      </w:r>
      <w:proofErr w:type="spellEnd"/>
      <w:r w:rsidRPr="00E678ED">
        <w:rPr>
          <w:b w:val="0"/>
          <w:kern w:val="0"/>
          <w:sz w:val="24"/>
          <w:szCs w:val="24"/>
        </w:rPr>
        <w:t xml:space="preserve"> z </w:t>
      </w:r>
      <w:proofErr w:type="spellStart"/>
      <w:r w:rsidRPr="00E678ED">
        <w:rPr>
          <w:b w:val="0"/>
          <w:kern w:val="0"/>
          <w:sz w:val="24"/>
          <w:szCs w:val="24"/>
        </w:rPr>
        <w:t>příjmů</w:t>
      </w:r>
      <w:proofErr w:type="spellEnd"/>
      <w:r w:rsidRPr="00E678ED">
        <w:rPr>
          <w:b w:val="0"/>
          <w:kern w:val="0"/>
          <w:sz w:val="24"/>
          <w:szCs w:val="24"/>
        </w:rPr>
        <w:t xml:space="preserve">, resp. </w:t>
      </w:r>
      <w:proofErr w:type="spellStart"/>
      <w:r w:rsidRPr="00E678ED">
        <w:rPr>
          <w:b w:val="0"/>
          <w:kern w:val="0"/>
          <w:sz w:val="24"/>
          <w:szCs w:val="24"/>
        </w:rPr>
        <w:t>příslušné</w:t>
      </w:r>
      <w:proofErr w:type="spellEnd"/>
      <w:r w:rsidRPr="00E678ED">
        <w:rPr>
          <w:b w:val="0"/>
          <w:kern w:val="0"/>
          <w:sz w:val="24"/>
          <w:szCs w:val="24"/>
        </w:rPr>
        <w:t xml:space="preserve"> </w:t>
      </w:r>
      <w:proofErr w:type="spellStart"/>
      <w:r w:rsidRPr="00E678ED">
        <w:rPr>
          <w:b w:val="0"/>
          <w:kern w:val="0"/>
          <w:sz w:val="24"/>
          <w:szCs w:val="24"/>
        </w:rPr>
        <w:t>smlouvy</w:t>
      </w:r>
      <w:proofErr w:type="spellEnd"/>
      <w:r w:rsidRPr="00E678ED">
        <w:rPr>
          <w:b w:val="0"/>
          <w:kern w:val="0"/>
          <w:sz w:val="24"/>
          <w:szCs w:val="24"/>
        </w:rPr>
        <w:t xml:space="preserve"> o </w:t>
      </w:r>
      <w:proofErr w:type="spellStart"/>
      <w:r w:rsidRPr="00E678ED">
        <w:rPr>
          <w:b w:val="0"/>
          <w:kern w:val="0"/>
          <w:sz w:val="24"/>
          <w:szCs w:val="24"/>
        </w:rPr>
        <w:t>zamezení</w:t>
      </w:r>
      <w:proofErr w:type="spellEnd"/>
      <w:r w:rsidRPr="00E678ED">
        <w:rPr>
          <w:b w:val="0"/>
          <w:kern w:val="0"/>
          <w:sz w:val="24"/>
          <w:szCs w:val="24"/>
        </w:rPr>
        <w:t xml:space="preserve"> </w:t>
      </w:r>
      <w:proofErr w:type="spellStart"/>
      <w:r w:rsidRPr="00E678ED">
        <w:rPr>
          <w:b w:val="0"/>
          <w:kern w:val="0"/>
          <w:sz w:val="24"/>
          <w:szCs w:val="24"/>
        </w:rPr>
        <w:t>dvojímu</w:t>
      </w:r>
      <w:proofErr w:type="spellEnd"/>
      <w:r w:rsidRPr="00E678ED">
        <w:rPr>
          <w:b w:val="0"/>
          <w:kern w:val="0"/>
          <w:sz w:val="24"/>
          <w:szCs w:val="24"/>
        </w:rPr>
        <w:t xml:space="preserve"> </w:t>
      </w:r>
      <w:proofErr w:type="spellStart"/>
      <w:r w:rsidRPr="00E678ED">
        <w:rPr>
          <w:b w:val="0"/>
          <w:kern w:val="0"/>
          <w:sz w:val="24"/>
          <w:szCs w:val="24"/>
        </w:rPr>
        <w:t>zdanění</w:t>
      </w:r>
      <w:proofErr w:type="spellEnd"/>
      <w:r w:rsidRPr="00E678ED">
        <w:rPr>
          <w:b w:val="0"/>
          <w:kern w:val="0"/>
          <w:sz w:val="24"/>
          <w:szCs w:val="24"/>
        </w:rPr>
        <w:t xml:space="preserve"> </w:t>
      </w:r>
    </w:p>
    <w:p w14:paraId="59D3620A" w14:textId="77777777" w:rsidR="005F7B49" w:rsidRPr="00E678ED" w:rsidRDefault="005F7B49" w:rsidP="00A3508E">
      <w:pPr>
        <w:pStyle w:val="Nadpis10"/>
        <w:numPr>
          <w:ilvl w:val="0"/>
          <w:numId w:val="50"/>
        </w:numPr>
        <w:tabs>
          <w:tab w:val="left" w:pos="0"/>
        </w:tabs>
        <w:spacing w:before="0" w:after="0"/>
        <w:ind w:left="714" w:hanging="357"/>
        <w:jc w:val="both"/>
        <w:rPr>
          <w:b w:val="0"/>
          <w:i/>
          <w:kern w:val="0"/>
          <w:sz w:val="24"/>
          <w:szCs w:val="24"/>
        </w:rPr>
      </w:pPr>
      <w:proofErr w:type="spellStart"/>
      <w:r w:rsidRPr="00E678ED">
        <w:rPr>
          <w:b w:val="0"/>
          <w:kern w:val="0"/>
          <w:sz w:val="24"/>
          <w:szCs w:val="24"/>
        </w:rPr>
        <w:t>místo</w:t>
      </w:r>
      <w:proofErr w:type="spellEnd"/>
      <w:r w:rsidRPr="00E678ED">
        <w:rPr>
          <w:b w:val="0"/>
          <w:kern w:val="0"/>
          <w:sz w:val="24"/>
          <w:szCs w:val="24"/>
        </w:rPr>
        <w:t xml:space="preserve"> </w:t>
      </w:r>
      <w:proofErr w:type="spellStart"/>
      <w:r w:rsidRPr="00E678ED">
        <w:rPr>
          <w:b w:val="0"/>
          <w:kern w:val="0"/>
          <w:sz w:val="24"/>
          <w:szCs w:val="24"/>
        </w:rPr>
        <w:t>sídla</w:t>
      </w:r>
      <w:proofErr w:type="spellEnd"/>
      <w:r w:rsidRPr="00E678ED">
        <w:rPr>
          <w:b w:val="0"/>
          <w:kern w:val="0"/>
          <w:sz w:val="24"/>
          <w:szCs w:val="24"/>
        </w:rPr>
        <w:t xml:space="preserve"> </w:t>
      </w:r>
      <w:proofErr w:type="spellStart"/>
      <w:r w:rsidRPr="00E678ED">
        <w:rPr>
          <w:b w:val="0"/>
          <w:kern w:val="0"/>
          <w:sz w:val="24"/>
          <w:szCs w:val="24"/>
        </w:rPr>
        <w:t>nebo</w:t>
      </w:r>
      <w:proofErr w:type="spellEnd"/>
      <w:r w:rsidRPr="00E678ED">
        <w:rPr>
          <w:b w:val="0"/>
          <w:kern w:val="0"/>
          <w:sz w:val="24"/>
          <w:szCs w:val="24"/>
        </w:rPr>
        <w:t xml:space="preserve"> </w:t>
      </w:r>
      <w:proofErr w:type="spellStart"/>
      <w:r w:rsidRPr="00E678ED">
        <w:rPr>
          <w:b w:val="0"/>
          <w:kern w:val="0"/>
          <w:sz w:val="24"/>
          <w:szCs w:val="24"/>
        </w:rPr>
        <w:t>místo</w:t>
      </w:r>
      <w:proofErr w:type="spellEnd"/>
      <w:r w:rsidRPr="00E678ED">
        <w:rPr>
          <w:b w:val="0"/>
          <w:kern w:val="0"/>
          <w:sz w:val="24"/>
          <w:szCs w:val="24"/>
        </w:rPr>
        <w:t xml:space="preserve"> (</w:t>
      </w:r>
      <w:proofErr w:type="spellStart"/>
      <w:r w:rsidRPr="00E678ED">
        <w:rPr>
          <w:b w:val="0"/>
          <w:kern w:val="0"/>
          <w:sz w:val="24"/>
          <w:szCs w:val="24"/>
        </w:rPr>
        <w:t>skutečného</w:t>
      </w:r>
      <w:proofErr w:type="spellEnd"/>
      <w:r w:rsidRPr="00E678ED">
        <w:rPr>
          <w:b w:val="0"/>
          <w:kern w:val="0"/>
          <w:sz w:val="24"/>
          <w:szCs w:val="24"/>
        </w:rPr>
        <w:t xml:space="preserve">) </w:t>
      </w:r>
      <w:proofErr w:type="spellStart"/>
      <w:r w:rsidRPr="00E678ED">
        <w:rPr>
          <w:b w:val="0"/>
          <w:kern w:val="0"/>
          <w:sz w:val="24"/>
          <w:szCs w:val="24"/>
        </w:rPr>
        <w:t>vedení</w:t>
      </w:r>
      <w:proofErr w:type="spellEnd"/>
      <w:r w:rsidRPr="00E678ED">
        <w:rPr>
          <w:b w:val="0"/>
          <w:kern w:val="0"/>
          <w:sz w:val="24"/>
          <w:szCs w:val="24"/>
        </w:rPr>
        <w:t xml:space="preserve">, </w:t>
      </w:r>
      <w:proofErr w:type="spellStart"/>
      <w:r w:rsidRPr="00E678ED">
        <w:rPr>
          <w:b w:val="0"/>
          <w:kern w:val="0"/>
          <w:sz w:val="24"/>
          <w:szCs w:val="24"/>
        </w:rPr>
        <w:t>pokud</w:t>
      </w:r>
      <w:proofErr w:type="spellEnd"/>
      <w:r w:rsidRPr="00E678ED">
        <w:rPr>
          <w:b w:val="0"/>
          <w:kern w:val="0"/>
          <w:sz w:val="24"/>
          <w:szCs w:val="24"/>
        </w:rPr>
        <w:t xml:space="preserve"> se </w:t>
      </w:r>
      <w:proofErr w:type="spellStart"/>
      <w:r w:rsidRPr="00E678ED">
        <w:rPr>
          <w:b w:val="0"/>
          <w:kern w:val="0"/>
          <w:sz w:val="24"/>
          <w:szCs w:val="24"/>
        </w:rPr>
        <w:t>liší</w:t>
      </w:r>
      <w:proofErr w:type="spellEnd"/>
      <w:r w:rsidRPr="00E678ED">
        <w:rPr>
          <w:b w:val="0"/>
          <w:kern w:val="0"/>
          <w:sz w:val="24"/>
          <w:szCs w:val="24"/>
        </w:rPr>
        <w:t xml:space="preserve"> </w:t>
      </w:r>
      <w:proofErr w:type="spellStart"/>
      <w:r w:rsidRPr="00E678ED">
        <w:rPr>
          <w:b w:val="0"/>
          <w:kern w:val="0"/>
          <w:sz w:val="24"/>
          <w:szCs w:val="24"/>
        </w:rPr>
        <w:t>od</w:t>
      </w:r>
      <w:proofErr w:type="spellEnd"/>
      <w:r w:rsidRPr="00E678ED">
        <w:rPr>
          <w:b w:val="0"/>
          <w:kern w:val="0"/>
          <w:sz w:val="24"/>
          <w:szCs w:val="24"/>
        </w:rPr>
        <w:t xml:space="preserve"> </w:t>
      </w:r>
      <w:proofErr w:type="spellStart"/>
      <w:r w:rsidRPr="00E678ED">
        <w:rPr>
          <w:b w:val="0"/>
          <w:kern w:val="0"/>
          <w:sz w:val="24"/>
          <w:szCs w:val="24"/>
        </w:rPr>
        <w:t>sídla</w:t>
      </w:r>
      <w:proofErr w:type="spellEnd"/>
      <w:r w:rsidRPr="00E678ED">
        <w:rPr>
          <w:b w:val="0"/>
          <w:kern w:val="0"/>
          <w:sz w:val="24"/>
          <w:szCs w:val="24"/>
        </w:rPr>
        <w:t xml:space="preserve">, </w:t>
      </w: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který</w:t>
      </w:r>
      <w:proofErr w:type="spellEnd"/>
      <w:r w:rsidRPr="00E678ED">
        <w:rPr>
          <w:b w:val="0"/>
          <w:kern w:val="0"/>
          <w:sz w:val="24"/>
          <w:szCs w:val="24"/>
        </w:rPr>
        <w:t xml:space="preserve"> je </w:t>
      </w:r>
      <w:proofErr w:type="spellStart"/>
      <w:r w:rsidRPr="00E678ED">
        <w:rPr>
          <w:b w:val="0"/>
          <w:kern w:val="0"/>
          <w:sz w:val="24"/>
          <w:szCs w:val="24"/>
        </w:rPr>
        <w:t>právnickou</w:t>
      </w:r>
      <w:proofErr w:type="spellEnd"/>
      <w:r w:rsidRPr="00E678ED">
        <w:rPr>
          <w:b w:val="0"/>
          <w:kern w:val="0"/>
          <w:sz w:val="24"/>
          <w:szCs w:val="24"/>
        </w:rPr>
        <w:t xml:space="preserve"> </w:t>
      </w:r>
      <w:proofErr w:type="spellStart"/>
      <w:r w:rsidRPr="00E678ED">
        <w:rPr>
          <w:b w:val="0"/>
          <w:kern w:val="0"/>
          <w:sz w:val="24"/>
          <w:szCs w:val="24"/>
        </w:rPr>
        <w:t>osobou</w:t>
      </w:r>
      <w:proofErr w:type="spellEnd"/>
      <w:r w:rsidRPr="00E678ED">
        <w:rPr>
          <w:b w:val="0"/>
          <w:kern w:val="0"/>
          <w:sz w:val="24"/>
          <w:szCs w:val="24"/>
        </w:rPr>
        <w:t xml:space="preserve"> </w:t>
      </w:r>
      <w:proofErr w:type="spellStart"/>
      <w:proofErr w:type="gramStart"/>
      <w:r w:rsidRPr="00E678ED">
        <w:rPr>
          <w:b w:val="0"/>
          <w:kern w:val="0"/>
          <w:sz w:val="24"/>
          <w:szCs w:val="24"/>
        </w:rPr>
        <w:t>nebo</w:t>
      </w:r>
      <w:proofErr w:type="spellEnd"/>
      <w:proofErr w:type="gramEnd"/>
      <w:r w:rsidRPr="00E678ED">
        <w:rPr>
          <w:b w:val="0"/>
          <w:kern w:val="0"/>
          <w:sz w:val="24"/>
          <w:szCs w:val="24"/>
        </w:rPr>
        <w:t xml:space="preserve"> </w:t>
      </w:r>
    </w:p>
    <w:p w14:paraId="1D64FE1D" w14:textId="77777777" w:rsidR="005F7B49" w:rsidRPr="00E678ED" w:rsidRDefault="005F7B49" w:rsidP="00A3508E">
      <w:pPr>
        <w:pStyle w:val="Nadpis10"/>
        <w:numPr>
          <w:ilvl w:val="0"/>
          <w:numId w:val="50"/>
        </w:numPr>
        <w:tabs>
          <w:tab w:val="left" w:pos="0"/>
        </w:tabs>
        <w:spacing w:before="0" w:after="0"/>
        <w:ind w:left="714" w:hanging="357"/>
        <w:jc w:val="both"/>
        <w:rPr>
          <w:b w:val="0"/>
          <w:i/>
          <w:kern w:val="0"/>
          <w:sz w:val="24"/>
          <w:szCs w:val="24"/>
        </w:rPr>
      </w:pPr>
      <w:proofErr w:type="spellStart"/>
      <w:r w:rsidRPr="00E678ED">
        <w:rPr>
          <w:b w:val="0"/>
          <w:kern w:val="0"/>
          <w:sz w:val="24"/>
          <w:szCs w:val="24"/>
        </w:rPr>
        <w:t>bydliště</w:t>
      </w:r>
      <w:proofErr w:type="spellEnd"/>
      <w:r w:rsidRPr="00E678ED">
        <w:rPr>
          <w:b w:val="0"/>
          <w:kern w:val="0"/>
          <w:sz w:val="24"/>
          <w:szCs w:val="24"/>
        </w:rPr>
        <w:t xml:space="preserve"> </w:t>
      </w: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který</w:t>
      </w:r>
      <w:proofErr w:type="spellEnd"/>
      <w:r w:rsidRPr="00E678ED">
        <w:rPr>
          <w:b w:val="0"/>
          <w:kern w:val="0"/>
          <w:sz w:val="24"/>
          <w:szCs w:val="24"/>
        </w:rPr>
        <w:t xml:space="preserve"> je </w:t>
      </w:r>
      <w:proofErr w:type="spellStart"/>
      <w:r w:rsidRPr="00E678ED">
        <w:rPr>
          <w:b w:val="0"/>
          <w:kern w:val="0"/>
          <w:sz w:val="24"/>
          <w:szCs w:val="24"/>
        </w:rPr>
        <w:t>fyzickou</w:t>
      </w:r>
      <w:proofErr w:type="spellEnd"/>
      <w:r w:rsidRPr="00E678ED">
        <w:rPr>
          <w:b w:val="0"/>
          <w:kern w:val="0"/>
          <w:sz w:val="24"/>
          <w:szCs w:val="24"/>
        </w:rPr>
        <w:t xml:space="preserve"> </w:t>
      </w:r>
      <w:proofErr w:type="spellStart"/>
      <w:r w:rsidRPr="00E678ED">
        <w:rPr>
          <w:b w:val="0"/>
          <w:kern w:val="0"/>
          <w:sz w:val="24"/>
          <w:szCs w:val="24"/>
        </w:rPr>
        <w:t>osobou</w:t>
      </w:r>
      <w:proofErr w:type="spellEnd"/>
      <w:r w:rsidRPr="00E678ED">
        <w:rPr>
          <w:b w:val="0"/>
          <w:kern w:val="0"/>
          <w:sz w:val="24"/>
          <w:szCs w:val="24"/>
        </w:rPr>
        <w:t xml:space="preserve">, </w:t>
      </w:r>
    </w:p>
    <w:p w14:paraId="46756844" w14:textId="77777777" w:rsidR="005F7B49" w:rsidRPr="00E678ED" w:rsidRDefault="005F7B49" w:rsidP="00A3508E">
      <w:pPr>
        <w:pStyle w:val="Nadpis10"/>
        <w:tabs>
          <w:tab w:val="left" w:pos="0"/>
        </w:tabs>
        <w:jc w:val="both"/>
        <w:rPr>
          <w:b w:val="0"/>
          <w:i/>
          <w:kern w:val="0"/>
          <w:sz w:val="24"/>
          <w:szCs w:val="24"/>
        </w:rPr>
      </w:pPr>
      <w:r w:rsidRPr="00E678ED">
        <w:rPr>
          <w:b w:val="0"/>
          <w:kern w:val="0"/>
          <w:sz w:val="24"/>
          <w:szCs w:val="24"/>
        </w:rPr>
        <w:t>v </w:t>
      </w:r>
      <w:proofErr w:type="spellStart"/>
      <w:r w:rsidRPr="00E678ED">
        <w:rPr>
          <w:b w:val="0"/>
          <w:kern w:val="0"/>
          <w:sz w:val="24"/>
          <w:szCs w:val="24"/>
        </w:rPr>
        <w:t>němž</w:t>
      </w:r>
      <w:proofErr w:type="spellEnd"/>
      <w:r w:rsidRPr="00E678ED">
        <w:rPr>
          <w:b w:val="0"/>
          <w:kern w:val="0"/>
          <w:sz w:val="24"/>
          <w:szCs w:val="24"/>
        </w:rPr>
        <w:t xml:space="preserve"> </w:t>
      </w:r>
      <w:proofErr w:type="spellStart"/>
      <w:r w:rsidRPr="00E678ED">
        <w:rPr>
          <w:b w:val="0"/>
          <w:kern w:val="0"/>
          <w:sz w:val="24"/>
          <w:szCs w:val="24"/>
        </w:rPr>
        <w:t>správce</w:t>
      </w:r>
      <w:proofErr w:type="spellEnd"/>
      <w:r w:rsidRPr="00E678ED">
        <w:rPr>
          <w:b w:val="0"/>
          <w:kern w:val="0"/>
          <w:sz w:val="24"/>
          <w:szCs w:val="24"/>
        </w:rPr>
        <w:t xml:space="preserve"> </w:t>
      </w:r>
      <w:proofErr w:type="spellStart"/>
      <w:r w:rsidRPr="00E678ED">
        <w:rPr>
          <w:b w:val="0"/>
          <w:kern w:val="0"/>
          <w:sz w:val="24"/>
          <w:szCs w:val="24"/>
        </w:rPr>
        <w:t>trustu</w:t>
      </w:r>
      <w:proofErr w:type="spellEnd"/>
      <w:r w:rsidRPr="00E678ED">
        <w:rPr>
          <w:b w:val="0"/>
          <w:kern w:val="0"/>
          <w:sz w:val="24"/>
          <w:szCs w:val="24"/>
        </w:rPr>
        <w:t xml:space="preserve"> </w:t>
      </w:r>
      <w:proofErr w:type="spellStart"/>
      <w:r w:rsidRPr="00E678ED">
        <w:rPr>
          <w:b w:val="0"/>
          <w:kern w:val="0"/>
          <w:sz w:val="24"/>
          <w:szCs w:val="24"/>
        </w:rPr>
        <w:t>vykonává</w:t>
      </w:r>
      <w:proofErr w:type="spellEnd"/>
      <w:r w:rsidRPr="00E678ED">
        <w:rPr>
          <w:b w:val="0"/>
          <w:kern w:val="0"/>
          <w:sz w:val="24"/>
          <w:szCs w:val="24"/>
        </w:rPr>
        <w:t xml:space="preserve"> </w:t>
      </w:r>
      <w:proofErr w:type="spellStart"/>
      <w:r w:rsidRPr="00E678ED">
        <w:rPr>
          <w:b w:val="0"/>
          <w:kern w:val="0"/>
          <w:sz w:val="24"/>
          <w:szCs w:val="24"/>
        </w:rPr>
        <w:t>správu</w:t>
      </w:r>
      <w:proofErr w:type="spellEnd"/>
      <w:r w:rsidRPr="00E678ED">
        <w:rPr>
          <w:b w:val="0"/>
          <w:kern w:val="0"/>
          <w:sz w:val="24"/>
          <w:szCs w:val="24"/>
        </w:rPr>
        <w:t xml:space="preserve"> </w:t>
      </w:r>
      <w:proofErr w:type="spellStart"/>
      <w:r w:rsidRPr="00E678ED">
        <w:rPr>
          <w:b w:val="0"/>
          <w:kern w:val="0"/>
          <w:sz w:val="24"/>
          <w:szCs w:val="24"/>
        </w:rPr>
        <w:t>svěřeného</w:t>
      </w:r>
      <w:proofErr w:type="spellEnd"/>
      <w:r w:rsidRPr="00E678ED">
        <w:rPr>
          <w:b w:val="0"/>
          <w:kern w:val="0"/>
          <w:sz w:val="24"/>
          <w:szCs w:val="24"/>
        </w:rPr>
        <w:t xml:space="preserve"> </w:t>
      </w:r>
      <w:proofErr w:type="spellStart"/>
      <w:r w:rsidRPr="00E678ED">
        <w:rPr>
          <w:b w:val="0"/>
          <w:kern w:val="0"/>
          <w:sz w:val="24"/>
          <w:szCs w:val="24"/>
        </w:rPr>
        <w:t>majetku</w:t>
      </w:r>
      <w:proofErr w:type="spellEnd"/>
      <w:r w:rsidRPr="00E678ED">
        <w:rPr>
          <w:b w:val="0"/>
          <w:kern w:val="0"/>
          <w:sz w:val="24"/>
          <w:szCs w:val="24"/>
        </w:rPr>
        <w:t>.</w:t>
      </w:r>
    </w:p>
    <w:p w14:paraId="212DC85B" w14:textId="77777777" w:rsidR="005F7B49" w:rsidRPr="00E678ED" w:rsidRDefault="005F7B49" w:rsidP="00A3508E">
      <w:pPr>
        <w:pStyle w:val="Nadpis10"/>
        <w:numPr>
          <w:ilvl w:val="0"/>
          <w:numId w:val="49"/>
        </w:numPr>
        <w:tabs>
          <w:tab w:val="left" w:pos="1134"/>
        </w:tabs>
        <w:ind w:left="0" w:firstLine="0"/>
        <w:jc w:val="both"/>
        <w:rPr>
          <w:i/>
          <w:sz w:val="24"/>
          <w:szCs w:val="24"/>
        </w:rPr>
      </w:pPr>
      <w:proofErr w:type="spellStart"/>
      <w:r w:rsidRPr="00E678ED">
        <w:rPr>
          <w:sz w:val="24"/>
          <w:szCs w:val="24"/>
        </w:rPr>
        <w:t>Odůvodnění</w:t>
      </w:r>
      <w:proofErr w:type="spellEnd"/>
    </w:p>
    <w:p w14:paraId="746C01C1" w14:textId="77777777" w:rsidR="005F7B49" w:rsidRPr="00E678ED" w:rsidRDefault="005F7B49" w:rsidP="00A3508E">
      <w:pPr>
        <w:jc w:val="both"/>
        <w:rPr>
          <w:rFonts w:ascii="Arial" w:hAnsi="Arial" w:cs="Arial"/>
          <w:bCs/>
          <w:u w:val="single"/>
        </w:rPr>
      </w:pPr>
    </w:p>
    <w:p w14:paraId="6E8C39E1" w14:textId="77777777" w:rsidR="005F7B49" w:rsidRPr="00E678ED" w:rsidRDefault="005F7B49" w:rsidP="00A3508E">
      <w:pPr>
        <w:jc w:val="both"/>
        <w:rPr>
          <w:rFonts w:ascii="Arial" w:hAnsi="Arial" w:cs="Arial"/>
        </w:rPr>
      </w:pPr>
      <w:proofErr w:type="spellStart"/>
      <w:r w:rsidRPr="00E678ED">
        <w:rPr>
          <w:rFonts w:ascii="Arial" w:hAnsi="Arial" w:cs="Arial"/>
        </w:rPr>
        <w:t>Uvedený</w:t>
      </w:r>
      <w:proofErr w:type="spellEnd"/>
      <w:r w:rsidRPr="00E678ED">
        <w:rPr>
          <w:rFonts w:ascii="Arial" w:hAnsi="Arial" w:cs="Arial"/>
        </w:rPr>
        <w:t xml:space="preserve"> </w:t>
      </w:r>
      <w:proofErr w:type="spellStart"/>
      <w:r w:rsidRPr="00E678ED">
        <w:rPr>
          <w:rFonts w:ascii="Arial" w:hAnsi="Arial" w:cs="Arial"/>
        </w:rPr>
        <w:t>návrh</w:t>
      </w:r>
      <w:proofErr w:type="spellEnd"/>
      <w:r w:rsidRPr="00E678ED">
        <w:rPr>
          <w:rFonts w:ascii="Arial" w:hAnsi="Arial" w:cs="Arial"/>
        </w:rPr>
        <w:t xml:space="preserve"> </w:t>
      </w:r>
      <w:proofErr w:type="spellStart"/>
      <w:r w:rsidRPr="00E678ED">
        <w:rPr>
          <w:rFonts w:ascii="Arial" w:hAnsi="Arial" w:cs="Arial"/>
        </w:rPr>
        <w:t>systematicky</w:t>
      </w:r>
      <w:proofErr w:type="spellEnd"/>
      <w:r w:rsidRPr="00E678ED">
        <w:rPr>
          <w:rFonts w:ascii="Arial" w:hAnsi="Arial" w:cs="Arial"/>
        </w:rPr>
        <w:t xml:space="preserve"> </w:t>
      </w:r>
      <w:proofErr w:type="spellStart"/>
      <w:r w:rsidRPr="00E678ED">
        <w:rPr>
          <w:rFonts w:ascii="Arial" w:hAnsi="Arial" w:cs="Arial"/>
        </w:rPr>
        <w:t>navazuje</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přístup</w:t>
      </w:r>
      <w:proofErr w:type="spellEnd"/>
      <w:r w:rsidRPr="00E678ED">
        <w:rPr>
          <w:rFonts w:ascii="Arial" w:hAnsi="Arial" w:cs="Arial"/>
        </w:rPr>
        <w:t xml:space="preserve"> k </w:t>
      </w:r>
      <w:proofErr w:type="spellStart"/>
      <w:r w:rsidRPr="00E678ED">
        <w:rPr>
          <w:rFonts w:ascii="Arial" w:hAnsi="Arial" w:cs="Arial"/>
        </w:rPr>
        <w:t>jakýmkoliv</w:t>
      </w:r>
      <w:proofErr w:type="spellEnd"/>
      <w:r w:rsidRPr="00E678ED">
        <w:rPr>
          <w:rFonts w:ascii="Arial" w:hAnsi="Arial" w:cs="Arial"/>
        </w:rPr>
        <w:t xml:space="preserve"> </w:t>
      </w:r>
      <w:proofErr w:type="spellStart"/>
      <w:r w:rsidRPr="00E678ED">
        <w:rPr>
          <w:rFonts w:ascii="Arial" w:hAnsi="Arial" w:cs="Arial"/>
        </w:rPr>
        <w:t>jiným</w:t>
      </w:r>
      <w:proofErr w:type="spellEnd"/>
      <w:r w:rsidRPr="00E678ED">
        <w:rPr>
          <w:rFonts w:ascii="Arial" w:hAnsi="Arial" w:cs="Arial"/>
        </w:rPr>
        <w:t xml:space="preserve"> </w:t>
      </w:r>
      <w:proofErr w:type="spellStart"/>
      <w:r w:rsidRPr="00E678ED">
        <w:rPr>
          <w:rFonts w:ascii="Arial" w:hAnsi="Arial" w:cs="Arial"/>
        </w:rPr>
        <w:t>osobám</w:t>
      </w:r>
      <w:proofErr w:type="spellEnd"/>
      <w:r w:rsidRPr="00E678ED">
        <w:rPr>
          <w:rFonts w:ascii="Arial" w:hAnsi="Arial" w:cs="Arial"/>
        </w:rPr>
        <w:t xml:space="preserve"> 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dojde</w:t>
      </w:r>
      <w:proofErr w:type="spellEnd"/>
      <w:r w:rsidRPr="00E678ED">
        <w:rPr>
          <w:rFonts w:ascii="Arial" w:hAnsi="Arial" w:cs="Arial"/>
        </w:rPr>
        <w:t xml:space="preserve"> </w:t>
      </w:r>
      <w:proofErr w:type="spellStart"/>
      <w:r w:rsidRPr="00E678ED">
        <w:rPr>
          <w:rFonts w:ascii="Arial" w:hAnsi="Arial" w:cs="Arial"/>
        </w:rPr>
        <w:t>ke</w:t>
      </w:r>
      <w:proofErr w:type="spellEnd"/>
      <w:r w:rsidRPr="00E678ED">
        <w:rPr>
          <w:rFonts w:ascii="Arial" w:hAnsi="Arial" w:cs="Arial"/>
        </w:rPr>
        <w:t xml:space="preserve"> </w:t>
      </w:r>
      <w:proofErr w:type="spellStart"/>
      <w:r w:rsidRPr="00E678ED">
        <w:rPr>
          <w:rFonts w:ascii="Arial" w:hAnsi="Arial" w:cs="Arial"/>
        </w:rPr>
        <w:t>konfliktu</w:t>
      </w:r>
      <w:proofErr w:type="spellEnd"/>
      <w:r w:rsidRPr="00E678ED">
        <w:rPr>
          <w:rFonts w:ascii="Arial" w:hAnsi="Arial" w:cs="Arial"/>
        </w:rPr>
        <w:t xml:space="preserve"> v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národních</w:t>
      </w:r>
      <w:proofErr w:type="spellEnd"/>
      <w:r w:rsidRPr="00E678ED">
        <w:rPr>
          <w:rFonts w:ascii="Arial" w:hAnsi="Arial" w:cs="Arial"/>
        </w:rPr>
        <w:t xml:space="preserve"> </w:t>
      </w:r>
      <w:proofErr w:type="spellStart"/>
      <w:r w:rsidRPr="00E678ED">
        <w:rPr>
          <w:rFonts w:ascii="Arial" w:hAnsi="Arial" w:cs="Arial"/>
        </w:rPr>
        <w:t>právních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w:t>
      </w:r>
      <w:proofErr w:type="spellStart"/>
      <w:r w:rsidRPr="00E678ED">
        <w:rPr>
          <w:rFonts w:ascii="Arial" w:hAnsi="Arial" w:cs="Arial"/>
        </w:rPr>
        <w:t>kdy</w:t>
      </w:r>
      <w:proofErr w:type="spellEnd"/>
      <w:r w:rsidRPr="00E678ED">
        <w:rPr>
          <w:rFonts w:ascii="Arial" w:hAnsi="Arial" w:cs="Arial"/>
        </w:rPr>
        <w:t xml:space="preserve"> se </w:t>
      </w:r>
      <w:proofErr w:type="spellStart"/>
      <w:r w:rsidRPr="00E678ED">
        <w:rPr>
          <w:rFonts w:ascii="Arial" w:hAnsi="Arial" w:cs="Arial"/>
        </w:rPr>
        <w:t>aplikuje</w:t>
      </w:r>
      <w:proofErr w:type="spellEnd"/>
      <w:r w:rsidRPr="00E678ED">
        <w:rPr>
          <w:rFonts w:ascii="Arial" w:hAnsi="Arial" w:cs="Arial"/>
        </w:rPr>
        <w:t xml:space="preserve"> </w:t>
      </w:r>
      <w:proofErr w:type="spellStart"/>
      <w:r w:rsidRPr="00E678ED">
        <w:rPr>
          <w:rFonts w:ascii="Arial" w:hAnsi="Arial" w:cs="Arial"/>
        </w:rPr>
        <w:t>článek</w:t>
      </w:r>
      <w:proofErr w:type="spellEnd"/>
      <w:r w:rsidRPr="00E678ED">
        <w:rPr>
          <w:rFonts w:ascii="Arial" w:hAnsi="Arial" w:cs="Arial"/>
        </w:rPr>
        <w:t xml:space="preserve"> </w:t>
      </w:r>
      <w:proofErr w:type="spellStart"/>
      <w:r w:rsidRPr="00E678ED">
        <w:rPr>
          <w:rFonts w:ascii="Arial" w:hAnsi="Arial" w:cs="Arial"/>
        </w:rPr>
        <w:t>Rezident</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smlouvy</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v </w:t>
      </w:r>
      <w:proofErr w:type="spellStart"/>
      <w:r w:rsidRPr="00E678ED">
        <w:rPr>
          <w:rFonts w:ascii="Arial" w:hAnsi="Arial" w:cs="Arial"/>
        </w:rPr>
        <w:t>případě</w:t>
      </w:r>
      <w:proofErr w:type="spellEnd"/>
      <w:r w:rsidRPr="00E678ED">
        <w:rPr>
          <w:rFonts w:ascii="Arial" w:hAnsi="Arial" w:cs="Arial"/>
        </w:rPr>
        <w:t xml:space="preserve"> </w:t>
      </w:r>
      <w:proofErr w:type="spellStart"/>
      <w:r w:rsidRPr="00E678ED">
        <w:rPr>
          <w:rFonts w:ascii="Arial" w:hAnsi="Arial" w:cs="Arial"/>
        </w:rPr>
        <w:t>České</w:t>
      </w:r>
      <w:proofErr w:type="spellEnd"/>
      <w:r w:rsidRPr="00E678ED">
        <w:rPr>
          <w:rFonts w:ascii="Arial" w:hAnsi="Arial" w:cs="Arial"/>
        </w:rPr>
        <w:t xml:space="preserve"> </w:t>
      </w:r>
      <w:proofErr w:type="spellStart"/>
      <w:r w:rsidRPr="00E678ED">
        <w:rPr>
          <w:rFonts w:ascii="Arial" w:hAnsi="Arial" w:cs="Arial"/>
        </w:rPr>
        <w:t>republiky</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sjednaný</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základě</w:t>
      </w:r>
      <w:proofErr w:type="spellEnd"/>
      <w:r w:rsidRPr="00E678ED">
        <w:rPr>
          <w:rFonts w:ascii="Arial" w:hAnsi="Arial" w:cs="Arial"/>
        </w:rPr>
        <w:t xml:space="preserve"> </w:t>
      </w:r>
      <w:proofErr w:type="spellStart"/>
      <w:r w:rsidRPr="00E678ED">
        <w:rPr>
          <w:rFonts w:ascii="Arial" w:hAnsi="Arial" w:cs="Arial"/>
        </w:rPr>
        <w:t>článku</w:t>
      </w:r>
      <w:proofErr w:type="spellEnd"/>
      <w:r w:rsidRPr="00E678ED">
        <w:rPr>
          <w:rFonts w:ascii="Arial" w:hAnsi="Arial" w:cs="Arial"/>
        </w:rPr>
        <w:t xml:space="preserve"> 4 </w:t>
      </w:r>
      <w:proofErr w:type="spellStart"/>
      <w:r w:rsidRPr="00E678ED">
        <w:rPr>
          <w:rFonts w:ascii="Arial" w:hAnsi="Arial" w:cs="Arial"/>
        </w:rPr>
        <w:t>Modelové</w:t>
      </w:r>
      <w:proofErr w:type="spellEnd"/>
      <w:r w:rsidRPr="00E678ED">
        <w:rPr>
          <w:rFonts w:ascii="Arial" w:hAnsi="Arial" w:cs="Arial"/>
        </w:rPr>
        <w:t xml:space="preserve"> </w:t>
      </w:r>
      <w:proofErr w:type="spellStart"/>
      <w:r w:rsidRPr="00E678ED">
        <w:rPr>
          <w:rFonts w:ascii="Arial" w:hAnsi="Arial" w:cs="Arial"/>
        </w:rPr>
        <w:t>konvence</w:t>
      </w:r>
      <w:proofErr w:type="spellEnd"/>
      <w:r w:rsidRPr="00E678ED">
        <w:rPr>
          <w:rFonts w:ascii="Arial" w:hAnsi="Arial" w:cs="Arial"/>
        </w:rPr>
        <w:t xml:space="preserve"> o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příjmu</w:t>
      </w:r>
      <w:proofErr w:type="spellEnd"/>
      <w:r w:rsidRPr="00E678ED">
        <w:rPr>
          <w:rFonts w:ascii="Arial" w:hAnsi="Arial" w:cs="Arial"/>
        </w:rPr>
        <w:t xml:space="preserve"> a </w:t>
      </w:r>
      <w:proofErr w:type="spellStart"/>
      <w:r w:rsidRPr="00E678ED">
        <w:rPr>
          <w:rFonts w:ascii="Arial" w:hAnsi="Arial" w:cs="Arial"/>
        </w:rPr>
        <w:t>kapitálu</w:t>
      </w:r>
      <w:proofErr w:type="spellEnd"/>
      <w:r w:rsidRPr="00E678ED">
        <w:rPr>
          <w:rFonts w:ascii="Arial" w:hAnsi="Arial" w:cs="Arial"/>
        </w:rPr>
        <w:t xml:space="preserve"> OECD. </w:t>
      </w:r>
      <w:proofErr w:type="spellStart"/>
      <w:r w:rsidRPr="00E678ED">
        <w:rPr>
          <w:rFonts w:ascii="Arial" w:hAnsi="Arial" w:cs="Arial"/>
        </w:rPr>
        <w:t>Podle</w:t>
      </w:r>
      <w:proofErr w:type="spellEnd"/>
      <w:r w:rsidRPr="00E678ED">
        <w:rPr>
          <w:rFonts w:ascii="Arial" w:hAnsi="Arial" w:cs="Arial"/>
        </w:rPr>
        <w:t xml:space="preserve"> </w:t>
      </w:r>
      <w:proofErr w:type="spellStart"/>
      <w:r w:rsidRPr="00E678ED">
        <w:rPr>
          <w:rFonts w:ascii="Arial" w:hAnsi="Arial" w:cs="Arial"/>
        </w:rPr>
        <w:t>něj</w:t>
      </w:r>
      <w:proofErr w:type="spellEnd"/>
      <w:r w:rsidRPr="00E678ED">
        <w:rPr>
          <w:rFonts w:ascii="Arial" w:hAnsi="Arial" w:cs="Arial"/>
        </w:rPr>
        <w:t xml:space="preserve"> se </w:t>
      </w:r>
      <w:proofErr w:type="spellStart"/>
      <w:r w:rsidRPr="00E678ED">
        <w:rPr>
          <w:rFonts w:ascii="Arial" w:hAnsi="Arial" w:cs="Arial"/>
        </w:rPr>
        <w:t>použije</w:t>
      </w:r>
      <w:proofErr w:type="spellEnd"/>
      <w:r w:rsidRPr="00E678ED">
        <w:rPr>
          <w:rFonts w:ascii="Arial" w:hAnsi="Arial" w:cs="Arial"/>
        </w:rPr>
        <w:t xml:space="preserve"> k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kromě</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(a </w:t>
      </w:r>
      <w:proofErr w:type="spellStart"/>
      <w:r w:rsidRPr="00E678ED">
        <w:rPr>
          <w:rFonts w:ascii="Arial" w:hAnsi="Arial" w:cs="Arial"/>
        </w:rPr>
        <w:t>hierarchie</w:t>
      </w:r>
      <w:proofErr w:type="spellEnd"/>
      <w:r w:rsidRPr="00E678ED">
        <w:rPr>
          <w:rFonts w:ascii="Arial" w:hAnsi="Arial" w:cs="Arial"/>
        </w:rPr>
        <w:t xml:space="preserve"> </w:t>
      </w:r>
      <w:proofErr w:type="spellStart"/>
      <w:r w:rsidRPr="00E678ED">
        <w:rPr>
          <w:rFonts w:ascii="Arial" w:hAnsi="Arial" w:cs="Arial"/>
        </w:rPr>
        <w:t>navazujících</w:t>
      </w:r>
      <w:proofErr w:type="spellEnd"/>
      <w:r w:rsidRPr="00E678ED">
        <w:rPr>
          <w:rFonts w:ascii="Arial" w:hAnsi="Arial" w:cs="Arial"/>
        </w:rPr>
        <w:t xml:space="preserve"> </w:t>
      </w:r>
      <w:proofErr w:type="spellStart"/>
      <w:r w:rsidRPr="00E678ED">
        <w:rPr>
          <w:rFonts w:ascii="Arial" w:hAnsi="Arial" w:cs="Arial"/>
        </w:rPr>
        <w:t>určovatelů</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skutečného</w:t>
      </w:r>
      <w:proofErr w:type="spellEnd"/>
      <w:r w:rsidRPr="00E678ED">
        <w:rPr>
          <w:rFonts w:ascii="Arial" w:hAnsi="Arial" w:cs="Arial"/>
        </w:rPr>
        <w:t xml:space="preserve">) </w:t>
      </w:r>
      <w:proofErr w:type="spellStart"/>
      <w:r w:rsidRPr="00E678ED">
        <w:rPr>
          <w:rFonts w:ascii="Arial" w:hAnsi="Arial" w:cs="Arial"/>
        </w:rPr>
        <w:t>vedení</w:t>
      </w:r>
      <w:proofErr w:type="spellEnd"/>
      <w:r w:rsidRPr="00E678ED">
        <w:rPr>
          <w:rFonts w:ascii="Arial" w:hAnsi="Arial" w:cs="Arial"/>
        </w:rPr>
        <w:t xml:space="preserve">, </w:t>
      </w:r>
      <w:proofErr w:type="spellStart"/>
      <w:r w:rsidRPr="00E678ED">
        <w:rPr>
          <w:rFonts w:ascii="Arial" w:hAnsi="Arial" w:cs="Arial"/>
        </w:rPr>
        <w:t>tj</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je </w:t>
      </w:r>
      <w:proofErr w:type="spellStart"/>
      <w:r w:rsidRPr="00E678ED">
        <w:rPr>
          <w:rFonts w:ascii="Arial" w:hAnsi="Arial" w:cs="Arial"/>
        </w:rPr>
        <w:t>osoba</w:t>
      </w:r>
      <w:proofErr w:type="spellEnd"/>
      <w:r w:rsidRPr="00E678ED">
        <w:rPr>
          <w:rFonts w:ascii="Arial" w:hAnsi="Arial" w:cs="Arial"/>
        </w:rPr>
        <w:t xml:space="preserve"> </w:t>
      </w:r>
      <w:proofErr w:type="spellStart"/>
      <w:r w:rsidRPr="00E678ED">
        <w:rPr>
          <w:rFonts w:ascii="Arial" w:hAnsi="Arial" w:cs="Arial"/>
        </w:rPr>
        <w:t>centrálně</w:t>
      </w:r>
      <w:proofErr w:type="spellEnd"/>
      <w:r w:rsidRPr="00E678ED">
        <w:rPr>
          <w:rFonts w:ascii="Arial" w:hAnsi="Arial" w:cs="Arial"/>
        </w:rPr>
        <w:t xml:space="preserve"> </w:t>
      </w:r>
      <w:proofErr w:type="spellStart"/>
      <w:r w:rsidRPr="00E678ED">
        <w:rPr>
          <w:rFonts w:ascii="Arial" w:hAnsi="Arial" w:cs="Arial"/>
        </w:rPr>
        <w:t>řízena</w:t>
      </w:r>
      <w:proofErr w:type="spellEnd"/>
      <w:r w:rsidRPr="00E678ED">
        <w:rPr>
          <w:rFonts w:ascii="Arial" w:hAnsi="Arial" w:cs="Arial"/>
        </w:rPr>
        <w:t xml:space="preserve"> a </w:t>
      </w:r>
      <w:proofErr w:type="spellStart"/>
      <w:r w:rsidRPr="00E678ED">
        <w:rPr>
          <w:rFonts w:ascii="Arial" w:hAnsi="Arial" w:cs="Arial"/>
        </w:rPr>
        <w:t>kontrolována</w:t>
      </w:r>
      <w:proofErr w:type="spellEnd"/>
      <w:r w:rsidRPr="00E678ED">
        <w:rPr>
          <w:rFonts w:ascii="Arial" w:hAnsi="Arial" w:cs="Arial"/>
        </w:rPr>
        <w:t xml:space="preserve">, resp. </w:t>
      </w:r>
      <w:proofErr w:type="spellStart"/>
      <w:r w:rsidRPr="00E678ED">
        <w:rPr>
          <w:rFonts w:ascii="Arial" w:hAnsi="Arial" w:cs="Arial"/>
        </w:rPr>
        <w:t>kde</w:t>
      </w:r>
      <w:proofErr w:type="spellEnd"/>
      <w:r w:rsidRPr="00E678ED">
        <w:rPr>
          <w:rFonts w:ascii="Arial" w:hAnsi="Arial" w:cs="Arial"/>
        </w:rPr>
        <w:t xml:space="preserve"> je hlavní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vedení</w:t>
      </w:r>
      <w:proofErr w:type="spellEnd"/>
      <w:r w:rsidRPr="00E678ED">
        <w:rPr>
          <w:rFonts w:ascii="Arial" w:hAnsi="Arial" w:cs="Arial"/>
        </w:rPr>
        <w:t xml:space="preserve">. </w:t>
      </w:r>
      <w:proofErr w:type="spellStart"/>
      <w:r w:rsidRPr="00E678ED">
        <w:rPr>
          <w:rFonts w:ascii="Arial" w:hAnsi="Arial" w:cs="Arial"/>
        </w:rPr>
        <w:t>Místem</w:t>
      </w:r>
      <w:proofErr w:type="spellEnd"/>
      <w:r w:rsidRPr="00E678ED">
        <w:rPr>
          <w:rFonts w:ascii="Arial" w:hAnsi="Arial" w:cs="Arial"/>
        </w:rPr>
        <w:t xml:space="preserve"> </w:t>
      </w:r>
      <w:proofErr w:type="spellStart"/>
      <w:r w:rsidRPr="00E678ED">
        <w:rPr>
          <w:rFonts w:ascii="Arial" w:hAnsi="Arial" w:cs="Arial"/>
        </w:rPr>
        <w:t>vedení</w:t>
      </w:r>
      <w:proofErr w:type="spellEnd"/>
      <w:r w:rsidRPr="00E678ED">
        <w:rPr>
          <w:rFonts w:ascii="Arial" w:hAnsi="Arial" w:cs="Arial"/>
        </w:rPr>
        <w:t xml:space="preserve"> je </w:t>
      </w:r>
      <w:proofErr w:type="spellStart"/>
      <w:r w:rsidRPr="00E678ED">
        <w:rPr>
          <w:rFonts w:ascii="Arial" w:hAnsi="Arial" w:cs="Arial"/>
        </w:rPr>
        <w:t>tak</w:t>
      </w:r>
      <w:proofErr w:type="spellEnd"/>
      <w:r w:rsidRPr="00E678ED">
        <w:rPr>
          <w:rFonts w:ascii="Arial" w:hAnsi="Arial" w:cs="Arial"/>
        </w:rPr>
        <w:t xml:space="preserve"> </w:t>
      </w:r>
      <w:proofErr w:type="spellStart"/>
      <w:r w:rsidRPr="00E678ED">
        <w:rPr>
          <w:rFonts w:ascii="Arial" w:hAnsi="Arial" w:cs="Arial"/>
        </w:rPr>
        <w:t>zpravidla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w:t>
      </w:r>
      <w:proofErr w:type="spellStart"/>
      <w:r w:rsidRPr="00E678ED">
        <w:rPr>
          <w:rFonts w:ascii="Arial" w:hAnsi="Arial" w:cs="Arial"/>
        </w:rPr>
        <w:t>má</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své</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w:t>
      </w:r>
      <w:proofErr w:type="spellStart"/>
      <w:r w:rsidRPr="00E678ED">
        <w:rPr>
          <w:rFonts w:ascii="Arial" w:hAnsi="Arial" w:cs="Arial"/>
        </w:rPr>
        <w:t>skutečně</w:t>
      </w:r>
      <w:proofErr w:type="spellEnd"/>
      <w:r w:rsidRPr="00E678ED">
        <w:rPr>
          <w:rFonts w:ascii="Arial" w:hAnsi="Arial" w:cs="Arial"/>
        </w:rPr>
        <w:t xml:space="preserve"> </w:t>
      </w:r>
      <w:proofErr w:type="spellStart"/>
      <w:r w:rsidRPr="00E678ED">
        <w:rPr>
          <w:rFonts w:ascii="Arial" w:hAnsi="Arial" w:cs="Arial"/>
        </w:rPr>
        <w:t>vykonává</w:t>
      </w:r>
      <w:proofErr w:type="spellEnd"/>
      <w:r w:rsidRPr="00E678ED">
        <w:rPr>
          <w:rFonts w:ascii="Arial" w:hAnsi="Arial" w:cs="Arial"/>
        </w:rPr>
        <w:t xml:space="preserve"> </w:t>
      </w:r>
      <w:proofErr w:type="spellStart"/>
      <w:r w:rsidRPr="00E678ED">
        <w:rPr>
          <w:rFonts w:ascii="Arial" w:hAnsi="Arial" w:cs="Arial"/>
        </w:rPr>
        <w:t>svoji</w:t>
      </w:r>
      <w:proofErr w:type="spellEnd"/>
      <w:r w:rsidRPr="00E678ED">
        <w:rPr>
          <w:rFonts w:ascii="Arial" w:hAnsi="Arial" w:cs="Arial"/>
        </w:rPr>
        <w:t xml:space="preserve"> </w:t>
      </w:r>
      <w:proofErr w:type="spellStart"/>
      <w:r w:rsidRPr="00E678ED">
        <w:rPr>
          <w:rFonts w:ascii="Arial" w:hAnsi="Arial" w:cs="Arial"/>
        </w:rPr>
        <w:t>činnost</w:t>
      </w:r>
      <w:proofErr w:type="spellEnd"/>
      <w:r w:rsidRPr="00E678ED">
        <w:rPr>
          <w:rFonts w:ascii="Arial" w:hAnsi="Arial" w:cs="Arial"/>
        </w:rPr>
        <w:t xml:space="preserve">, resp. </w:t>
      </w:r>
      <w:proofErr w:type="spellStart"/>
      <w:r w:rsidRPr="00E678ED">
        <w:rPr>
          <w:rFonts w:ascii="Arial" w:hAnsi="Arial" w:cs="Arial"/>
        </w:rPr>
        <w:t>má</w:t>
      </w:r>
      <w:proofErr w:type="spellEnd"/>
      <w:r w:rsidRPr="00E678ED">
        <w:rPr>
          <w:rFonts w:ascii="Arial" w:hAnsi="Arial" w:cs="Arial"/>
        </w:rPr>
        <w:t xml:space="preserve"> </w:t>
      </w:r>
      <w:proofErr w:type="spellStart"/>
      <w:r w:rsidRPr="00E678ED">
        <w:rPr>
          <w:rFonts w:ascii="Arial" w:hAnsi="Arial" w:cs="Arial"/>
        </w:rPr>
        <w:t>svoji</w:t>
      </w:r>
      <w:proofErr w:type="spellEnd"/>
      <w:r w:rsidRPr="00E678ED">
        <w:rPr>
          <w:rFonts w:ascii="Arial" w:hAnsi="Arial" w:cs="Arial"/>
        </w:rPr>
        <w:t xml:space="preserve"> </w:t>
      </w:r>
      <w:proofErr w:type="spellStart"/>
      <w:r w:rsidRPr="00E678ED">
        <w:rPr>
          <w:rFonts w:ascii="Arial" w:hAnsi="Arial" w:cs="Arial"/>
        </w:rPr>
        <w:t>pobočku</w:t>
      </w:r>
      <w:proofErr w:type="spellEnd"/>
      <w:r w:rsidRPr="00E678ED">
        <w:rPr>
          <w:rFonts w:ascii="Arial" w:hAnsi="Arial" w:cs="Arial"/>
        </w:rPr>
        <w:t xml:space="preserve">, ze </w:t>
      </w:r>
      <w:proofErr w:type="spellStart"/>
      <w:r w:rsidRPr="00E678ED">
        <w:rPr>
          <w:rFonts w:ascii="Arial" w:hAnsi="Arial" w:cs="Arial"/>
        </w:rPr>
        <w:t>které</w:t>
      </w:r>
      <w:proofErr w:type="spellEnd"/>
      <w:r w:rsidRPr="00E678ED">
        <w:rPr>
          <w:rFonts w:ascii="Arial" w:hAnsi="Arial" w:cs="Arial"/>
        </w:rPr>
        <w:t xml:space="preserve"> trust </w:t>
      </w:r>
      <w:proofErr w:type="spellStart"/>
      <w:r w:rsidRPr="00E678ED">
        <w:rPr>
          <w:rFonts w:ascii="Arial" w:hAnsi="Arial" w:cs="Arial"/>
        </w:rPr>
        <w:t>spravuje</w:t>
      </w:r>
      <w:proofErr w:type="spellEnd"/>
      <w:r w:rsidRPr="00E678ED">
        <w:rPr>
          <w:rFonts w:ascii="Arial" w:hAnsi="Arial" w:cs="Arial"/>
        </w:rPr>
        <w:t>.</w:t>
      </w:r>
    </w:p>
    <w:p w14:paraId="149554D1" w14:textId="77777777" w:rsidR="005F7B49" w:rsidRPr="00E678ED" w:rsidRDefault="005F7B49" w:rsidP="00A3508E">
      <w:pPr>
        <w:jc w:val="both"/>
        <w:rPr>
          <w:rFonts w:ascii="Arial" w:hAnsi="Arial" w:cs="Arial"/>
        </w:rPr>
      </w:pPr>
    </w:p>
    <w:p w14:paraId="3FE394F1" w14:textId="77777777" w:rsidR="005F7B49" w:rsidRPr="00E678ED" w:rsidRDefault="005F7B49" w:rsidP="00A3508E">
      <w:pPr>
        <w:jc w:val="both"/>
        <w:rPr>
          <w:rFonts w:ascii="Arial" w:hAnsi="Arial" w:cs="Arial"/>
        </w:rPr>
      </w:pPr>
      <w:proofErr w:type="spellStart"/>
      <w:r w:rsidRPr="00E678ED">
        <w:rPr>
          <w:rFonts w:ascii="Arial" w:hAnsi="Arial" w:cs="Arial"/>
        </w:rPr>
        <w:t>Tento</w:t>
      </w:r>
      <w:proofErr w:type="spellEnd"/>
      <w:r w:rsidRPr="00E678ED">
        <w:rPr>
          <w:rFonts w:ascii="Arial" w:hAnsi="Arial" w:cs="Arial"/>
        </w:rPr>
        <w:t xml:space="preserve"> </w:t>
      </w:r>
      <w:proofErr w:type="spellStart"/>
      <w:r w:rsidRPr="00E678ED">
        <w:rPr>
          <w:rFonts w:ascii="Arial" w:hAnsi="Arial" w:cs="Arial"/>
        </w:rPr>
        <w:t>přístup</w:t>
      </w:r>
      <w:proofErr w:type="spellEnd"/>
      <w:r w:rsidRPr="00E678ED">
        <w:rPr>
          <w:rFonts w:ascii="Arial" w:hAnsi="Arial" w:cs="Arial"/>
        </w:rPr>
        <w:t xml:space="preserve"> </w:t>
      </w:r>
      <w:proofErr w:type="spellStart"/>
      <w:r w:rsidRPr="00E678ED">
        <w:rPr>
          <w:rFonts w:ascii="Arial" w:hAnsi="Arial" w:cs="Arial"/>
        </w:rPr>
        <w:t>též</w:t>
      </w:r>
      <w:proofErr w:type="spellEnd"/>
      <w:r w:rsidRPr="00E678ED">
        <w:rPr>
          <w:rFonts w:ascii="Arial" w:hAnsi="Arial" w:cs="Arial"/>
        </w:rPr>
        <w:t xml:space="preserve"> </w:t>
      </w:r>
      <w:proofErr w:type="spellStart"/>
      <w:r w:rsidRPr="00E678ED">
        <w:rPr>
          <w:rFonts w:ascii="Arial" w:hAnsi="Arial" w:cs="Arial"/>
        </w:rPr>
        <w:t>reflektuje</w:t>
      </w:r>
      <w:proofErr w:type="spellEnd"/>
      <w:r w:rsidRPr="00E678ED">
        <w:rPr>
          <w:rFonts w:ascii="Arial" w:hAnsi="Arial" w:cs="Arial"/>
        </w:rPr>
        <w:t xml:space="preserve"> </w:t>
      </w:r>
      <w:proofErr w:type="spellStart"/>
      <w:r w:rsidRPr="00E678ED">
        <w:rPr>
          <w:rFonts w:ascii="Arial" w:hAnsi="Arial" w:cs="Arial"/>
        </w:rPr>
        <w:t>např</w:t>
      </w:r>
      <w:proofErr w:type="spellEnd"/>
      <w:r w:rsidRPr="00E678ED">
        <w:rPr>
          <w:rFonts w:ascii="Arial" w:hAnsi="Arial" w:cs="Arial"/>
        </w:rPr>
        <w:t xml:space="preserve">. § 73 </w:t>
      </w:r>
      <w:proofErr w:type="spellStart"/>
      <w:r w:rsidRPr="00E678ED">
        <w:rPr>
          <w:rFonts w:ascii="Arial" w:hAnsi="Arial" w:cs="Arial"/>
        </w:rPr>
        <w:t>odst</w:t>
      </w:r>
      <w:proofErr w:type="spellEnd"/>
      <w:r w:rsidRPr="00E678ED">
        <w:rPr>
          <w:rFonts w:ascii="Arial" w:hAnsi="Arial" w:cs="Arial"/>
        </w:rPr>
        <w:t xml:space="preserve">. 2 </w:t>
      </w:r>
      <w:hyperlink r:id="rId8">
        <w:proofErr w:type="spellStart"/>
        <w:r w:rsidRPr="00E678ED">
          <w:rPr>
            <w:rStyle w:val="InternetLink"/>
            <w:rFonts w:ascii="Arial" w:hAnsi="Arial" w:cs="Arial"/>
          </w:rPr>
          <w:t>zákona</w:t>
        </w:r>
        <w:proofErr w:type="spellEnd"/>
        <w:r w:rsidRPr="00E678ED">
          <w:rPr>
            <w:rStyle w:val="InternetLink"/>
            <w:rFonts w:ascii="Arial" w:hAnsi="Arial" w:cs="Arial"/>
          </w:rPr>
          <w:t xml:space="preserve"> č. 91/2012 Sb.</w:t>
        </w:r>
      </w:hyperlink>
      <w:r w:rsidRPr="00E678ED">
        <w:rPr>
          <w:rFonts w:ascii="Arial" w:hAnsi="Arial" w:cs="Arial"/>
          <w:shd w:val="clear" w:color="auto" w:fill="FFFFFF"/>
        </w:rPr>
        <w:t xml:space="preserve">, </w:t>
      </w:r>
      <w:r w:rsidRPr="00E678ED">
        <w:rPr>
          <w:rFonts w:ascii="Arial" w:hAnsi="Arial" w:cs="Arial"/>
        </w:rPr>
        <w:t xml:space="preserve">o </w:t>
      </w:r>
      <w:proofErr w:type="spellStart"/>
      <w:r w:rsidRPr="00E678ED">
        <w:rPr>
          <w:rFonts w:ascii="Arial" w:hAnsi="Arial" w:cs="Arial"/>
        </w:rPr>
        <w:t>mezinárodním</w:t>
      </w:r>
      <w:proofErr w:type="spellEnd"/>
      <w:r w:rsidRPr="00E678ED">
        <w:rPr>
          <w:rFonts w:ascii="Arial" w:hAnsi="Arial" w:cs="Arial"/>
        </w:rPr>
        <w:t xml:space="preserve"> </w:t>
      </w:r>
      <w:proofErr w:type="spellStart"/>
      <w:r w:rsidRPr="00E678ED">
        <w:rPr>
          <w:rFonts w:ascii="Arial" w:hAnsi="Arial" w:cs="Arial"/>
        </w:rPr>
        <w:t>právu</w:t>
      </w:r>
      <w:proofErr w:type="spellEnd"/>
      <w:r w:rsidRPr="00E678ED">
        <w:rPr>
          <w:rFonts w:ascii="Arial" w:hAnsi="Arial" w:cs="Arial"/>
        </w:rPr>
        <w:t xml:space="preserve"> </w:t>
      </w:r>
      <w:proofErr w:type="spellStart"/>
      <w:r w:rsidRPr="00E678ED">
        <w:rPr>
          <w:rFonts w:ascii="Arial" w:hAnsi="Arial" w:cs="Arial"/>
        </w:rPr>
        <w:t>soukromém</w:t>
      </w:r>
      <w:proofErr w:type="spellEnd"/>
      <w:r w:rsidRPr="00E678ED">
        <w:rPr>
          <w:rFonts w:ascii="Arial" w:hAnsi="Arial" w:cs="Arial"/>
        </w:rPr>
        <w:t xml:space="preserve">, ve </w:t>
      </w:r>
      <w:proofErr w:type="spellStart"/>
      <w:r w:rsidRPr="00E678ED">
        <w:rPr>
          <w:rFonts w:ascii="Arial" w:hAnsi="Arial" w:cs="Arial"/>
        </w:rPr>
        <w:t>znění</w:t>
      </w:r>
      <w:proofErr w:type="spellEnd"/>
      <w:r w:rsidRPr="00E678ED">
        <w:rPr>
          <w:rFonts w:ascii="Arial" w:hAnsi="Arial" w:cs="Arial"/>
        </w:rPr>
        <w:t xml:space="preserve"> </w:t>
      </w:r>
      <w:proofErr w:type="spellStart"/>
      <w:r w:rsidRPr="00E678ED">
        <w:rPr>
          <w:rFonts w:ascii="Arial" w:hAnsi="Arial" w:cs="Arial"/>
        </w:rPr>
        <w:t>pozdějších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w:t>
      </w:r>
      <w:proofErr w:type="spellStart"/>
      <w:r w:rsidRPr="00E678ED">
        <w:rPr>
          <w:rFonts w:ascii="Arial" w:hAnsi="Arial" w:cs="Arial"/>
        </w:rPr>
        <w:t>jako</w:t>
      </w:r>
      <w:proofErr w:type="spellEnd"/>
      <w:r w:rsidRPr="00E678ED">
        <w:rPr>
          <w:rFonts w:ascii="Arial" w:hAnsi="Arial" w:cs="Arial"/>
        </w:rPr>
        <w:t xml:space="preserve"> </w:t>
      </w:r>
      <w:proofErr w:type="spellStart"/>
      <w:r w:rsidRPr="00E678ED">
        <w:rPr>
          <w:rFonts w:ascii="Arial" w:hAnsi="Arial" w:cs="Arial"/>
        </w:rPr>
        <w:t>hraniční</w:t>
      </w:r>
      <w:proofErr w:type="spellEnd"/>
      <w:r w:rsidRPr="00E678ED">
        <w:rPr>
          <w:rFonts w:ascii="Arial" w:hAnsi="Arial" w:cs="Arial"/>
        </w:rPr>
        <w:t xml:space="preserve"> </w:t>
      </w:r>
      <w:proofErr w:type="spellStart"/>
      <w:r w:rsidRPr="00E678ED">
        <w:rPr>
          <w:rFonts w:ascii="Arial" w:hAnsi="Arial" w:cs="Arial"/>
        </w:rPr>
        <w:t>určovatel</w:t>
      </w:r>
      <w:proofErr w:type="spellEnd"/>
      <w:r w:rsidRPr="00E678ED">
        <w:rPr>
          <w:rFonts w:ascii="Arial" w:hAnsi="Arial" w:cs="Arial"/>
        </w:rPr>
        <w:t xml:space="preserve"> </w:t>
      </w:r>
      <w:proofErr w:type="spellStart"/>
      <w:r w:rsidRPr="00E678ED">
        <w:rPr>
          <w:rFonts w:ascii="Arial" w:hAnsi="Arial" w:cs="Arial"/>
        </w:rPr>
        <w:t>uvádí</w:t>
      </w:r>
      <w:proofErr w:type="spellEnd"/>
      <w:r w:rsidRPr="00E678ED">
        <w:rPr>
          <w:rFonts w:ascii="Arial" w:hAnsi="Arial" w:cs="Arial"/>
        </w:rPr>
        <w:t xml:space="preserve"> </w:t>
      </w:r>
      <w:proofErr w:type="spellStart"/>
      <w:r w:rsidRPr="00E678ED">
        <w:rPr>
          <w:rFonts w:ascii="Arial" w:hAnsi="Arial" w:cs="Arial"/>
        </w:rPr>
        <w:t>primárně</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z </w:t>
      </w:r>
      <w:proofErr w:type="spellStart"/>
      <w:r w:rsidRPr="00E678ED">
        <w:rPr>
          <w:rFonts w:ascii="Arial" w:hAnsi="Arial" w:cs="Arial"/>
        </w:rPr>
        <w:t>něhož</w:t>
      </w:r>
      <w:proofErr w:type="spellEnd"/>
      <w:r w:rsidRPr="00E678ED">
        <w:rPr>
          <w:rFonts w:ascii="Arial" w:hAnsi="Arial" w:cs="Arial"/>
        </w:rPr>
        <w:t xml:space="preserve"> je fond (ve </w:t>
      </w:r>
      <w:proofErr w:type="spellStart"/>
      <w:r w:rsidRPr="00E678ED">
        <w:rPr>
          <w:rFonts w:ascii="Arial" w:hAnsi="Arial" w:cs="Arial"/>
        </w:rPr>
        <w:t>smyslu</w:t>
      </w:r>
      <w:proofErr w:type="spellEnd"/>
      <w:r w:rsidRPr="00E678ED">
        <w:rPr>
          <w:rFonts w:ascii="Arial" w:hAnsi="Arial" w:cs="Arial"/>
        </w:rPr>
        <w:t xml:space="preserve"> trust) </w:t>
      </w:r>
      <w:proofErr w:type="spellStart"/>
      <w:r w:rsidRPr="00E678ED">
        <w:rPr>
          <w:rFonts w:ascii="Arial" w:hAnsi="Arial" w:cs="Arial"/>
        </w:rPr>
        <w:t>spravován</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čl</w:t>
      </w:r>
      <w:proofErr w:type="spellEnd"/>
      <w:r w:rsidRPr="00E678ED">
        <w:rPr>
          <w:rFonts w:ascii="Arial" w:hAnsi="Arial" w:cs="Arial"/>
        </w:rPr>
        <w:t xml:space="preserve">. 31 </w:t>
      </w:r>
      <w:proofErr w:type="spellStart"/>
      <w:r w:rsidRPr="00E678ED">
        <w:rPr>
          <w:rFonts w:ascii="Arial" w:hAnsi="Arial" w:cs="Arial"/>
        </w:rPr>
        <w:t>odst</w:t>
      </w:r>
      <w:proofErr w:type="spellEnd"/>
      <w:r w:rsidRPr="00E678ED">
        <w:rPr>
          <w:rFonts w:ascii="Arial" w:hAnsi="Arial" w:cs="Arial"/>
        </w:rPr>
        <w:t xml:space="preserve">. 1 </w:t>
      </w:r>
      <w:proofErr w:type="spellStart"/>
      <w:r w:rsidRPr="00E678ED">
        <w:rPr>
          <w:rFonts w:ascii="Arial" w:hAnsi="Arial" w:cs="Arial"/>
        </w:rPr>
        <w:t>tzv</w:t>
      </w:r>
      <w:proofErr w:type="spellEnd"/>
      <w:r w:rsidRPr="00E678ED">
        <w:rPr>
          <w:rFonts w:ascii="Arial" w:hAnsi="Arial" w:cs="Arial"/>
        </w:rPr>
        <w:t xml:space="preserve">. V. AML </w:t>
      </w:r>
      <w:proofErr w:type="spellStart"/>
      <w:r w:rsidRPr="00E678ED">
        <w:rPr>
          <w:rFonts w:ascii="Arial" w:hAnsi="Arial" w:cs="Arial"/>
        </w:rPr>
        <w:t>směrnice</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w:t>
      </w:r>
      <w:proofErr w:type="spellStart"/>
      <w:r w:rsidRPr="00E678ED">
        <w:rPr>
          <w:rFonts w:ascii="Arial" w:hAnsi="Arial" w:cs="Arial"/>
        </w:rPr>
        <w:t>nově</w:t>
      </w:r>
      <w:proofErr w:type="spellEnd"/>
      <w:r w:rsidRPr="00E678ED">
        <w:rPr>
          <w:rFonts w:ascii="Arial" w:hAnsi="Arial" w:cs="Arial"/>
        </w:rPr>
        <w:t xml:space="preserve"> </w:t>
      </w:r>
      <w:proofErr w:type="spellStart"/>
      <w:r w:rsidRPr="00E678ED">
        <w:rPr>
          <w:rFonts w:ascii="Arial" w:hAnsi="Arial" w:cs="Arial"/>
        </w:rPr>
        <w:t>hovoří</w:t>
      </w:r>
      <w:proofErr w:type="spellEnd"/>
      <w:r w:rsidRPr="00E678ED">
        <w:rPr>
          <w:rFonts w:ascii="Arial" w:hAnsi="Arial" w:cs="Arial"/>
        </w:rPr>
        <w:t xml:space="preserve"> o "</w:t>
      </w:r>
      <w:proofErr w:type="spellStart"/>
      <w:r w:rsidRPr="00E678ED">
        <w:rPr>
          <w:rFonts w:ascii="Arial" w:hAnsi="Arial" w:cs="Arial"/>
        </w:rPr>
        <w:t>svěřenském</w:t>
      </w:r>
      <w:proofErr w:type="spellEnd"/>
      <w:r w:rsidRPr="00E678ED">
        <w:rPr>
          <w:rFonts w:ascii="Arial" w:hAnsi="Arial" w:cs="Arial"/>
        </w:rPr>
        <w:t xml:space="preserve"> fondu </w:t>
      </w:r>
      <w:proofErr w:type="spellStart"/>
      <w:r w:rsidRPr="00E678ED">
        <w:rPr>
          <w:rFonts w:ascii="Arial" w:hAnsi="Arial" w:cs="Arial"/>
        </w:rPr>
        <w:t>spravovaném</w:t>
      </w:r>
      <w:proofErr w:type="spellEnd"/>
      <w:r w:rsidRPr="00E678ED">
        <w:rPr>
          <w:rFonts w:ascii="Arial" w:hAnsi="Arial" w:cs="Arial"/>
        </w:rPr>
        <w:t xml:space="preserve"> v </w:t>
      </w:r>
      <w:proofErr w:type="spellStart"/>
      <w:r w:rsidRPr="00E678ED">
        <w:rPr>
          <w:rFonts w:ascii="Arial" w:hAnsi="Arial" w:cs="Arial"/>
        </w:rPr>
        <w:t>daném</w:t>
      </w:r>
      <w:proofErr w:type="spellEnd"/>
      <w:r w:rsidRPr="00E678ED">
        <w:rPr>
          <w:rFonts w:ascii="Arial" w:hAnsi="Arial" w:cs="Arial"/>
        </w:rPr>
        <w:t xml:space="preserve"> </w:t>
      </w:r>
      <w:proofErr w:type="spellStart"/>
      <w:r w:rsidRPr="00E678ED">
        <w:rPr>
          <w:rFonts w:ascii="Arial" w:hAnsi="Arial" w:cs="Arial"/>
        </w:rPr>
        <w:t>členském</w:t>
      </w:r>
      <w:proofErr w:type="spellEnd"/>
      <w:r w:rsidRPr="00E678ED">
        <w:rPr>
          <w:rFonts w:ascii="Arial" w:hAnsi="Arial" w:cs="Arial"/>
        </w:rPr>
        <w:t xml:space="preserve"> </w:t>
      </w:r>
      <w:proofErr w:type="spellStart"/>
      <w:r w:rsidRPr="00E678ED">
        <w:rPr>
          <w:rFonts w:ascii="Arial" w:hAnsi="Arial" w:cs="Arial"/>
        </w:rPr>
        <w:t>státě</w:t>
      </w:r>
      <w:proofErr w:type="spellEnd"/>
      <w:r w:rsidRPr="00E678ED">
        <w:rPr>
          <w:rFonts w:ascii="Arial" w:hAnsi="Arial" w:cs="Arial"/>
        </w:rPr>
        <w:t>" (</w:t>
      </w:r>
      <w:proofErr w:type="spellStart"/>
      <w:r w:rsidRPr="00E678ED">
        <w:rPr>
          <w:rFonts w:ascii="Arial" w:hAnsi="Arial" w:cs="Arial"/>
        </w:rPr>
        <w:t>který</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reflektuje</w:t>
      </w:r>
      <w:proofErr w:type="spellEnd"/>
      <w:r w:rsidRPr="00E678ED">
        <w:rPr>
          <w:rFonts w:ascii="Arial" w:hAnsi="Arial" w:cs="Arial"/>
        </w:rPr>
        <w:t xml:space="preserve"> § 12 </w:t>
      </w:r>
      <w:proofErr w:type="spellStart"/>
      <w:r w:rsidRPr="00E678ED">
        <w:rPr>
          <w:rFonts w:ascii="Arial" w:hAnsi="Arial" w:cs="Arial"/>
        </w:rPr>
        <w:t>zákona</w:t>
      </w:r>
      <w:proofErr w:type="spellEnd"/>
      <w:r w:rsidRPr="00E678ED">
        <w:rPr>
          <w:rFonts w:ascii="Arial" w:hAnsi="Arial" w:cs="Arial"/>
        </w:rPr>
        <w:t xml:space="preserve"> č. 37/2021 Sb., o </w:t>
      </w:r>
      <w:proofErr w:type="spellStart"/>
      <w:r w:rsidRPr="00E678ED">
        <w:rPr>
          <w:rFonts w:ascii="Arial" w:hAnsi="Arial" w:cs="Arial"/>
        </w:rPr>
        <w:t>evidenci</w:t>
      </w:r>
      <w:proofErr w:type="spellEnd"/>
      <w:r w:rsidRPr="00E678ED">
        <w:rPr>
          <w:rFonts w:ascii="Arial" w:hAnsi="Arial" w:cs="Arial"/>
        </w:rPr>
        <w:t xml:space="preserve"> </w:t>
      </w:r>
      <w:proofErr w:type="spellStart"/>
      <w:r w:rsidRPr="00E678ED">
        <w:rPr>
          <w:rFonts w:ascii="Arial" w:hAnsi="Arial" w:cs="Arial"/>
        </w:rPr>
        <w:t>skutečných</w:t>
      </w:r>
      <w:proofErr w:type="spellEnd"/>
      <w:r w:rsidRPr="00E678ED">
        <w:rPr>
          <w:rFonts w:ascii="Arial" w:hAnsi="Arial" w:cs="Arial"/>
        </w:rPr>
        <w:t xml:space="preserve"> </w:t>
      </w:r>
      <w:proofErr w:type="spellStart"/>
      <w:r w:rsidRPr="00E678ED">
        <w:rPr>
          <w:rFonts w:ascii="Arial" w:hAnsi="Arial" w:cs="Arial"/>
        </w:rPr>
        <w:t>majitelů</w:t>
      </w:r>
      <w:proofErr w:type="spellEnd"/>
      <w:r w:rsidRPr="00E678ED">
        <w:rPr>
          <w:rFonts w:ascii="Arial" w:hAnsi="Arial" w:cs="Arial"/>
        </w:rPr>
        <w:t xml:space="preserve">, ve </w:t>
      </w:r>
      <w:proofErr w:type="spellStart"/>
      <w:r w:rsidRPr="00E678ED">
        <w:rPr>
          <w:rFonts w:ascii="Arial" w:hAnsi="Arial" w:cs="Arial"/>
        </w:rPr>
        <w:t>znění</w:t>
      </w:r>
      <w:proofErr w:type="spellEnd"/>
      <w:r w:rsidRPr="00E678ED">
        <w:rPr>
          <w:rFonts w:ascii="Arial" w:hAnsi="Arial" w:cs="Arial"/>
        </w:rPr>
        <w:t xml:space="preserve"> </w:t>
      </w:r>
      <w:proofErr w:type="spellStart"/>
      <w:r w:rsidRPr="00E678ED">
        <w:rPr>
          <w:rFonts w:ascii="Arial" w:hAnsi="Arial" w:cs="Arial"/>
        </w:rPr>
        <w:t>pozdějších</w:t>
      </w:r>
      <w:proofErr w:type="spellEnd"/>
      <w:r w:rsidRPr="00E678ED">
        <w:rPr>
          <w:rFonts w:ascii="Arial" w:hAnsi="Arial" w:cs="Arial"/>
        </w:rPr>
        <w:t xml:space="preserve"> </w:t>
      </w:r>
      <w:proofErr w:type="spellStart"/>
      <w:r w:rsidRPr="00E678ED">
        <w:rPr>
          <w:rFonts w:ascii="Arial" w:hAnsi="Arial" w:cs="Arial"/>
        </w:rPr>
        <w:t>předpisů</w:t>
      </w:r>
      <w:proofErr w:type="spellEnd"/>
      <w:r w:rsidRPr="00E678ED">
        <w:rPr>
          <w:rFonts w:ascii="Arial" w:hAnsi="Arial" w:cs="Arial"/>
        </w:rPr>
        <w:t xml:space="preserve">, </w:t>
      </w:r>
      <w:proofErr w:type="spellStart"/>
      <w:r w:rsidRPr="00E678ED">
        <w:rPr>
          <w:rFonts w:ascii="Arial" w:hAnsi="Arial" w:cs="Arial"/>
        </w:rPr>
        <w:t>když</w:t>
      </w:r>
      <w:proofErr w:type="spellEnd"/>
      <w:r w:rsidRPr="00E678ED">
        <w:rPr>
          <w:rFonts w:ascii="Arial" w:hAnsi="Arial" w:cs="Arial"/>
        </w:rPr>
        <w:t xml:space="preserve"> </w:t>
      </w:r>
      <w:proofErr w:type="spellStart"/>
      <w:r w:rsidRPr="00E678ED">
        <w:rPr>
          <w:rFonts w:ascii="Arial" w:hAnsi="Arial" w:cs="Arial"/>
        </w:rPr>
        <w:t>váže</w:t>
      </w:r>
      <w:proofErr w:type="spellEnd"/>
      <w:r w:rsidRPr="00E678ED">
        <w:rPr>
          <w:rFonts w:ascii="Arial" w:hAnsi="Arial" w:cs="Arial"/>
        </w:rPr>
        <w:t xml:space="preserve"> </w:t>
      </w:r>
      <w:proofErr w:type="spellStart"/>
      <w:r w:rsidRPr="00E678ED">
        <w:rPr>
          <w:rFonts w:ascii="Arial" w:hAnsi="Arial" w:cs="Arial"/>
        </w:rPr>
        <w:t>povinnost</w:t>
      </w:r>
      <w:proofErr w:type="spellEnd"/>
      <w:r w:rsidRPr="00E678ED">
        <w:rPr>
          <w:rFonts w:ascii="Arial" w:hAnsi="Arial" w:cs="Arial"/>
        </w:rPr>
        <w:t xml:space="preserve"> </w:t>
      </w:r>
      <w:proofErr w:type="spellStart"/>
      <w:r w:rsidRPr="00E678ED">
        <w:rPr>
          <w:rFonts w:ascii="Arial" w:hAnsi="Arial" w:cs="Arial"/>
        </w:rPr>
        <w:t>evidování</w:t>
      </w:r>
      <w:proofErr w:type="spellEnd"/>
      <w:r w:rsidRPr="00E678ED">
        <w:rPr>
          <w:rFonts w:ascii="Arial" w:hAnsi="Arial" w:cs="Arial"/>
        </w:rPr>
        <w:t xml:space="preserve"> </w:t>
      </w:r>
      <w:proofErr w:type="spellStart"/>
      <w:r w:rsidRPr="00E678ED">
        <w:rPr>
          <w:rFonts w:ascii="Arial" w:hAnsi="Arial" w:cs="Arial"/>
        </w:rPr>
        <w:t>skutečných</w:t>
      </w:r>
      <w:proofErr w:type="spellEnd"/>
      <w:r w:rsidRPr="00E678ED">
        <w:rPr>
          <w:rFonts w:ascii="Arial" w:hAnsi="Arial" w:cs="Arial"/>
        </w:rPr>
        <w:t xml:space="preserve"> </w:t>
      </w:r>
      <w:proofErr w:type="spellStart"/>
      <w:r w:rsidRPr="00E678ED">
        <w:rPr>
          <w:rFonts w:ascii="Arial" w:hAnsi="Arial" w:cs="Arial"/>
        </w:rPr>
        <w:t>majitelů</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kde</w:t>
      </w:r>
      <w:proofErr w:type="spellEnd"/>
      <w:r w:rsidRPr="00E678ED">
        <w:rPr>
          <w:rFonts w:ascii="Arial" w:hAnsi="Arial" w:cs="Arial"/>
        </w:rPr>
        <w:t xml:space="preserve"> </w:t>
      </w:r>
      <w:proofErr w:type="spellStart"/>
      <w:r w:rsidRPr="00E678ED">
        <w:rPr>
          <w:rFonts w:ascii="Arial" w:hAnsi="Arial" w:cs="Arial"/>
        </w:rPr>
        <w:t>má</w:t>
      </w:r>
      <w:proofErr w:type="spellEnd"/>
      <w:r w:rsidRPr="00E678ED">
        <w:rPr>
          <w:rFonts w:ascii="Arial" w:hAnsi="Arial" w:cs="Arial"/>
        </w:rPr>
        <w:t xml:space="preserve"> </w:t>
      </w:r>
      <w:proofErr w:type="spellStart"/>
      <w:r w:rsidRPr="00E678ED">
        <w:rPr>
          <w:rFonts w:ascii="Arial" w:hAnsi="Arial" w:cs="Arial"/>
        </w:rPr>
        <w:t>svěřenský</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trustové</w:t>
      </w:r>
      <w:proofErr w:type="spellEnd"/>
      <w:r w:rsidRPr="00E678ED">
        <w:rPr>
          <w:rFonts w:ascii="Arial" w:hAnsi="Arial" w:cs="Arial"/>
        </w:rPr>
        <w:t xml:space="preserve"> </w:t>
      </w:r>
      <w:proofErr w:type="spellStart"/>
      <w:r w:rsidRPr="00E678ED">
        <w:rPr>
          <w:rFonts w:ascii="Arial" w:hAnsi="Arial" w:cs="Arial"/>
        </w:rPr>
        <w:t>struktury</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pobočku</w:t>
      </w:r>
      <w:proofErr w:type="spellEnd"/>
      <w:r w:rsidRPr="00E678ED">
        <w:rPr>
          <w:rFonts w:ascii="Arial" w:hAnsi="Arial" w:cs="Arial"/>
        </w:rPr>
        <w:t>, z </w:t>
      </w:r>
      <w:proofErr w:type="spellStart"/>
      <w:r w:rsidRPr="00E678ED">
        <w:rPr>
          <w:rFonts w:ascii="Arial" w:hAnsi="Arial" w:cs="Arial"/>
        </w:rPr>
        <w:t>níž</w:t>
      </w:r>
      <w:proofErr w:type="spellEnd"/>
      <w:r w:rsidRPr="00E678ED">
        <w:rPr>
          <w:rFonts w:ascii="Arial" w:hAnsi="Arial" w:cs="Arial"/>
        </w:rPr>
        <w:t xml:space="preserve"> je </w:t>
      </w:r>
      <w:proofErr w:type="spellStart"/>
      <w:r w:rsidRPr="00E678ED">
        <w:rPr>
          <w:rFonts w:ascii="Arial" w:hAnsi="Arial" w:cs="Arial"/>
        </w:rPr>
        <w:t>daná</w:t>
      </w:r>
      <w:proofErr w:type="spellEnd"/>
      <w:r w:rsidRPr="00E678ED">
        <w:rPr>
          <w:rFonts w:ascii="Arial" w:hAnsi="Arial" w:cs="Arial"/>
        </w:rPr>
        <w:t xml:space="preserve"> </w:t>
      </w:r>
      <w:proofErr w:type="spellStart"/>
      <w:r w:rsidRPr="00E678ED">
        <w:rPr>
          <w:rFonts w:ascii="Arial" w:hAnsi="Arial" w:cs="Arial"/>
        </w:rPr>
        <w:t>jednotka</w:t>
      </w:r>
      <w:proofErr w:type="spellEnd"/>
      <w:r w:rsidRPr="00E678ED">
        <w:rPr>
          <w:rFonts w:ascii="Arial" w:hAnsi="Arial" w:cs="Arial"/>
        </w:rPr>
        <w:t xml:space="preserve"> </w:t>
      </w:r>
      <w:proofErr w:type="spellStart"/>
      <w:r w:rsidRPr="00E678ED">
        <w:rPr>
          <w:rFonts w:ascii="Arial" w:hAnsi="Arial" w:cs="Arial"/>
        </w:rPr>
        <w:t>spravována</w:t>
      </w:r>
      <w:proofErr w:type="spellEnd"/>
      <w:r w:rsidRPr="00E678ED">
        <w:rPr>
          <w:rFonts w:ascii="Arial" w:hAnsi="Arial" w:cs="Arial"/>
        </w:rPr>
        <w:t xml:space="preserve">. </w:t>
      </w:r>
    </w:p>
    <w:p w14:paraId="18D5B22D" w14:textId="77777777" w:rsidR="005F7B49" w:rsidRPr="00E678ED" w:rsidRDefault="005F7B49" w:rsidP="00A3508E">
      <w:pPr>
        <w:jc w:val="both"/>
        <w:rPr>
          <w:rFonts w:ascii="Arial" w:hAnsi="Arial" w:cs="Arial"/>
        </w:rPr>
      </w:pPr>
    </w:p>
    <w:p w14:paraId="59212CE8" w14:textId="77777777" w:rsidR="005F7B49" w:rsidRPr="00E678ED" w:rsidRDefault="005F7B49" w:rsidP="00A3508E">
      <w:pPr>
        <w:jc w:val="both"/>
        <w:rPr>
          <w:rFonts w:ascii="Arial" w:hAnsi="Arial" w:cs="Arial"/>
        </w:rPr>
      </w:pPr>
      <w:bookmarkStart w:id="3" w:name="_Hlk92701302"/>
      <w:r w:rsidRPr="00E678ED">
        <w:rPr>
          <w:rFonts w:ascii="Arial" w:hAnsi="Arial" w:cs="Arial"/>
        </w:rPr>
        <w:t xml:space="preserve">Pro </w:t>
      </w:r>
      <w:proofErr w:type="spellStart"/>
      <w:r w:rsidRPr="00E678ED">
        <w:rPr>
          <w:rFonts w:ascii="Arial" w:hAnsi="Arial" w:cs="Arial"/>
        </w:rPr>
        <w:t>úplnost</w:t>
      </w:r>
      <w:proofErr w:type="spellEnd"/>
      <w:r w:rsidRPr="00E678ED">
        <w:rPr>
          <w:rFonts w:ascii="Arial" w:hAnsi="Arial" w:cs="Arial"/>
        </w:rPr>
        <w:t xml:space="preserve"> </w:t>
      </w:r>
      <w:proofErr w:type="spellStart"/>
      <w:r w:rsidRPr="00E678ED">
        <w:rPr>
          <w:rFonts w:ascii="Arial" w:hAnsi="Arial" w:cs="Arial"/>
        </w:rPr>
        <w:t>dodáváme</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je </w:t>
      </w:r>
      <w:proofErr w:type="spellStart"/>
      <w:r w:rsidRPr="00E678ED">
        <w:rPr>
          <w:rFonts w:ascii="Arial" w:hAnsi="Arial" w:cs="Arial"/>
        </w:rPr>
        <w:t>významný</w:t>
      </w:r>
      <w:proofErr w:type="spellEnd"/>
      <w:r w:rsidRPr="00E678ED">
        <w:rPr>
          <w:rFonts w:ascii="Arial" w:hAnsi="Arial" w:cs="Arial"/>
        </w:rPr>
        <w:t xml:space="preserve"> </w:t>
      </w:r>
      <w:proofErr w:type="spellStart"/>
      <w:r w:rsidRPr="00E678ED">
        <w:rPr>
          <w:rFonts w:ascii="Arial" w:hAnsi="Arial" w:cs="Arial"/>
        </w:rPr>
        <w:t>pouze</w:t>
      </w:r>
      <w:proofErr w:type="spellEnd"/>
      <w:r w:rsidRPr="00E678ED">
        <w:rPr>
          <w:rFonts w:ascii="Arial" w:hAnsi="Arial" w:cs="Arial"/>
        </w:rPr>
        <w:t xml:space="preserve"> </w:t>
      </w:r>
      <w:proofErr w:type="spellStart"/>
      <w:r w:rsidRPr="00E678ED">
        <w:rPr>
          <w:rFonts w:ascii="Arial" w:hAnsi="Arial" w:cs="Arial"/>
        </w:rPr>
        <w:t>výkon</w:t>
      </w:r>
      <w:proofErr w:type="spellEnd"/>
      <w:r w:rsidRPr="00E678ED">
        <w:rPr>
          <w:rFonts w:ascii="Arial" w:hAnsi="Arial" w:cs="Arial"/>
        </w:rPr>
        <w:t xml:space="preserve"> </w:t>
      </w:r>
      <w:proofErr w:type="spellStart"/>
      <w:r w:rsidRPr="00E678ED">
        <w:rPr>
          <w:rFonts w:ascii="Arial" w:hAnsi="Arial" w:cs="Arial"/>
        </w:rPr>
        <w:t>takové</w:t>
      </w:r>
      <w:proofErr w:type="spellEnd"/>
      <w:r w:rsidRPr="00E678ED">
        <w:rPr>
          <w:rFonts w:ascii="Arial" w:hAnsi="Arial" w:cs="Arial"/>
        </w:rPr>
        <w:t xml:space="preserve"> </w:t>
      </w:r>
      <w:proofErr w:type="spellStart"/>
      <w:r w:rsidRPr="00E678ED">
        <w:rPr>
          <w:rFonts w:ascii="Arial" w:hAnsi="Arial" w:cs="Arial"/>
        </w:rPr>
        <w:t>správy</w:t>
      </w:r>
      <w:proofErr w:type="spellEnd"/>
      <w:r w:rsidRPr="00E678ED">
        <w:rPr>
          <w:rFonts w:ascii="Arial" w:hAnsi="Arial" w:cs="Arial"/>
        </w:rPr>
        <w:t xml:space="preserve">, </w:t>
      </w:r>
      <w:proofErr w:type="spellStart"/>
      <w:r w:rsidRPr="00E678ED">
        <w:rPr>
          <w:rFonts w:ascii="Arial" w:hAnsi="Arial" w:cs="Arial"/>
        </w:rPr>
        <w:t>která</w:t>
      </w:r>
      <w:proofErr w:type="spellEnd"/>
      <w:r w:rsidRPr="00E678ED">
        <w:rPr>
          <w:rFonts w:ascii="Arial" w:hAnsi="Arial" w:cs="Arial"/>
        </w:rPr>
        <w:t xml:space="preserve"> </w:t>
      </w:r>
      <w:proofErr w:type="spellStart"/>
      <w:r w:rsidRPr="00E678ED">
        <w:rPr>
          <w:rFonts w:ascii="Arial" w:hAnsi="Arial" w:cs="Arial"/>
        </w:rPr>
        <w:t>dosáhne</w:t>
      </w:r>
      <w:proofErr w:type="spellEnd"/>
      <w:r w:rsidRPr="00E678ED">
        <w:rPr>
          <w:rFonts w:ascii="Arial" w:hAnsi="Arial" w:cs="Arial"/>
        </w:rPr>
        <w:t xml:space="preserve"> </w:t>
      </w:r>
      <w:proofErr w:type="spellStart"/>
      <w:r w:rsidRPr="00E678ED">
        <w:rPr>
          <w:rFonts w:ascii="Arial" w:hAnsi="Arial" w:cs="Arial"/>
        </w:rPr>
        <w:t>určité</w:t>
      </w:r>
      <w:proofErr w:type="spellEnd"/>
      <w:r w:rsidRPr="00E678ED">
        <w:rPr>
          <w:rFonts w:ascii="Arial" w:hAnsi="Arial" w:cs="Arial"/>
        </w:rPr>
        <w:t xml:space="preserve"> </w:t>
      </w:r>
      <w:proofErr w:type="spellStart"/>
      <w:r w:rsidRPr="00E678ED">
        <w:rPr>
          <w:rFonts w:ascii="Arial" w:hAnsi="Arial" w:cs="Arial"/>
        </w:rPr>
        <w:t>intenzity</w:t>
      </w:r>
      <w:proofErr w:type="spellEnd"/>
      <w:r w:rsidRPr="00E678ED">
        <w:rPr>
          <w:rFonts w:ascii="Arial" w:hAnsi="Arial" w:cs="Arial"/>
        </w:rPr>
        <w:t xml:space="preserve">, </w:t>
      </w:r>
      <w:proofErr w:type="spellStart"/>
      <w:r w:rsidRPr="00E678ED">
        <w:rPr>
          <w:rFonts w:ascii="Arial" w:hAnsi="Arial" w:cs="Arial"/>
        </w:rPr>
        <w:t>zejména</w:t>
      </w:r>
      <w:proofErr w:type="spellEnd"/>
      <w:r w:rsidRPr="00E678ED">
        <w:rPr>
          <w:rFonts w:ascii="Arial" w:hAnsi="Arial" w:cs="Arial"/>
        </w:rPr>
        <w:t xml:space="preserve"> v </w:t>
      </w:r>
      <w:proofErr w:type="spellStart"/>
      <w:r w:rsidRPr="00E678ED">
        <w:rPr>
          <w:rFonts w:ascii="Arial" w:hAnsi="Arial" w:cs="Arial"/>
        </w:rPr>
        <w:t>rámci</w:t>
      </w:r>
      <w:proofErr w:type="spellEnd"/>
      <w:r w:rsidRPr="00E678ED">
        <w:rPr>
          <w:rFonts w:ascii="Arial" w:hAnsi="Arial" w:cs="Arial"/>
        </w:rPr>
        <w:t xml:space="preserve"> </w:t>
      </w:r>
      <w:proofErr w:type="spellStart"/>
      <w:r w:rsidRPr="00E678ED">
        <w:rPr>
          <w:rFonts w:ascii="Arial" w:hAnsi="Arial" w:cs="Arial"/>
        </w:rPr>
        <w:t>diskrece</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tedy</w:t>
      </w:r>
      <w:proofErr w:type="spellEnd"/>
      <w:r w:rsidRPr="00E678ED">
        <w:rPr>
          <w:rFonts w:ascii="Arial" w:hAnsi="Arial" w:cs="Arial"/>
        </w:rPr>
        <w:t xml:space="preserve"> </w:t>
      </w:r>
      <w:proofErr w:type="spellStart"/>
      <w:r w:rsidRPr="00E678ED">
        <w:rPr>
          <w:rFonts w:ascii="Arial" w:hAnsi="Arial" w:cs="Arial"/>
        </w:rPr>
        <w:t>není</w:t>
      </w:r>
      <w:proofErr w:type="spellEnd"/>
      <w:r w:rsidRPr="00E678ED">
        <w:rPr>
          <w:rFonts w:ascii="Arial" w:hAnsi="Arial" w:cs="Arial"/>
        </w:rPr>
        <w:t xml:space="preserve"> </w:t>
      </w:r>
      <w:proofErr w:type="spellStart"/>
      <w:r w:rsidRPr="00E678ED">
        <w:rPr>
          <w:rFonts w:ascii="Arial" w:hAnsi="Arial" w:cs="Arial"/>
        </w:rPr>
        <w:t>relevantní</w:t>
      </w:r>
      <w:proofErr w:type="spellEnd"/>
      <w:r w:rsidRPr="00E678ED">
        <w:rPr>
          <w:rFonts w:ascii="Arial" w:hAnsi="Arial" w:cs="Arial"/>
        </w:rPr>
        <w:t xml:space="preserve"> </w:t>
      </w:r>
      <w:proofErr w:type="spellStart"/>
      <w:r w:rsidRPr="00E678ED">
        <w:rPr>
          <w:rFonts w:ascii="Arial" w:hAnsi="Arial" w:cs="Arial"/>
        </w:rPr>
        <w:t>běžné</w:t>
      </w:r>
      <w:proofErr w:type="spellEnd"/>
      <w:r w:rsidRPr="00E678ED">
        <w:rPr>
          <w:rFonts w:ascii="Arial" w:hAnsi="Arial" w:cs="Arial"/>
        </w:rPr>
        <w:t xml:space="preserve"> </w:t>
      </w:r>
      <w:proofErr w:type="spellStart"/>
      <w:r w:rsidRPr="00E678ED">
        <w:rPr>
          <w:rFonts w:ascii="Arial" w:hAnsi="Arial" w:cs="Arial"/>
        </w:rPr>
        <w:t>obhospodařování</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prováděné</w:t>
      </w:r>
      <w:proofErr w:type="spellEnd"/>
      <w:r w:rsidRPr="00E678ED">
        <w:rPr>
          <w:rFonts w:ascii="Arial" w:hAnsi="Arial" w:cs="Arial"/>
        </w:rPr>
        <w:t xml:space="preserve"> </w:t>
      </w:r>
      <w:proofErr w:type="spellStart"/>
      <w:r w:rsidRPr="00E678ED">
        <w:rPr>
          <w:rFonts w:ascii="Arial" w:hAnsi="Arial" w:cs="Arial"/>
        </w:rPr>
        <w:t>nezávislým</w:t>
      </w:r>
      <w:proofErr w:type="spellEnd"/>
      <w:r w:rsidRPr="00E678ED">
        <w:rPr>
          <w:rFonts w:ascii="Arial" w:hAnsi="Arial" w:cs="Arial"/>
        </w:rPr>
        <w:t xml:space="preserve">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je </w:t>
      </w:r>
      <w:proofErr w:type="spellStart"/>
      <w:r w:rsidRPr="00E678ED">
        <w:rPr>
          <w:rFonts w:ascii="Arial" w:hAnsi="Arial" w:cs="Arial"/>
        </w:rPr>
        <w:t>povinen</w:t>
      </w:r>
      <w:proofErr w:type="spellEnd"/>
      <w:r w:rsidRPr="00E678ED">
        <w:rPr>
          <w:rFonts w:ascii="Arial" w:hAnsi="Arial" w:cs="Arial"/>
        </w:rPr>
        <w:t xml:space="preserve"> se </w:t>
      </w:r>
      <w:proofErr w:type="spellStart"/>
      <w:r w:rsidRPr="00E678ED">
        <w:rPr>
          <w:rFonts w:ascii="Arial" w:hAnsi="Arial" w:cs="Arial"/>
        </w:rPr>
        <w:t>řídit</w:t>
      </w:r>
      <w:proofErr w:type="spellEnd"/>
      <w:r w:rsidRPr="00E678ED">
        <w:rPr>
          <w:rFonts w:ascii="Arial" w:hAnsi="Arial" w:cs="Arial"/>
        </w:rPr>
        <w:t xml:space="preserve"> </w:t>
      </w:r>
      <w:proofErr w:type="spellStart"/>
      <w:r w:rsidRPr="00E678ED">
        <w:rPr>
          <w:rFonts w:ascii="Arial" w:hAnsi="Arial" w:cs="Arial"/>
        </w:rPr>
        <w:t>stanovenou</w:t>
      </w:r>
      <w:proofErr w:type="spellEnd"/>
      <w:r w:rsidRPr="00E678ED">
        <w:rPr>
          <w:rFonts w:ascii="Arial" w:hAnsi="Arial" w:cs="Arial"/>
        </w:rPr>
        <w:t xml:space="preserve"> </w:t>
      </w:r>
      <w:proofErr w:type="spellStart"/>
      <w:r w:rsidRPr="00E678ED">
        <w:rPr>
          <w:rFonts w:ascii="Arial" w:hAnsi="Arial" w:cs="Arial"/>
        </w:rPr>
        <w:t>strategií</w:t>
      </w:r>
      <w:proofErr w:type="spellEnd"/>
      <w:r w:rsidRPr="00E678ED">
        <w:rPr>
          <w:rFonts w:ascii="Arial" w:hAnsi="Arial" w:cs="Arial"/>
        </w:rPr>
        <w:t xml:space="preserve"> a </w:t>
      </w:r>
      <w:proofErr w:type="spellStart"/>
      <w:r w:rsidRPr="00E678ED">
        <w:rPr>
          <w:rFonts w:ascii="Arial" w:hAnsi="Arial" w:cs="Arial"/>
        </w:rPr>
        <w:t>limity</w:t>
      </w:r>
      <w:proofErr w:type="spellEnd"/>
      <w:r w:rsidRPr="00E678ED">
        <w:rPr>
          <w:rStyle w:val="FootnoteAnchor"/>
          <w:rFonts w:ascii="Arial" w:hAnsi="Arial" w:cs="Arial"/>
        </w:rPr>
        <w:footnoteReference w:id="1"/>
      </w:r>
      <w:r w:rsidRPr="00E678ED">
        <w:rPr>
          <w:rFonts w:ascii="Arial" w:hAnsi="Arial" w:cs="Arial"/>
        </w:rPr>
        <w:t xml:space="preserve">. </w:t>
      </w:r>
    </w:p>
    <w:p w14:paraId="68C4A1D6" w14:textId="77777777" w:rsidR="005F7B49" w:rsidRPr="00E678ED" w:rsidRDefault="005F7B49" w:rsidP="00A3508E">
      <w:pPr>
        <w:jc w:val="both"/>
        <w:rPr>
          <w:rFonts w:ascii="Arial" w:hAnsi="Arial" w:cs="Arial"/>
        </w:rPr>
      </w:pPr>
    </w:p>
    <w:p w14:paraId="5A817B9D" w14:textId="77777777" w:rsidR="005F7B49" w:rsidRPr="00E678ED" w:rsidRDefault="005F7B49" w:rsidP="00A3508E">
      <w:pPr>
        <w:jc w:val="both"/>
        <w:rPr>
          <w:rFonts w:ascii="Arial" w:hAnsi="Arial" w:cs="Arial"/>
        </w:rPr>
      </w:pPr>
      <w:r w:rsidRPr="00E678ED">
        <w:rPr>
          <w:rFonts w:ascii="Arial" w:hAnsi="Arial" w:cs="Arial"/>
        </w:rPr>
        <w:t>Z </w:t>
      </w:r>
      <w:proofErr w:type="spellStart"/>
      <w:r w:rsidRPr="00E678ED">
        <w:rPr>
          <w:rFonts w:ascii="Arial" w:hAnsi="Arial" w:cs="Arial"/>
        </w:rPr>
        <w:t>výše</w:t>
      </w:r>
      <w:proofErr w:type="spellEnd"/>
      <w:r w:rsidRPr="00E678ED">
        <w:rPr>
          <w:rFonts w:ascii="Arial" w:hAnsi="Arial" w:cs="Arial"/>
        </w:rPr>
        <w:t xml:space="preserve"> </w:t>
      </w:r>
      <w:proofErr w:type="spellStart"/>
      <w:r w:rsidRPr="00E678ED">
        <w:rPr>
          <w:rFonts w:ascii="Arial" w:hAnsi="Arial" w:cs="Arial"/>
        </w:rPr>
        <w:t>uvedeného</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w:t>
      </w:r>
      <w:proofErr w:type="spellStart"/>
      <w:r w:rsidRPr="00E678ED">
        <w:rPr>
          <w:rFonts w:ascii="Arial" w:hAnsi="Arial" w:cs="Arial"/>
        </w:rPr>
        <w:t>vyplývá</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právo</w:t>
      </w:r>
      <w:proofErr w:type="spellEnd"/>
      <w:r w:rsidRPr="00E678ED">
        <w:rPr>
          <w:rFonts w:ascii="Arial" w:hAnsi="Arial" w:cs="Arial"/>
        </w:rPr>
        <w:t xml:space="preserve">, </w:t>
      </w:r>
      <w:proofErr w:type="spellStart"/>
      <w:r w:rsidRPr="00E678ED">
        <w:rPr>
          <w:rFonts w:ascii="Arial" w:hAnsi="Arial" w:cs="Arial"/>
        </w:rPr>
        <w:t>kterým</w:t>
      </w:r>
      <w:proofErr w:type="spellEnd"/>
      <w:r w:rsidRPr="00E678ED">
        <w:rPr>
          <w:rFonts w:ascii="Arial" w:hAnsi="Arial" w:cs="Arial"/>
        </w:rPr>
        <w:t xml:space="preserve"> se </w:t>
      </w:r>
      <w:proofErr w:type="spellStart"/>
      <w:r w:rsidRPr="00E678ED">
        <w:rPr>
          <w:rFonts w:ascii="Arial" w:hAnsi="Arial" w:cs="Arial"/>
        </w:rPr>
        <w:t>řídí</w:t>
      </w:r>
      <w:proofErr w:type="spellEnd"/>
      <w:r w:rsidRPr="00E678ED">
        <w:rPr>
          <w:rFonts w:ascii="Arial" w:hAnsi="Arial" w:cs="Arial"/>
        </w:rPr>
        <w:t xml:space="preserve"> </w:t>
      </w:r>
      <w:proofErr w:type="spellStart"/>
      <w:r w:rsidRPr="00E678ED">
        <w:rPr>
          <w:rFonts w:ascii="Arial" w:hAnsi="Arial" w:cs="Arial"/>
        </w:rPr>
        <w:t>určitý</w:t>
      </w:r>
      <w:proofErr w:type="spellEnd"/>
      <w:r w:rsidRPr="00E678ED">
        <w:rPr>
          <w:rFonts w:ascii="Arial" w:hAnsi="Arial" w:cs="Arial"/>
        </w:rPr>
        <w:t xml:space="preserve"> trust, resp. </w:t>
      </w:r>
      <w:proofErr w:type="spellStart"/>
      <w:r w:rsidRPr="00E678ED">
        <w:rPr>
          <w:rFonts w:ascii="Arial" w:hAnsi="Arial" w:cs="Arial"/>
        </w:rPr>
        <w:t>jeho</w:t>
      </w:r>
      <w:proofErr w:type="spellEnd"/>
      <w:r w:rsidRPr="00E678ED">
        <w:rPr>
          <w:rFonts w:ascii="Arial" w:hAnsi="Arial" w:cs="Arial"/>
        </w:rPr>
        <w:t xml:space="preserve"> </w:t>
      </w:r>
      <w:proofErr w:type="spellStart"/>
      <w:r w:rsidRPr="00E678ED">
        <w:rPr>
          <w:rFonts w:ascii="Arial" w:hAnsi="Arial" w:cs="Arial"/>
        </w:rPr>
        <w:t>zakladatelské</w:t>
      </w:r>
      <w:proofErr w:type="spellEnd"/>
      <w:r w:rsidRPr="00E678ED">
        <w:rPr>
          <w:rFonts w:ascii="Arial" w:hAnsi="Arial" w:cs="Arial"/>
        </w:rPr>
        <w:t xml:space="preserve"> a </w:t>
      </w:r>
      <w:proofErr w:type="spellStart"/>
      <w:r w:rsidRPr="00E678ED">
        <w:rPr>
          <w:rFonts w:ascii="Arial" w:hAnsi="Arial" w:cs="Arial"/>
        </w:rPr>
        <w:t>další</w:t>
      </w:r>
      <w:proofErr w:type="spellEnd"/>
      <w:r w:rsidRPr="00E678ED">
        <w:rPr>
          <w:rFonts w:ascii="Arial" w:hAnsi="Arial" w:cs="Arial"/>
        </w:rPr>
        <w:t xml:space="preserve"> </w:t>
      </w:r>
      <w:proofErr w:type="spellStart"/>
      <w:r w:rsidRPr="00E678ED">
        <w:rPr>
          <w:rFonts w:ascii="Arial" w:hAnsi="Arial" w:cs="Arial"/>
        </w:rPr>
        <w:t>dokumenty</w:t>
      </w:r>
      <w:proofErr w:type="spellEnd"/>
      <w:r w:rsidRPr="00E678ED">
        <w:rPr>
          <w:rFonts w:ascii="Arial" w:hAnsi="Arial" w:cs="Arial"/>
        </w:rPr>
        <w:t xml:space="preserve">, </w:t>
      </w:r>
      <w:proofErr w:type="spellStart"/>
      <w:r w:rsidRPr="00E678ED">
        <w:rPr>
          <w:rFonts w:ascii="Arial" w:hAnsi="Arial" w:cs="Arial"/>
        </w:rPr>
        <w:t>není</w:t>
      </w:r>
      <w:proofErr w:type="spellEnd"/>
      <w:r w:rsidRPr="00E678ED">
        <w:rPr>
          <w:rFonts w:ascii="Arial" w:hAnsi="Arial" w:cs="Arial"/>
        </w:rPr>
        <w:t xml:space="preserve">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relevantní</w:t>
      </w:r>
      <w:proofErr w:type="spellEnd"/>
      <w:r w:rsidRPr="00E678ED">
        <w:rPr>
          <w:rFonts w:ascii="Arial" w:hAnsi="Arial" w:cs="Arial"/>
        </w:rPr>
        <w:t xml:space="preserve">. </w:t>
      </w:r>
      <w:proofErr w:type="spellStart"/>
      <w:r w:rsidRPr="00E678ED">
        <w:rPr>
          <w:rFonts w:ascii="Arial" w:hAnsi="Arial" w:cs="Arial"/>
        </w:rPr>
        <w:t>Dále</w:t>
      </w:r>
      <w:proofErr w:type="spellEnd"/>
      <w:r w:rsidRPr="00E678ED">
        <w:rPr>
          <w:rFonts w:ascii="Arial" w:hAnsi="Arial" w:cs="Arial"/>
        </w:rPr>
        <w:t xml:space="preserve"> </w:t>
      </w:r>
      <w:r w:rsidRPr="00E678ED">
        <w:rPr>
          <w:rFonts w:ascii="Arial" w:hAnsi="Arial" w:cs="Arial"/>
        </w:rPr>
        <w:lastRenderedPageBreak/>
        <w:t xml:space="preserve">je </w:t>
      </w:r>
      <w:proofErr w:type="spellStart"/>
      <w:r w:rsidRPr="00E678ED">
        <w:rPr>
          <w:rFonts w:ascii="Arial" w:hAnsi="Arial" w:cs="Arial"/>
        </w:rPr>
        <w:t>zřejmé</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w:t>
      </w:r>
      <w:proofErr w:type="spellStart"/>
      <w:r w:rsidRPr="00E678ED">
        <w:rPr>
          <w:rFonts w:ascii="Arial" w:hAnsi="Arial" w:cs="Arial"/>
        </w:rPr>
        <w:t>dojde</w:t>
      </w:r>
      <w:proofErr w:type="spellEnd"/>
      <w:r w:rsidRPr="00E678ED">
        <w:rPr>
          <w:rFonts w:ascii="Arial" w:hAnsi="Arial" w:cs="Arial"/>
        </w:rPr>
        <w:t xml:space="preserve">-li </w:t>
      </w:r>
      <w:proofErr w:type="spellStart"/>
      <w:r w:rsidRPr="00E678ED">
        <w:rPr>
          <w:rFonts w:ascii="Arial" w:hAnsi="Arial" w:cs="Arial"/>
        </w:rPr>
        <w:t>ke</w:t>
      </w:r>
      <w:proofErr w:type="spellEnd"/>
      <w:r w:rsidRPr="00E678ED">
        <w:rPr>
          <w:rFonts w:ascii="Arial" w:hAnsi="Arial" w:cs="Arial"/>
        </w:rPr>
        <w:t xml:space="preserve"> </w:t>
      </w:r>
      <w:proofErr w:type="spellStart"/>
      <w:r w:rsidRPr="00E678ED">
        <w:rPr>
          <w:rFonts w:ascii="Arial" w:hAnsi="Arial" w:cs="Arial"/>
        </w:rPr>
        <w:t>změně</w:t>
      </w:r>
      <w:proofErr w:type="spellEnd"/>
      <w:r w:rsidRPr="00E678ED">
        <w:rPr>
          <w:rFonts w:ascii="Arial" w:hAnsi="Arial" w:cs="Arial"/>
        </w:rPr>
        <w:t xml:space="preserve"> </w:t>
      </w:r>
      <w:proofErr w:type="spellStart"/>
      <w:r w:rsidRPr="00E678ED">
        <w:rPr>
          <w:rFonts w:ascii="Arial" w:hAnsi="Arial" w:cs="Arial"/>
        </w:rPr>
        <w:t>rozhodných</w:t>
      </w:r>
      <w:proofErr w:type="spellEnd"/>
      <w:r w:rsidRPr="00E678ED">
        <w:rPr>
          <w:rFonts w:ascii="Arial" w:hAnsi="Arial" w:cs="Arial"/>
        </w:rPr>
        <w:t xml:space="preserve"> </w:t>
      </w:r>
      <w:proofErr w:type="spellStart"/>
      <w:r w:rsidRPr="00E678ED">
        <w:rPr>
          <w:rFonts w:ascii="Arial" w:hAnsi="Arial" w:cs="Arial"/>
        </w:rPr>
        <w:t>skutečností</w:t>
      </w:r>
      <w:proofErr w:type="spellEnd"/>
      <w:r w:rsidRPr="00E678ED">
        <w:rPr>
          <w:rFonts w:ascii="Arial" w:hAnsi="Arial" w:cs="Arial"/>
        </w:rPr>
        <w:t xml:space="preserve"> </w:t>
      </w:r>
      <w:proofErr w:type="spellStart"/>
      <w:r w:rsidRPr="00E678ED">
        <w:rPr>
          <w:rFonts w:ascii="Arial" w:hAnsi="Arial" w:cs="Arial"/>
        </w:rPr>
        <w:t>během</w:t>
      </w:r>
      <w:proofErr w:type="spellEnd"/>
      <w:r w:rsidRPr="00E678ED">
        <w:rPr>
          <w:rFonts w:ascii="Arial" w:hAnsi="Arial" w:cs="Arial"/>
        </w:rPr>
        <w:t xml:space="preserve"> </w:t>
      </w:r>
      <w:proofErr w:type="spellStart"/>
      <w:r w:rsidRPr="00E678ED">
        <w:rPr>
          <w:rFonts w:ascii="Arial" w:hAnsi="Arial" w:cs="Arial"/>
        </w:rPr>
        <w:t>doby</w:t>
      </w:r>
      <w:proofErr w:type="spellEnd"/>
      <w:r w:rsidRPr="00E678ED">
        <w:rPr>
          <w:rFonts w:ascii="Arial" w:hAnsi="Arial" w:cs="Arial"/>
        </w:rPr>
        <w:t xml:space="preserve"> </w:t>
      </w:r>
      <w:proofErr w:type="spellStart"/>
      <w:r w:rsidRPr="00E678ED">
        <w:rPr>
          <w:rFonts w:ascii="Arial" w:hAnsi="Arial" w:cs="Arial"/>
        </w:rPr>
        <w:t>trvání</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může</w:t>
      </w:r>
      <w:proofErr w:type="spellEnd"/>
      <w:r w:rsidRPr="00E678ED">
        <w:rPr>
          <w:rFonts w:ascii="Arial" w:hAnsi="Arial" w:cs="Arial"/>
        </w:rPr>
        <w:t xml:space="preserve"> </w:t>
      </w:r>
      <w:proofErr w:type="spellStart"/>
      <w:r w:rsidRPr="00E678ED">
        <w:rPr>
          <w:rFonts w:ascii="Arial" w:hAnsi="Arial" w:cs="Arial"/>
        </w:rPr>
        <w:t>dojít</w:t>
      </w:r>
      <w:proofErr w:type="spellEnd"/>
      <w:r w:rsidRPr="00E678ED">
        <w:rPr>
          <w:rFonts w:ascii="Arial" w:hAnsi="Arial" w:cs="Arial"/>
        </w:rPr>
        <w:t xml:space="preserve"> </w:t>
      </w:r>
      <w:proofErr w:type="spellStart"/>
      <w:r w:rsidRPr="00E678ED">
        <w:rPr>
          <w:rFonts w:ascii="Arial" w:hAnsi="Arial" w:cs="Arial"/>
        </w:rPr>
        <w:t>i</w:t>
      </w:r>
      <w:proofErr w:type="spellEnd"/>
      <w:r w:rsidRPr="00E678ED">
        <w:rPr>
          <w:rFonts w:ascii="Arial" w:hAnsi="Arial" w:cs="Arial"/>
        </w:rPr>
        <w:t xml:space="preserve"> </w:t>
      </w:r>
      <w:proofErr w:type="spellStart"/>
      <w:r w:rsidRPr="00E678ED">
        <w:rPr>
          <w:rFonts w:ascii="Arial" w:hAnsi="Arial" w:cs="Arial"/>
        </w:rPr>
        <w:t>ke</w:t>
      </w:r>
      <w:proofErr w:type="spellEnd"/>
      <w:r w:rsidRPr="00E678ED">
        <w:rPr>
          <w:rFonts w:ascii="Arial" w:hAnsi="Arial" w:cs="Arial"/>
        </w:rPr>
        <w:t xml:space="preserve"> </w:t>
      </w:r>
      <w:proofErr w:type="spellStart"/>
      <w:r w:rsidRPr="00E678ED">
        <w:rPr>
          <w:rFonts w:ascii="Arial" w:hAnsi="Arial" w:cs="Arial"/>
        </w:rPr>
        <w:t>změně</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se </w:t>
      </w:r>
      <w:proofErr w:type="spellStart"/>
      <w:r w:rsidRPr="00E678ED">
        <w:rPr>
          <w:rFonts w:ascii="Arial" w:hAnsi="Arial" w:cs="Arial"/>
        </w:rPr>
        <w:t>všemi</w:t>
      </w:r>
      <w:proofErr w:type="spellEnd"/>
      <w:r w:rsidRPr="00E678ED">
        <w:rPr>
          <w:rFonts w:ascii="Arial" w:hAnsi="Arial" w:cs="Arial"/>
        </w:rPr>
        <w:t xml:space="preserve"> </w:t>
      </w:r>
      <w:proofErr w:type="spellStart"/>
      <w:r w:rsidRPr="00E678ED">
        <w:rPr>
          <w:rFonts w:ascii="Arial" w:hAnsi="Arial" w:cs="Arial"/>
        </w:rPr>
        <w:t>standardními</w:t>
      </w:r>
      <w:proofErr w:type="spellEnd"/>
      <w:r w:rsidRPr="00E678ED">
        <w:rPr>
          <w:rFonts w:ascii="Arial" w:hAnsi="Arial" w:cs="Arial"/>
        </w:rPr>
        <w:t xml:space="preserve"> </w:t>
      </w:r>
      <w:proofErr w:type="spellStart"/>
      <w:r w:rsidRPr="00E678ED">
        <w:rPr>
          <w:rFonts w:ascii="Arial" w:hAnsi="Arial" w:cs="Arial"/>
        </w:rPr>
        <w:t>daňovými</w:t>
      </w:r>
      <w:proofErr w:type="spellEnd"/>
      <w:r w:rsidRPr="00E678ED">
        <w:rPr>
          <w:rFonts w:ascii="Arial" w:hAnsi="Arial" w:cs="Arial"/>
        </w:rPr>
        <w:t xml:space="preserve"> </w:t>
      </w:r>
      <w:proofErr w:type="spellStart"/>
      <w:r w:rsidRPr="00E678ED">
        <w:rPr>
          <w:rFonts w:ascii="Arial" w:hAnsi="Arial" w:cs="Arial"/>
        </w:rPr>
        <w:t>důsledky</w:t>
      </w:r>
      <w:proofErr w:type="spellEnd"/>
      <w:r w:rsidRPr="00E678ED">
        <w:rPr>
          <w:rFonts w:ascii="Arial" w:hAnsi="Arial" w:cs="Arial"/>
        </w:rPr>
        <w:t>.</w:t>
      </w:r>
    </w:p>
    <w:p w14:paraId="34700CF4" w14:textId="77777777" w:rsidR="005F7B49" w:rsidRPr="00E678ED" w:rsidRDefault="005F7B49" w:rsidP="00A3508E">
      <w:pPr>
        <w:pStyle w:val="Nadpis10"/>
        <w:numPr>
          <w:ilvl w:val="0"/>
          <w:numId w:val="49"/>
        </w:numPr>
        <w:tabs>
          <w:tab w:val="left" w:pos="1134"/>
        </w:tabs>
        <w:ind w:left="1134"/>
        <w:jc w:val="both"/>
        <w:rPr>
          <w:i/>
          <w:iCs/>
          <w:sz w:val="24"/>
          <w:szCs w:val="24"/>
        </w:rPr>
      </w:pPr>
      <w:proofErr w:type="spellStart"/>
      <w:r w:rsidRPr="00E678ED">
        <w:rPr>
          <w:iCs/>
          <w:sz w:val="24"/>
          <w:szCs w:val="24"/>
        </w:rPr>
        <w:t>Závěr</w:t>
      </w:r>
      <w:proofErr w:type="spellEnd"/>
    </w:p>
    <w:p w14:paraId="49ADBB17" w14:textId="77777777" w:rsidR="005F7B49" w:rsidRPr="00E678ED" w:rsidRDefault="005F7B49" w:rsidP="00A3508E">
      <w:pPr>
        <w:spacing w:before="240"/>
        <w:jc w:val="both"/>
        <w:rPr>
          <w:rFonts w:ascii="Arial" w:hAnsi="Arial" w:cs="Arial"/>
        </w:rPr>
      </w:pPr>
      <w:proofErr w:type="spellStart"/>
      <w:r w:rsidRPr="00E678ED">
        <w:rPr>
          <w:rFonts w:ascii="Arial" w:hAnsi="Arial" w:cs="Arial"/>
        </w:rPr>
        <w:t>Navrhujeme</w:t>
      </w:r>
      <w:proofErr w:type="spellEnd"/>
      <w:r w:rsidRPr="00E678ED">
        <w:rPr>
          <w:rFonts w:ascii="Arial" w:hAnsi="Arial" w:cs="Arial"/>
        </w:rPr>
        <w:t xml:space="preserve">, aby pro </w:t>
      </w:r>
      <w:proofErr w:type="spellStart"/>
      <w:r w:rsidRPr="00E678ED">
        <w:rPr>
          <w:rFonts w:ascii="Arial" w:hAnsi="Arial" w:cs="Arial"/>
        </w:rPr>
        <w:t>určení</w:t>
      </w:r>
      <w:proofErr w:type="spellEnd"/>
      <w:r w:rsidRPr="00E678ED">
        <w:rPr>
          <w:rFonts w:ascii="Arial" w:hAnsi="Arial" w:cs="Arial"/>
        </w:rPr>
        <w:t xml:space="preserve"> </w:t>
      </w:r>
      <w:proofErr w:type="spellStart"/>
      <w:r w:rsidRPr="00E678ED">
        <w:rPr>
          <w:rFonts w:ascii="Arial" w:hAnsi="Arial" w:cs="Arial"/>
        </w:rPr>
        <w:t>daňové</w:t>
      </w:r>
      <w:proofErr w:type="spellEnd"/>
      <w:r w:rsidRPr="00E678ED">
        <w:rPr>
          <w:rFonts w:ascii="Arial" w:hAnsi="Arial" w:cs="Arial"/>
        </w:rPr>
        <w:t xml:space="preserve"> </w:t>
      </w:r>
      <w:proofErr w:type="spellStart"/>
      <w:r w:rsidRPr="00E678ED">
        <w:rPr>
          <w:rFonts w:ascii="Arial" w:hAnsi="Arial" w:cs="Arial"/>
        </w:rPr>
        <w:t>rezidence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bylo</w:t>
      </w:r>
      <w:proofErr w:type="spellEnd"/>
      <w:r w:rsidRPr="00E678ED">
        <w:rPr>
          <w:rFonts w:ascii="Arial" w:hAnsi="Arial" w:cs="Arial"/>
        </w:rPr>
        <w:t xml:space="preserve"> </w:t>
      </w:r>
      <w:proofErr w:type="spellStart"/>
      <w:r w:rsidRPr="00E678ED">
        <w:rPr>
          <w:rFonts w:ascii="Arial" w:hAnsi="Arial" w:cs="Arial"/>
        </w:rPr>
        <w:t>rozhodné</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sídla</w:t>
      </w:r>
      <w:proofErr w:type="spellEnd"/>
      <w:r w:rsidRPr="00E678ED">
        <w:rPr>
          <w:rFonts w:ascii="Arial" w:hAnsi="Arial" w:cs="Arial"/>
        </w:rPr>
        <w:t xml:space="preserve">, </w:t>
      </w:r>
      <w:proofErr w:type="spellStart"/>
      <w:r w:rsidRPr="00E678ED">
        <w:rPr>
          <w:rFonts w:ascii="Arial" w:hAnsi="Arial" w:cs="Arial"/>
        </w:rPr>
        <w:t>popřípadě</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vedení</w:t>
      </w:r>
      <w:proofErr w:type="spellEnd"/>
      <w:r w:rsidRPr="00E678ED">
        <w:rPr>
          <w:rFonts w:ascii="Arial" w:hAnsi="Arial" w:cs="Arial"/>
        </w:rPr>
        <w:t xml:space="preserve"> </w:t>
      </w:r>
      <w:proofErr w:type="spellStart"/>
      <w:r w:rsidRPr="00E678ED">
        <w:rPr>
          <w:rFonts w:ascii="Arial" w:hAnsi="Arial" w:cs="Arial"/>
        </w:rPr>
        <w:t>právnické</w:t>
      </w:r>
      <w:proofErr w:type="spellEnd"/>
      <w:r w:rsidRPr="00E678ED">
        <w:rPr>
          <w:rFonts w:ascii="Arial" w:hAnsi="Arial" w:cs="Arial"/>
        </w:rPr>
        <w:t xml:space="preserve"> </w:t>
      </w:r>
      <w:proofErr w:type="spellStart"/>
      <w:r w:rsidRPr="00E678ED">
        <w:rPr>
          <w:rFonts w:ascii="Arial" w:hAnsi="Arial" w:cs="Arial"/>
        </w:rPr>
        <w:t>osoby</w:t>
      </w:r>
      <w:proofErr w:type="spellEnd"/>
      <w:r w:rsidRPr="00E678ED">
        <w:rPr>
          <w:rFonts w:ascii="Arial" w:hAnsi="Arial" w:cs="Arial"/>
        </w:rPr>
        <w:t xml:space="preserve">, </w:t>
      </w:r>
      <w:proofErr w:type="spellStart"/>
      <w:r w:rsidRPr="00E678ED">
        <w:rPr>
          <w:rFonts w:ascii="Arial" w:hAnsi="Arial" w:cs="Arial"/>
        </w:rPr>
        <w:t>která</w:t>
      </w:r>
      <w:proofErr w:type="spellEnd"/>
      <w:r w:rsidRPr="00E678ED">
        <w:rPr>
          <w:rFonts w:ascii="Arial" w:hAnsi="Arial" w:cs="Arial"/>
        </w:rPr>
        <w:t xml:space="preserve"> je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je-li </w:t>
      </w:r>
      <w:proofErr w:type="spellStart"/>
      <w:r w:rsidRPr="00E678ED">
        <w:rPr>
          <w:rFonts w:ascii="Arial" w:hAnsi="Arial" w:cs="Arial"/>
        </w:rPr>
        <w:t>správcem</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fyzická</w:t>
      </w:r>
      <w:proofErr w:type="spellEnd"/>
      <w:r w:rsidRPr="00E678ED">
        <w:rPr>
          <w:rFonts w:ascii="Arial" w:hAnsi="Arial" w:cs="Arial"/>
        </w:rPr>
        <w:t xml:space="preserve"> </w:t>
      </w:r>
      <w:proofErr w:type="spellStart"/>
      <w:r w:rsidRPr="00E678ED">
        <w:rPr>
          <w:rFonts w:ascii="Arial" w:hAnsi="Arial" w:cs="Arial"/>
        </w:rPr>
        <w:t>osoba</w:t>
      </w:r>
      <w:proofErr w:type="spellEnd"/>
      <w:r w:rsidRPr="00E678ED">
        <w:rPr>
          <w:rFonts w:ascii="Arial" w:hAnsi="Arial" w:cs="Arial"/>
        </w:rPr>
        <w:t xml:space="preserve">, </w:t>
      </w:r>
      <w:proofErr w:type="spellStart"/>
      <w:r w:rsidRPr="00E678ED">
        <w:rPr>
          <w:rFonts w:ascii="Arial" w:hAnsi="Arial" w:cs="Arial"/>
        </w:rPr>
        <w:t>popřípadě</w:t>
      </w:r>
      <w:proofErr w:type="spellEnd"/>
      <w:r w:rsidRPr="00E678ED">
        <w:rPr>
          <w:rFonts w:ascii="Arial" w:hAnsi="Arial" w:cs="Arial"/>
        </w:rPr>
        <w:t xml:space="preserve"> </w:t>
      </w:r>
      <w:proofErr w:type="spellStart"/>
      <w:r w:rsidRPr="00E678ED">
        <w:rPr>
          <w:rFonts w:ascii="Arial" w:hAnsi="Arial" w:cs="Arial"/>
        </w:rPr>
        <w:t>jiné</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z </w:t>
      </w:r>
      <w:proofErr w:type="spellStart"/>
      <w:r w:rsidRPr="00E678ED">
        <w:rPr>
          <w:rFonts w:ascii="Arial" w:hAnsi="Arial" w:cs="Arial"/>
        </w:rPr>
        <w:t>něhož</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skutečně</w:t>
      </w:r>
      <w:proofErr w:type="spellEnd"/>
      <w:r w:rsidRPr="00E678ED">
        <w:rPr>
          <w:rFonts w:ascii="Arial" w:hAnsi="Arial" w:cs="Arial"/>
        </w:rPr>
        <w:t xml:space="preserve"> </w:t>
      </w:r>
      <w:proofErr w:type="spellStart"/>
      <w:r w:rsidRPr="00E678ED">
        <w:rPr>
          <w:rFonts w:ascii="Arial" w:hAnsi="Arial" w:cs="Arial"/>
        </w:rPr>
        <w:t>vykonává</w:t>
      </w:r>
      <w:proofErr w:type="spellEnd"/>
      <w:r w:rsidRPr="00E678ED">
        <w:rPr>
          <w:rFonts w:ascii="Arial" w:hAnsi="Arial" w:cs="Arial"/>
        </w:rPr>
        <w:t xml:space="preserve"> </w:t>
      </w:r>
      <w:proofErr w:type="spellStart"/>
      <w:r w:rsidRPr="00E678ED">
        <w:rPr>
          <w:rFonts w:ascii="Arial" w:hAnsi="Arial" w:cs="Arial"/>
        </w:rPr>
        <w:t>správu</w:t>
      </w:r>
      <w:proofErr w:type="spellEnd"/>
      <w:r w:rsidRPr="00E678ED">
        <w:rPr>
          <w:rFonts w:ascii="Arial" w:hAnsi="Arial" w:cs="Arial"/>
        </w:rPr>
        <w:t xml:space="preserve">, resp. </w:t>
      </w:r>
      <w:proofErr w:type="spellStart"/>
      <w:r w:rsidRPr="00E678ED">
        <w:rPr>
          <w:rFonts w:ascii="Arial" w:hAnsi="Arial" w:cs="Arial"/>
        </w:rPr>
        <w:t>řízení</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
    <w:p w14:paraId="28EF4204" w14:textId="77777777" w:rsidR="005F7B49" w:rsidRPr="00E678ED" w:rsidRDefault="005F7B49" w:rsidP="00A3508E">
      <w:pPr>
        <w:spacing w:before="240"/>
        <w:jc w:val="both"/>
        <w:rPr>
          <w:rFonts w:ascii="Arial" w:hAnsi="Arial" w:cs="Arial"/>
        </w:rPr>
      </w:pPr>
      <w:r w:rsidRPr="00E678ED">
        <w:rPr>
          <w:rFonts w:ascii="Arial" w:hAnsi="Arial" w:cs="Arial"/>
        </w:rPr>
        <w:t>(</w:t>
      </w:r>
      <w:proofErr w:type="spellStart"/>
      <w:r w:rsidRPr="00E678ED">
        <w:rPr>
          <w:rFonts w:ascii="Arial" w:hAnsi="Arial" w:cs="Arial"/>
        </w:rPr>
        <w:t>i</w:t>
      </w:r>
      <w:proofErr w:type="spellEnd"/>
      <w:r w:rsidRPr="00E678ED">
        <w:rPr>
          <w:rFonts w:ascii="Arial" w:hAnsi="Arial" w:cs="Arial"/>
        </w:rPr>
        <w:t>)  s </w:t>
      </w:r>
      <w:proofErr w:type="spellStart"/>
      <w:r w:rsidRPr="00E678ED">
        <w:rPr>
          <w:rFonts w:ascii="Arial" w:hAnsi="Arial" w:cs="Arial"/>
        </w:rPr>
        <w:t>tím</w:t>
      </w:r>
      <w:proofErr w:type="spellEnd"/>
      <w:r w:rsidRPr="00E678ED">
        <w:rPr>
          <w:rFonts w:ascii="Arial" w:hAnsi="Arial" w:cs="Arial"/>
        </w:rPr>
        <w:t xml:space="preserve">, </w:t>
      </w:r>
      <w:proofErr w:type="spellStart"/>
      <w:r w:rsidRPr="00E678ED">
        <w:rPr>
          <w:rFonts w:ascii="Arial" w:hAnsi="Arial" w:cs="Arial"/>
        </w:rPr>
        <w:t>že</w:t>
      </w:r>
      <w:proofErr w:type="spellEnd"/>
      <w:r w:rsidRPr="00E678ED">
        <w:rPr>
          <w:rFonts w:ascii="Arial" w:hAnsi="Arial" w:cs="Arial"/>
        </w:rPr>
        <w:t xml:space="preserve"> za </w:t>
      </w:r>
      <w:proofErr w:type="spellStart"/>
      <w:r w:rsidRPr="00E678ED">
        <w:rPr>
          <w:rFonts w:ascii="Arial" w:hAnsi="Arial" w:cs="Arial"/>
        </w:rPr>
        <w:t>rozhodující</w:t>
      </w:r>
      <w:proofErr w:type="spellEnd"/>
      <w:r w:rsidRPr="00E678ED">
        <w:rPr>
          <w:rFonts w:ascii="Arial" w:hAnsi="Arial" w:cs="Arial"/>
        </w:rPr>
        <w:t xml:space="preserve"> se </w:t>
      </w:r>
      <w:proofErr w:type="spellStart"/>
      <w:r w:rsidRPr="00E678ED">
        <w:rPr>
          <w:rFonts w:ascii="Arial" w:hAnsi="Arial" w:cs="Arial"/>
        </w:rPr>
        <w:t>zásadně</w:t>
      </w:r>
      <w:proofErr w:type="spellEnd"/>
      <w:r w:rsidRPr="00E678ED">
        <w:rPr>
          <w:rFonts w:ascii="Arial" w:hAnsi="Arial" w:cs="Arial"/>
        </w:rPr>
        <w:t xml:space="preserve"> </w:t>
      </w:r>
      <w:proofErr w:type="spellStart"/>
      <w:r w:rsidRPr="00E678ED">
        <w:rPr>
          <w:rFonts w:ascii="Arial" w:hAnsi="Arial" w:cs="Arial"/>
        </w:rPr>
        <w:t>považuje</w:t>
      </w:r>
      <w:proofErr w:type="spellEnd"/>
      <w:r w:rsidRPr="00E678ED">
        <w:rPr>
          <w:rFonts w:ascii="Arial" w:hAnsi="Arial" w:cs="Arial"/>
        </w:rPr>
        <w:t xml:space="preserve"> </w:t>
      </w:r>
      <w:proofErr w:type="spellStart"/>
      <w:r w:rsidRPr="00E678ED">
        <w:rPr>
          <w:rFonts w:ascii="Arial" w:hAnsi="Arial" w:cs="Arial"/>
        </w:rPr>
        <w:t>sídlo</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vedení</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je </w:t>
      </w:r>
      <w:proofErr w:type="spellStart"/>
      <w:r w:rsidRPr="00E678ED">
        <w:rPr>
          <w:rFonts w:ascii="Arial" w:hAnsi="Arial" w:cs="Arial"/>
        </w:rPr>
        <w:t>právnickou</w:t>
      </w:r>
      <w:proofErr w:type="spellEnd"/>
      <w:r w:rsidRPr="00E678ED">
        <w:rPr>
          <w:rFonts w:ascii="Arial" w:hAnsi="Arial" w:cs="Arial"/>
        </w:rPr>
        <w:t xml:space="preserve"> </w:t>
      </w:r>
      <w:proofErr w:type="spellStart"/>
      <w:r w:rsidRPr="00E678ED">
        <w:rPr>
          <w:rFonts w:ascii="Arial" w:hAnsi="Arial" w:cs="Arial"/>
        </w:rPr>
        <w:t>osobou</w:t>
      </w:r>
      <w:proofErr w:type="spellEnd"/>
      <w:r w:rsidRPr="00E678ED">
        <w:rPr>
          <w:rFonts w:ascii="Arial" w:hAnsi="Arial" w:cs="Arial"/>
        </w:rPr>
        <w:t xml:space="preserve">, </w:t>
      </w:r>
      <w:proofErr w:type="spellStart"/>
      <w:r w:rsidRPr="00E678ED">
        <w:rPr>
          <w:rFonts w:ascii="Arial" w:hAnsi="Arial" w:cs="Arial"/>
        </w:rPr>
        <w:t>nebo</w:t>
      </w:r>
      <w:proofErr w:type="spellEnd"/>
      <w:r w:rsidRPr="00E678ED">
        <w:rPr>
          <w:rFonts w:ascii="Arial" w:hAnsi="Arial" w:cs="Arial"/>
        </w:rPr>
        <w:t xml:space="preserve"> </w:t>
      </w:r>
      <w:proofErr w:type="spellStart"/>
      <w:r w:rsidRPr="00E678ED">
        <w:rPr>
          <w:rFonts w:ascii="Arial" w:hAnsi="Arial" w:cs="Arial"/>
        </w:rPr>
        <w:t>bydliště</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který</w:t>
      </w:r>
      <w:proofErr w:type="spellEnd"/>
      <w:r w:rsidRPr="00E678ED">
        <w:rPr>
          <w:rFonts w:ascii="Arial" w:hAnsi="Arial" w:cs="Arial"/>
        </w:rPr>
        <w:t xml:space="preserve"> je </w:t>
      </w:r>
      <w:proofErr w:type="spellStart"/>
      <w:r w:rsidRPr="00E678ED">
        <w:rPr>
          <w:rFonts w:ascii="Arial" w:hAnsi="Arial" w:cs="Arial"/>
        </w:rPr>
        <w:t>fyzickou</w:t>
      </w:r>
      <w:proofErr w:type="spellEnd"/>
      <w:r w:rsidRPr="00E678ED">
        <w:rPr>
          <w:rFonts w:ascii="Arial" w:hAnsi="Arial" w:cs="Arial"/>
        </w:rPr>
        <w:t xml:space="preserve"> </w:t>
      </w:r>
      <w:proofErr w:type="spellStart"/>
      <w:r w:rsidRPr="00E678ED">
        <w:rPr>
          <w:rFonts w:ascii="Arial" w:hAnsi="Arial" w:cs="Arial"/>
        </w:rPr>
        <w:t>osobou</w:t>
      </w:r>
      <w:proofErr w:type="spellEnd"/>
      <w:r w:rsidRPr="00E678ED">
        <w:rPr>
          <w:rFonts w:ascii="Arial" w:hAnsi="Arial" w:cs="Arial"/>
        </w:rPr>
        <w:t>, v </w:t>
      </w:r>
      <w:proofErr w:type="spellStart"/>
      <w:r w:rsidRPr="00E678ED">
        <w:rPr>
          <w:rFonts w:ascii="Arial" w:hAnsi="Arial" w:cs="Arial"/>
        </w:rPr>
        <w:t>němž</w:t>
      </w:r>
      <w:proofErr w:type="spellEnd"/>
      <w:r w:rsidRPr="00E678ED">
        <w:rPr>
          <w:rFonts w:ascii="Arial" w:hAnsi="Arial" w:cs="Arial"/>
        </w:rPr>
        <w:t xml:space="preserve"> se </w:t>
      </w:r>
      <w:proofErr w:type="spellStart"/>
      <w:r w:rsidRPr="00E678ED">
        <w:rPr>
          <w:rFonts w:ascii="Arial" w:hAnsi="Arial" w:cs="Arial"/>
        </w:rPr>
        <w:t>vykonávají</w:t>
      </w:r>
      <w:proofErr w:type="spellEnd"/>
      <w:r w:rsidRPr="00E678ED">
        <w:rPr>
          <w:rFonts w:ascii="Arial" w:hAnsi="Arial" w:cs="Arial"/>
        </w:rPr>
        <w:t xml:space="preserve"> </w:t>
      </w:r>
      <w:proofErr w:type="spellStart"/>
      <w:r w:rsidRPr="00E678ED">
        <w:rPr>
          <w:rFonts w:ascii="Arial" w:hAnsi="Arial" w:cs="Arial"/>
        </w:rPr>
        <w:t>činnosti</w:t>
      </w:r>
      <w:proofErr w:type="spellEnd"/>
      <w:r w:rsidRPr="00E678ED">
        <w:rPr>
          <w:rFonts w:ascii="Arial" w:hAnsi="Arial" w:cs="Arial"/>
        </w:rPr>
        <w:t xml:space="preserve"> </w:t>
      </w:r>
      <w:proofErr w:type="spellStart"/>
      <w:r w:rsidRPr="00E678ED">
        <w:rPr>
          <w:rFonts w:ascii="Arial" w:hAnsi="Arial" w:cs="Arial"/>
        </w:rPr>
        <w:t>správy</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které</w:t>
      </w:r>
      <w:proofErr w:type="spellEnd"/>
      <w:r w:rsidRPr="00E678ED">
        <w:rPr>
          <w:rFonts w:ascii="Arial" w:hAnsi="Arial" w:cs="Arial"/>
        </w:rPr>
        <w:t xml:space="preserve"> </w:t>
      </w:r>
      <w:proofErr w:type="spellStart"/>
      <w:r w:rsidRPr="00E678ED">
        <w:rPr>
          <w:rFonts w:ascii="Arial" w:hAnsi="Arial" w:cs="Arial"/>
        </w:rPr>
        <w:t>mají</w:t>
      </w:r>
      <w:proofErr w:type="spellEnd"/>
      <w:r w:rsidRPr="00E678ED">
        <w:rPr>
          <w:rFonts w:ascii="Arial" w:hAnsi="Arial" w:cs="Arial"/>
        </w:rPr>
        <w:t xml:space="preserve"> </w:t>
      </w:r>
      <w:proofErr w:type="spellStart"/>
      <w:r w:rsidRPr="00E678ED">
        <w:rPr>
          <w:rFonts w:ascii="Arial" w:hAnsi="Arial" w:cs="Arial"/>
        </w:rPr>
        <w:t>povahu</w:t>
      </w:r>
      <w:proofErr w:type="spellEnd"/>
      <w:r w:rsidRPr="00E678ED">
        <w:rPr>
          <w:rFonts w:ascii="Arial" w:hAnsi="Arial" w:cs="Arial"/>
        </w:rPr>
        <w:t xml:space="preserve"> </w:t>
      </w:r>
      <w:proofErr w:type="spellStart"/>
      <w:r w:rsidRPr="00E678ED">
        <w:rPr>
          <w:rFonts w:ascii="Arial" w:hAnsi="Arial" w:cs="Arial"/>
        </w:rPr>
        <w:t>klíčových</w:t>
      </w:r>
      <w:proofErr w:type="spellEnd"/>
      <w:r w:rsidRPr="00E678ED">
        <w:rPr>
          <w:rFonts w:ascii="Arial" w:hAnsi="Arial" w:cs="Arial"/>
        </w:rPr>
        <w:t xml:space="preserve"> </w:t>
      </w:r>
      <w:proofErr w:type="spellStart"/>
      <w:r w:rsidRPr="00E678ED">
        <w:rPr>
          <w:rFonts w:ascii="Arial" w:hAnsi="Arial" w:cs="Arial"/>
        </w:rPr>
        <w:t>řídících</w:t>
      </w:r>
      <w:proofErr w:type="spellEnd"/>
      <w:r w:rsidRPr="00E678ED">
        <w:rPr>
          <w:rFonts w:ascii="Arial" w:hAnsi="Arial" w:cs="Arial"/>
        </w:rPr>
        <w:t xml:space="preserve"> a </w:t>
      </w:r>
      <w:proofErr w:type="spellStart"/>
      <w:r w:rsidRPr="00E678ED">
        <w:rPr>
          <w:rFonts w:ascii="Arial" w:hAnsi="Arial" w:cs="Arial"/>
        </w:rPr>
        <w:t>dalších</w:t>
      </w:r>
      <w:proofErr w:type="spellEnd"/>
      <w:r w:rsidRPr="00E678ED">
        <w:rPr>
          <w:rFonts w:ascii="Arial" w:hAnsi="Arial" w:cs="Arial"/>
        </w:rPr>
        <w:t xml:space="preserve"> </w:t>
      </w:r>
      <w:proofErr w:type="spellStart"/>
      <w:r w:rsidRPr="00E678ED">
        <w:rPr>
          <w:rFonts w:ascii="Arial" w:hAnsi="Arial" w:cs="Arial"/>
        </w:rPr>
        <w:t>zásadních</w:t>
      </w:r>
      <w:proofErr w:type="spellEnd"/>
      <w:r w:rsidRPr="00E678ED">
        <w:rPr>
          <w:rFonts w:ascii="Arial" w:hAnsi="Arial" w:cs="Arial"/>
        </w:rPr>
        <w:t xml:space="preserve"> </w:t>
      </w:r>
      <w:proofErr w:type="spellStart"/>
      <w:r w:rsidRPr="00E678ED">
        <w:rPr>
          <w:rFonts w:ascii="Arial" w:hAnsi="Arial" w:cs="Arial"/>
        </w:rPr>
        <w:t>rozhodnutí</w:t>
      </w:r>
      <w:proofErr w:type="spellEnd"/>
      <w:r w:rsidRPr="00E678ED">
        <w:rPr>
          <w:rFonts w:ascii="Arial" w:hAnsi="Arial" w:cs="Arial"/>
        </w:rPr>
        <w:t xml:space="preserve"> v </w:t>
      </w:r>
      <w:proofErr w:type="spellStart"/>
      <w:r w:rsidRPr="00E678ED">
        <w:rPr>
          <w:rFonts w:ascii="Arial" w:hAnsi="Arial" w:cs="Arial"/>
        </w:rPr>
        <w:t>rámci</w:t>
      </w:r>
      <w:proofErr w:type="spellEnd"/>
      <w:r w:rsidRPr="00E678ED">
        <w:rPr>
          <w:rFonts w:ascii="Arial" w:hAnsi="Arial" w:cs="Arial"/>
        </w:rPr>
        <w:t xml:space="preserve"> </w:t>
      </w:r>
      <w:proofErr w:type="spellStart"/>
      <w:r w:rsidRPr="00E678ED">
        <w:rPr>
          <w:rFonts w:ascii="Arial" w:hAnsi="Arial" w:cs="Arial"/>
        </w:rPr>
        <w:t>diskrece</w:t>
      </w:r>
      <w:proofErr w:type="spellEnd"/>
      <w:r w:rsidRPr="00E678ED">
        <w:rPr>
          <w:rFonts w:ascii="Arial" w:hAnsi="Arial" w:cs="Arial"/>
        </w:rPr>
        <w:t xml:space="preserve"> </w:t>
      </w:r>
      <w:proofErr w:type="spellStart"/>
      <w:r w:rsidRPr="00E678ED">
        <w:rPr>
          <w:rFonts w:ascii="Arial" w:hAnsi="Arial" w:cs="Arial"/>
        </w:rPr>
        <w:t>správce</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
    <w:p w14:paraId="7DC45310" w14:textId="77777777" w:rsidR="005F7B49" w:rsidRPr="00E678ED" w:rsidRDefault="005F7B49" w:rsidP="00A3508E">
      <w:pPr>
        <w:spacing w:before="240"/>
        <w:jc w:val="both"/>
        <w:rPr>
          <w:rFonts w:ascii="Arial" w:hAnsi="Arial" w:cs="Arial"/>
        </w:rPr>
      </w:pPr>
      <w:r w:rsidRPr="00E678ED">
        <w:rPr>
          <w:rFonts w:ascii="Arial" w:hAnsi="Arial" w:cs="Arial"/>
        </w:rPr>
        <w:t xml:space="preserve">(ii) </w:t>
      </w:r>
      <w:proofErr w:type="spellStart"/>
      <w:r w:rsidRPr="00E678ED">
        <w:rPr>
          <w:rFonts w:ascii="Arial" w:hAnsi="Arial" w:cs="Arial"/>
        </w:rPr>
        <w:t>přičemž</w:t>
      </w:r>
      <w:proofErr w:type="spellEnd"/>
      <w:r w:rsidRPr="00E678ED">
        <w:rPr>
          <w:rFonts w:ascii="Arial" w:hAnsi="Arial" w:cs="Arial"/>
        </w:rPr>
        <w:t xml:space="preserve"> za </w:t>
      </w:r>
      <w:proofErr w:type="spellStart"/>
      <w:r w:rsidRPr="00E678ED">
        <w:rPr>
          <w:rFonts w:ascii="Arial" w:hAnsi="Arial" w:cs="Arial"/>
        </w:rPr>
        <w:t>takové</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se </w:t>
      </w:r>
      <w:proofErr w:type="spellStart"/>
      <w:r w:rsidRPr="00E678ED">
        <w:rPr>
          <w:rFonts w:ascii="Arial" w:hAnsi="Arial" w:cs="Arial"/>
        </w:rPr>
        <w:t>zásadně</w:t>
      </w:r>
      <w:proofErr w:type="spellEnd"/>
      <w:r w:rsidRPr="00E678ED">
        <w:rPr>
          <w:rFonts w:ascii="Arial" w:hAnsi="Arial" w:cs="Arial"/>
        </w:rPr>
        <w:t xml:space="preserve"> </w:t>
      </w:r>
      <w:proofErr w:type="spellStart"/>
      <w:r w:rsidRPr="00E678ED">
        <w:rPr>
          <w:rFonts w:ascii="Arial" w:hAnsi="Arial" w:cs="Arial"/>
        </w:rPr>
        <w:t>nepovažuje</w:t>
      </w:r>
      <w:proofErr w:type="spellEnd"/>
      <w:r w:rsidRPr="00E678ED">
        <w:rPr>
          <w:rFonts w:ascii="Arial" w:hAnsi="Arial" w:cs="Arial"/>
        </w:rPr>
        <w:t xml:space="preserve"> </w:t>
      </w:r>
      <w:proofErr w:type="spellStart"/>
      <w:r w:rsidRPr="00E678ED">
        <w:rPr>
          <w:rFonts w:ascii="Arial" w:hAnsi="Arial" w:cs="Arial"/>
        </w:rPr>
        <w:t>místo</w:t>
      </w:r>
      <w:proofErr w:type="spellEnd"/>
      <w:r w:rsidRPr="00E678ED">
        <w:rPr>
          <w:rFonts w:ascii="Arial" w:hAnsi="Arial" w:cs="Arial"/>
        </w:rPr>
        <w:t xml:space="preserve"> </w:t>
      </w:r>
      <w:proofErr w:type="spellStart"/>
      <w:r w:rsidRPr="00E678ED">
        <w:rPr>
          <w:rFonts w:ascii="Arial" w:hAnsi="Arial" w:cs="Arial"/>
        </w:rPr>
        <w:t>výkonu</w:t>
      </w:r>
      <w:proofErr w:type="spellEnd"/>
      <w:r w:rsidRPr="00E678ED">
        <w:rPr>
          <w:rFonts w:ascii="Arial" w:hAnsi="Arial" w:cs="Arial"/>
        </w:rPr>
        <w:t xml:space="preserve"> </w:t>
      </w:r>
      <w:proofErr w:type="spellStart"/>
      <w:r w:rsidRPr="00E678ED">
        <w:rPr>
          <w:rFonts w:ascii="Arial" w:hAnsi="Arial" w:cs="Arial"/>
        </w:rPr>
        <w:t>obhospodařování</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prováděné</w:t>
      </w:r>
      <w:proofErr w:type="spellEnd"/>
      <w:r w:rsidRPr="00E678ED">
        <w:rPr>
          <w:rFonts w:ascii="Arial" w:hAnsi="Arial" w:cs="Arial"/>
        </w:rPr>
        <w:t xml:space="preserve"> </w:t>
      </w:r>
      <w:proofErr w:type="spellStart"/>
      <w:r w:rsidRPr="00E678ED">
        <w:rPr>
          <w:rFonts w:ascii="Arial" w:hAnsi="Arial" w:cs="Arial"/>
        </w:rPr>
        <w:t>nezávislými</w:t>
      </w:r>
      <w:proofErr w:type="spellEnd"/>
      <w:r w:rsidRPr="00E678ED">
        <w:rPr>
          <w:rFonts w:ascii="Arial" w:hAnsi="Arial" w:cs="Arial"/>
        </w:rPr>
        <w:t xml:space="preserve"> </w:t>
      </w:r>
      <w:proofErr w:type="spellStart"/>
      <w:r w:rsidRPr="00E678ED">
        <w:rPr>
          <w:rFonts w:ascii="Arial" w:hAnsi="Arial" w:cs="Arial"/>
        </w:rPr>
        <w:t>správci</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v </w:t>
      </w:r>
      <w:proofErr w:type="spellStart"/>
      <w:r w:rsidRPr="00E678ED">
        <w:rPr>
          <w:rFonts w:ascii="Arial" w:hAnsi="Arial" w:cs="Arial"/>
        </w:rPr>
        <w:t>rámci</w:t>
      </w:r>
      <w:proofErr w:type="spellEnd"/>
      <w:r w:rsidRPr="00E678ED">
        <w:rPr>
          <w:rFonts w:ascii="Arial" w:hAnsi="Arial" w:cs="Arial"/>
        </w:rPr>
        <w:t xml:space="preserve"> </w:t>
      </w:r>
      <w:proofErr w:type="spellStart"/>
      <w:r w:rsidRPr="00E678ED">
        <w:rPr>
          <w:rFonts w:ascii="Arial" w:hAnsi="Arial" w:cs="Arial"/>
        </w:rPr>
        <w:t>běžné</w:t>
      </w:r>
      <w:proofErr w:type="spellEnd"/>
      <w:r w:rsidRPr="00E678ED">
        <w:rPr>
          <w:rFonts w:ascii="Arial" w:hAnsi="Arial" w:cs="Arial"/>
        </w:rPr>
        <w:t xml:space="preserve"> (</w:t>
      </w:r>
      <w:proofErr w:type="spellStart"/>
      <w:r w:rsidRPr="00E678ED">
        <w:rPr>
          <w:rFonts w:ascii="Arial" w:hAnsi="Arial" w:cs="Arial"/>
        </w:rPr>
        <w:t>obvyklé</w:t>
      </w:r>
      <w:proofErr w:type="spellEnd"/>
      <w:r w:rsidRPr="00E678ED">
        <w:rPr>
          <w:rFonts w:ascii="Arial" w:hAnsi="Arial" w:cs="Arial"/>
        </w:rPr>
        <w:t xml:space="preserve">) </w:t>
      </w:r>
      <w:proofErr w:type="spellStart"/>
      <w:r w:rsidRPr="00E678ED">
        <w:rPr>
          <w:rFonts w:ascii="Arial" w:hAnsi="Arial" w:cs="Arial"/>
        </w:rPr>
        <w:t>správy</w:t>
      </w:r>
      <w:proofErr w:type="spellEnd"/>
      <w:r w:rsidRPr="00E678ED">
        <w:rPr>
          <w:rFonts w:ascii="Arial" w:hAnsi="Arial" w:cs="Arial"/>
        </w:rPr>
        <w:t xml:space="preserve"> </w:t>
      </w:r>
      <w:proofErr w:type="spellStart"/>
      <w:r w:rsidRPr="00E678ED">
        <w:rPr>
          <w:rFonts w:ascii="Arial" w:hAnsi="Arial" w:cs="Arial"/>
        </w:rPr>
        <w:t>majetku</w:t>
      </w:r>
      <w:proofErr w:type="spellEnd"/>
      <w:r w:rsidRPr="00E678ED">
        <w:rPr>
          <w:rFonts w:ascii="Arial" w:hAnsi="Arial" w:cs="Arial"/>
        </w:rPr>
        <w:t xml:space="preserve"> </w:t>
      </w:r>
      <w:proofErr w:type="spellStart"/>
      <w:r w:rsidRPr="00E678ED">
        <w:rPr>
          <w:rFonts w:ascii="Arial" w:hAnsi="Arial" w:cs="Arial"/>
        </w:rPr>
        <w:t>trustu</w:t>
      </w:r>
      <w:proofErr w:type="spellEnd"/>
      <w:r w:rsidRPr="00E678ED">
        <w:rPr>
          <w:rFonts w:ascii="Arial" w:hAnsi="Arial" w:cs="Arial"/>
        </w:rPr>
        <w:t xml:space="preserve"> (</w:t>
      </w:r>
      <w:proofErr w:type="spellStart"/>
      <w:r w:rsidRPr="00E678ED">
        <w:rPr>
          <w:rFonts w:ascii="Arial" w:hAnsi="Arial" w:cs="Arial"/>
        </w:rPr>
        <w:t>na</w:t>
      </w:r>
      <w:proofErr w:type="spellEnd"/>
      <w:r w:rsidRPr="00E678ED">
        <w:rPr>
          <w:rFonts w:ascii="Arial" w:hAnsi="Arial" w:cs="Arial"/>
        </w:rPr>
        <w:t xml:space="preserve"> </w:t>
      </w:r>
      <w:proofErr w:type="spellStart"/>
      <w:r w:rsidRPr="00E678ED">
        <w:rPr>
          <w:rFonts w:ascii="Arial" w:hAnsi="Arial" w:cs="Arial"/>
        </w:rPr>
        <w:t>profesionální</w:t>
      </w:r>
      <w:proofErr w:type="spellEnd"/>
      <w:r w:rsidRPr="00E678ED">
        <w:rPr>
          <w:rFonts w:ascii="Arial" w:hAnsi="Arial" w:cs="Arial"/>
        </w:rPr>
        <w:t xml:space="preserve"> </w:t>
      </w:r>
      <w:proofErr w:type="spellStart"/>
      <w:r w:rsidRPr="00E678ED">
        <w:rPr>
          <w:rFonts w:ascii="Arial" w:hAnsi="Arial" w:cs="Arial"/>
        </w:rPr>
        <w:t>bázi</w:t>
      </w:r>
      <w:proofErr w:type="spellEnd"/>
      <w:r w:rsidRPr="00E678ED">
        <w:rPr>
          <w:rFonts w:ascii="Arial" w:hAnsi="Arial" w:cs="Arial"/>
        </w:rPr>
        <w:t xml:space="preserve">). </w:t>
      </w:r>
    </w:p>
    <w:bookmarkEnd w:id="3"/>
    <w:p w14:paraId="6FB3952E" w14:textId="77777777" w:rsidR="005F7B49" w:rsidRPr="00E678ED" w:rsidRDefault="005F7B49" w:rsidP="00A3508E">
      <w:pPr>
        <w:spacing w:before="240"/>
        <w:jc w:val="both"/>
        <w:rPr>
          <w:rFonts w:ascii="Arial" w:hAnsi="Arial" w:cs="Arial"/>
        </w:rPr>
      </w:pPr>
      <w:proofErr w:type="spellStart"/>
      <w:r w:rsidRPr="00E678ED">
        <w:rPr>
          <w:rFonts w:ascii="Arial" w:hAnsi="Arial" w:cs="Arial"/>
        </w:rPr>
        <w:t>Každý</w:t>
      </w:r>
      <w:proofErr w:type="spellEnd"/>
      <w:r w:rsidRPr="00E678ED">
        <w:rPr>
          <w:rFonts w:ascii="Arial" w:hAnsi="Arial" w:cs="Arial"/>
        </w:rPr>
        <w:t xml:space="preserve"> </w:t>
      </w:r>
      <w:proofErr w:type="spellStart"/>
      <w:r w:rsidRPr="00E678ED">
        <w:rPr>
          <w:rFonts w:ascii="Arial" w:hAnsi="Arial" w:cs="Arial"/>
        </w:rPr>
        <w:t>případ</w:t>
      </w:r>
      <w:proofErr w:type="spellEnd"/>
      <w:r w:rsidRPr="00E678ED">
        <w:rPr>
          <w:rFonts w:ascii="Arial" w:hAnsi="Arial" w:cs="Arial"/>
        </w:rPr>
        <w:t xml:space="preserve"> je </w:t>
      </w:r>
      <w:proofErr w:type="spellStart"/>
      <w:r w:rsidRPr="00E678ED">
        <w:rPr>
          <w:rFonts w:ascii="Arial" w:hAnsi="Arial" w:cs="Arial"/>
        </w:rPr>
        <w:t>však</w:t>
      </w:r>
      <w:proofErr w:type="spellEnd"/>
      <w:r w:rsidRPr="00E678ED">
        <w:rPr>
          <w:rFonts w:ascii="Arial" w:hAnsi="Arial" w:cs="Arial"/>
        </w:rPr>
        <w:t xml:space="preserve"> </w:t>
      </w:r>
      <w:proofErr w:type="spellStart"/>
      <w:r w:rsidRPr="00E678ED">
        <w:rPr>
          <w:rFonts w:ascii="Arial" w:hAnsi="Arial" w:cs="Arial"/>
        </w:rPr>
        <w:t>třeba</w:t>
      </w:r>
      <w:proofErr w:type="spellEnd"/>
      <w:r w:rsidRPr="00E678ED">
        <w:rPr>
          <w:rFonts w:ascii="Arial" w:hAnsi="Arial" w:cs="Arial"/>
        </w:rPr>
        <w:t xml:space="preserve"> </w:t>
      </w:r>
      <w:proofErr w:type="spellStart"/>
      <w:r w:rsidRPr="00E678ED">
        <w:rPr>
          <w:rFonts w:ascii="Arial" w:hAnsi="Arial" w:cs="Arial"/>
        </w:rPr>
        <w:t>posuzovat</w:t>
      </w:r>
      <w:proofErr w:type="spellEnd"/>
      <w:r w:rsidRPr="00E678ED">
        <w:rPr>
          <w:rFonts w:ascii="Arial" w:hAnsi="Arial" w:cs="Arial"/>
        </w:rPr>
        <w:t xml:space="preserve"> </w:t>
      </w:r>
      <w:proofErr w:type="spellStart"/>
      <w:r w:rsidRPr="00E678ED">
        <w:rPr>
          <w:rFonts w:ascii="Arial" w:hAnsi="Arial" w:cs="Arial"/>
        </w:rPr>
        <w:t>individuálně</w:t>
      </w:r>
      <w:proofErr w:type="spellEnd"/>
      <w:r w:rsidRPr="00E678ED">
        <w:rPr>
          <w:rFonts w:ascii="Arial" w:hAnsi="Arial" w:cs="Arial"/>
        </w:rPr>
        <w:t xml:space="preserve">, </w:t>
      </w:r>
      <w:proofErr w:type="spellStart"/>
      <w:r w:rsidRPr="00E678ED">
        <w:rPr>
          <w:rFonts w:ascii="Arial" w:hAnsi="Arial" w:cs="Arial"/>
        </w:rPr>
        <w:t>přičemž</w:t>
      </w:r>
      <w:proofErr w:type="spellEnd"/>
      <w:r w:rsidRPr="00E678ED">
        <w:rPr>
          <w:rFonts w:ascii="Arial" w:hAnsi="Arial" w:cs="Arial"/>
        </w:rPr>
        <w:t xml:space="preserve"> je </w:t>
      </w:r>
      <w:proofErr w:type="spellStart"/>
      <w:r w:rsidRPr="00E678ED">
        <w:rPr>
          <w:rFonts w:ascii="Arial" w:hAnsi="Arial" w:cs="Arial"/>
        </w:rPr>
        <w:t>třeba</w:t>
      </w:r>
      <w:proofErr w:type="spellEnd"/>
      <w:r w:rsidRPr="00E678ED">
        <w:rPr>
          <w:rFonts w:ascii="Arial" w:hAnsi="Arial" w:cs="Arial"/>
        </w:rPr>
        <w:t xml:space="preserve"> </w:t>
      </w:r>
      <w:proofErr w:type="spellStart"/>
      <w:r w:rsidRPr="00E678ED">
        <w:rPr>
          <w:rFonts w:ascii="Arial" w:hAnsi="Arial" w:cs="Arial"/>
        </w:rPr>
        <w:t>vzít</w:t>
      </w:r>
      <w:proofErr w:type="spellEnd"/>
      <w:r w:rsidRPr="00E678ED">
        <w:rPr>
          <w:rFonts w:ascii="Arial" w:hAnsi="Arial" w:cs="Arial"/>
        </w:rPr>
        <w:t xml:space="preserve"> v </w:t>
      </w:r>
      <w:proofErr w:type="spellStart"/>
      <w:r w:rsidRPr="00E678ED">
        <w:rPr>
          <w:rFonts w:ascii="Arial" w:hAnsi="Arial" w:cs="Arial"/>
        </w:rPr>
        <w:t>úvahu</w:t>
      </w:r>
      <w:proofErr w:type="spellEnd"/>
      <w:r w:rsidRPr="00E678ED">
        <w:rPr>
          <w:rFonts w:ascii="Arial" w:hAnsi="Arial" w:cs="Arial"/>
        </w:rPr>
        <w:t xml:space="preserve"> </w:t>
      </w:r>
      <w:proofErr w:type="spellStart"/>
      <w:r w:rsidRPr="00E678ED">
        <w:rPr>
          <w:rFonts w:ascii="Arial" w:hAnsi="Arial" w:cs="Arial"/>
        </w:rPr>
        <w:t>ustanovení</w:t>
      </w:r>
      <w:proofErr w:type="spellEnd"/>
      <w:r w:rsidRPr="00E678ED">
        <w:rPr>
          <w:rFonts w:ascii="Arial" w:hAnsi="Arial" w:cs="Arial"/>
        </w:rPr>
        <w:t xml:space="preserve"> </w:t>
      </w:r>
      <w:proofErr w:type="spellStart"/>
      <w:r w:rsidRPr="00E678ED">
        <w:rPr>
          <w:rFonts w:ascii="Arial" w:hAnsi="Arial" w:cs="Arial"/>
        </w:rPr>
        <w:t>zákona</w:t>
      </w:r>
      <w:proofErr w:type="spellEnd"/>
      <w:r w:rsidRPr="00E678ED">
        <w:rPr>
          <w:rFonts w:ascii="Arial" w:hAnsi="Arial" w:cs="Arial"/>
        </w:rPr>
        <w:t xml:space="preserve"> o </w:t>
      </w:r>
      <w:proofErr w:type="spellStart"/>
      <w:r w:rsidRPr="00E678ED">
        <w:rPr>
          <w:rFonts w:ascii="Arial" w:hAnsi="Arial" w:cs="Arial"/>
        </w:rPr>
        <w:t>daních</w:t>
      </w:r>
      <w:proofErr w:type="spellEnd"/>
      <w:r w:rsidRPr="00E678ED">
        <w:rPr>
          <w:rFonts w:ascii="Arial" w:hAnsi="Arial" w:cs="Arial"/>
        </w:rPr>
        <w:t xml:space="preserve"> z </w:t>
      </w:r>
      <w:proofErr w:type="spellStart"/>
      <w:r w:rsidRPr="00E678ED">
        <w:rPr>
          <w:rFonts w:ascii="Arial" w:hAnsi="Arial" w:cs="Arial"/>
        </w:rPr>
        <w:t>příjmů</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smlouvy</w:t>
      </w:r>
      <w:proofErr w:type="spellEnd"/>
      <w:r w:rsidRPr="00E678ED">
        <w:rPr>
          <w:rFonts w:ascii="Arial" w:hAnsi="Arial" w:cs="Arial"/>
        </w:rPr>
        <w:t xml:space="preserve"> o </w:t>
      </w:r>
      <w:proofErr w:type="spellStart"/>
      <w:r w:rsidRPr="00E678ED">
        <w:rPr>
          <w:rFonts w:ascii="Arial" w:hAnsi="Arial" w:cs="Arial"/>
        </w:rPr>
        <w:t>zamezení</w:t>
      </w:r>
      <w:proofErr w:type="spellEnd"/>
      <w:r w:rsidRPr="00E678ED">
        <w:rPr>
          <w:rFonts w:ascii="Arial" w:hAnsi="Arial" w:cs="Arial"/>
        </w:rPr>
        <w:t xml:space="preserve"> </w:t>
      </w:r>
      <w:proofErr w:type="spellStart"/>
      <w:r w:rsidRPr="00E678ED">
        <w:rPr>
          <w:rFonts w:ascii="Arial" w:hAnsi="Arial" w:cs="Arial"/>
        </w:rPr>
        <w:t>dvojímu</w:t>
      </w:r>
      <w:proofErr w:type="spellEnd"/>
      <w:r w:rsidRPr="00E678ED">
        <w:rPr>
          <w:rFonts w:ascii="Arial" w:hAnsi="Arial" w:cs="Arial"/>
        </w:rPr>
        <w:t xml:space="preserve"> </w:t>
      </w:r>
      <w:proofErr w:type="spellStart"/>
      <w:r w:rsidRPr="00E678ED">
        <w:rPr>
          <w:rFonts w:ascii="Arial" w:hAnsi="Arial" w:cs="Arial"/>
        </w:rPr>
        <w:t>zdanění</w:t>
      </w:r>
      <w:proofErr w:type="spellEnd"/>
      <w:r w:rsidRPr="00E678ED">
        <w:rPr>
          <w:rFonts w:ascii="Arial" w:hAnsi="Arial" w:cs="Arial"/>
        </w:rPr>
        <w:t xml:space="preserve">, </w:t>
      </w:r>
      <w:proofErr w:type="spellStart"/>
      <w:r w:rsidRPr="00E678ED">
        <w:rPr>
          <w:rFonts w:ascii="Arial" w:hAnsi="Arial" w:cs="Arial"/>
        </w:rPr>
        <w:t>právní</w:t>
      </w:r>
      <w:proofErr w:type="spellEnd"/>
      <w:r w:rsidRPr="00E678ED">
        <w:rPr>
          <w:rFonts w:ascii="Arial" w:hAnsi="Arial" w:cs="Arial"/>
        </w:rPr>
        <w:t xml:space="preserve"> </w:t>
      </w:r>
      <w:proofErr w:type="spellStart"/>
      <w:r w:rsidRPr="00E678ED">
        <w:rPr>
          <w:rFonts w:ascii="Arial" w:hAnsi="Arial" w:cs="Arial"/>
        </w:rPr>
        <w:t>jednání</w:t>
      </w:r>
      <w:proofErr w:type="spellEnd"/>
      <w:r w:rsidRPr="00E678ED">
        <w:rPr>
          <w:rFonts w:ascii="Arial" w:hAnsi="Arial" w:cs="Arial"/>
        </w:rPr>
        <w:t xml:space="preserve">, </w:t>
      </w:r>
      <w:proofErr w:type="spellStart"/>
      <w:r w:rsidRPr="00E678ED">
        <w:rPr>
          <w:rFonts w:ascii="Arial" w:hAnsi="Arial" w:cs="Arial"/>
        </w:rPr>
        <w:t>kterým</w:t>
      </w:r>
      <w:proofErr w:type="spellEnd"/>
      <w:r w:rsidRPr="00E678ED">
        <w:rPr>
          <w:rFonts w:ascii="Arial" w:hAnsi="Arial" w:cs="Arial"/>
        </w:rPr>
        <w:t xml:space="preserve"> </w:t>
      </w:r>
      <w:proofErr w:type="spellStart"/>
      <w:r w:rsidRPr="00E678ED">
        <w:rPr>
          <w:rFonts w:ascii="Arial" w:hAnsi="Arial" w:cs="Arial"/>
        </w:rPr>
        <w:t>byl</w:t>
      </w:r>
      <w:proofErr w:type="spellEnd"/>
      <w:r w:rsidRPr="00E678ED">
        <w:rPr>
          <w:rFonts w:ascii="Arial" w:hAnsi="Arial" w:cs="Arial"/>
        </w:rPr>
        <w:t xml:space="preserve"> trust </w:t>
      </w:r>
      <w:proofErr w:type="spellStart"/>
      <w:r w:rsidRPr="00E678ED">
        <w:rPr>
          <w:rFonts w:ascii="Arial" w:hAnsi="Arial" w:cs="Arial"/>
        </w:rPr>
        <w:t>zřízen</w:t>
      </w:r>
      <w:proofErr w:type="spellEnd"/>
      <w:r w:rsidRPr="00E678ED">
        <w:rPr>
          <w:rFonts w:ascii="Arial" w:hAnsi="Arial" w:cs="Arial"/>
        </w:rPr>
        <w:t xml:space="preserve">, a </w:t>
      </w:r>
      <w:proofErr w:type="spellStart"/>
      <w:r w:rsidRPr="00E678ED">
        <w:rPr>
          <w:rFonts w:ascii="Arial" w:hAnsi="Arial" w:cs="Arial"/>
        </w:rPr>
        <w:t>především</w:t>
      </w:r>
      <w:proofErr w:type="spellEnd"/>
      <w:r w:rsidRPr="00E678ED">
        <w:rPr>
          <w:rFonts w:ascii="Arial" w:hAnsi="Arial" w:cs="Arial"/>
        </w:rPr>
        <w:t xml:space="preserve"> </w:t>
      </w:r>
      <w:proofErr w:type="spellStart"/>
      <w:r w:rsidRPr="00E678ED">
        <w:rPr>
          <w:rFonts w:ascii="Arial" w:hAnsi="Arial" w:cs="Arial"/>
        </w:rPr>
        <w:t>příslušné</w:t>
      </w:r>
      <w:proofErr w:type="spellEnd"/>
      <w:r w:rsidRPr="00E678ED">
        <w:rPr>
          <w:rFonts w:ascii="Arial" w:hAnsi="Arial" w:cs="Arial"/>
        </w:rPr>
        <w:t xml:space="preserve"> </w:t>
      </w:r>
      <w:proofErr w:type="spellStart"/>
      <w:r w:rsidRPr="00E678ED">
        <w:rPr>
          <w:rFonts w:ascii="Arial" w:hAnsi="Arial" w:cs="Arial"/>
        </w:rPr>
        <w:t>skutkové</w:t>
      </w:r>
      <w:proofErr w:type="spellEnd"/>
      <w:r w:rsidRPr="00E678ED">
        <w:rPr>
          <w:rFonts w:ascii="Arial" w:hAnsi="Arial" w:cs="Arial"/>
        </w:rPr>
        <w:t xml:space="preserve"> </w:t>
      </w:r>
      <w:proofErr w:type="spellStart"/>
      <w:r w:rsidRPr="00E678ED">
        <w:rPr>
          <w:rFonts w:ascii="Arial" w:hAnsi="Arial" w:cs="Arial"/>
        </w:rPr>
        <w:t>okolnosti</w:t>
      </w:r>
      <w:proofErr w:type="spellEnd"/>
      <w:r w:rsidRPr="00E678ED">
        <w:rPr>
          <w:rFonts w:ascii="Arial" w:hAnsi="Arial" w:cs="Arial"/>
        </w:rPr>
        <w:t xml:space="preserve">. </w:t>
      </w:r>
    </w:p>
    <w:p w14:paraId="576EF607" w14:textId="77777777" w:rsidR="005F7B49" w:rsidRPr="00E678ED" w:rsidRDefault="005F7B49" w:rsidP="00A3508E">
      <w:pPr>
        <w:spacing w:before="240"/>
        <w:jc w:val="both"/>
        <w:rPr>
          <w:rFonts w:ascii="Arial" w:hAnsi="Arial" w:cs="Arial"/>
        </w:rPr>
      </w:pPr>
      <w:bookmarkStart w:id="4" w:name="_Hlk81234341"/>
      <w:proofErr w:type="spellStart"/>
      <w:r w:rsidRPr="00E678ED">
        <w:rPr>
          <w:rFonts w:ascii="Arial" w:hAnsi="Arial" w:cs="Arial"/>
        </w:rPr>
        <w:t>Navrhujeme</w:t>
      </w:r>
      <w:proofErr w:type="spellEnd"/>
      <w:r w:rsidRPr="00E678ED">
        <w:rPr>
          <w:rFonts w:ascii="Arial" w:hAnsi="Arial" w:cs="Arial"/>
        </w:rPr>
        <w:t xml:space="preserve"> </w:t>
      </w:r>
      <w:proofErr w:type="spellStart"/>
      <w:r w:rsidRPr="00E678ED">
        <w:rPr>
          <w:rFonts w:ascii="Arial" w:hAnsi="Arial" w:cs="Arial"/>
        </w:rPr>
        <w:t>přijmout</w:t>
      </w:r>
      <w:proofErr w:type="spellEnd"/>
      <w:r w:rsidRPr="00E678ED">
        <w:rPr>
          <w:rFonts w:ascii="Arial" w:hAnsi="Arial" w:cs="Arial"/>
        </w:rPr>
        <w:t xml:space="preserve"> </w:t>
      </w:r>
      <w:proofErr w:type="spellStart"/>
      <w:r w:rsidRPr="00E678ED">
        <w:rPr>
          <w:rFonts w:ascii="Arial" w:hAnsi="Arial" w:cs="Arial"/>
        </w:rPr>
        <w:t>výše</w:t>
      </w:r>
      <w:proofErr w:type="spellEnd"/>
      <w:r w:rsidRPr="00E678ED">
        <w:rPr>
          <w:rFonts w:ascii="Arial" w:hAnsi="Arial" w:cs="Arial"/>
        </w:rPr>
        <w:t xml:space="preserve"> </w:t>
      </w:r>
      <w:proofErr w:type="spellStart"/>
      <w:r w:rsidRPr="00E678ED">
        <w:rPr>
          <w:rFonts w:ascii="Arial" w:hAnsi="Arial" w:cs="Arial"/>
        </w:rPr>
        <w:t>uvedený</w:t>
      </w:r>
      <w:proofErr w:type="spellEnd"/>
      <w:r w:rsidRPr="00E678ED">
        <w:rPr>
          <w:rFonts w:ascii="Arial" w:hAnsi="Arial" w:cs="Arial"/>
        </w:rPr>
        <w:t xml:space="preserve"> </w:t>
      </w:r>
      <w:proofErr w:type="spellStart"/>
      <w:r w:rsidRPr="00E678ED">
        <w:rPr>
          <w:rFonts w:ascii="Arial" w:hAnsi="Arial" w:cs="Arial"/>
        </w:rPr>
        <w:t>závěr</w:t>
      </w:r>
      <w:proofErr w:type="spellEnd"/>
      <w:r w:rsidRPr="00E678ED">
        <w:rPr>
          <w:rFonts w:ascii="Arial" w:hAnsi="Arial" w:cs="Arial"/>
        </w:rPr>
        <w:t xml:space="preserve"> a </w:t>
      </w:r>
      <w:proofErr w:type="spellStart"/>
      <w:r w:rsidRPr="00E678ED">
        <w:rPr>
          <w:rFonts w:ascii="Arial" w:hAnsi="Arial" w:cs="Arial"/>
        </w:rPr>
        <w:t>vhodným</w:t>
      </w:r>
      <w:proofErr w:type="spellEnd"/>
      <w:r w:rsidRPr="00E678ED">
        <w:rPr>
          <w:rFonts w:ascii="Arial" w:hAnsi="Arial" w:cs="Arial"/>
        </w:rPr>
        <w:t xml:space="preserve"> </w:t>
      </w:r>
      <w:proofErr w:type="spellStart"/>
      <w:r w:rsidRPr="00E678ED">
        <w:rPr>
          <w:rFonts w:ascii="Arial" w:hAnsi="Arial" w:cs="Arial"/>
        </w:rPr>
        <w:t>způsobem</w:t>
      </w:r>
      <w:proofErr w:type="spellEnd"/>
      <w:r w:rsidRPr="00E678ED">
        <w:rPr>
          <w:rFonts w:ascii="Arial" w:hAnsi="Arial" w:cs="Arial"/>
        </w:rPr>
        <w:t xml:space="preserve"> </w:t>
      </w:r>
      <w:proofErr w:type="spellStart"/>
      <w:r w:rsidRPr="00E678ED">
        <w:rPr>
          <w:rFonts w:ascii="Arial" w:hAnsi="Arial" w:cs="Arial"/>
        </w:rPr>
        <w:t>jej</w:t>
      </w:r>
      <w:proofErr w:type="spellEnd"/>
      <w:r w:rsidRPr="00E678ED">
        <w:rPr>
          <w:rFonts w:ascii="Arial" w:hAnsi="Arial" w:cs="Arial"/>
        </w:rPr>
        <w:t xml:space="preserve"> </w:t>
      </w:r>
      <w:proofErr w:type="spellStart"/>
      <w:r w:rsidRPr="00E678ED">
        <w:rPr>
          <w:rFonts w:ascii="Arial" w:hAnsi="Arial" w:cs="Arial"/>
        </w:rPr>
        <w:t>publikovat</w:t>
      </w:r>
      <w:proofErr w:type="spellEnd"/>
      <w:r w:rsidRPr="00E678ED">
        <w:rPr>
          <w:rFonts w:ascii="Arial" w:hAnsi="Arial" w:cs="Arial"/>
        </w:rPr>
        <w:t>.</w:t>
      </w:r>
      <w:bookmarkEnd w:id="4"/>
    </w:p>
    <w:p w14:paraId="56E14F2C" w14:textId="77777777" w:rsidR="005F7B49" w:rsidRPr="00E678ED" w:rsidRDefault="005F7B49" w:rsidP="00A3508E">
      <w:pPr>
        <w:spacing w:before="240"/>
        <w:jc w:val="both"/>
        <w:rPr>
          <w:rFonts w:ascii="Arial" w:hAnsi="Arial" w:cs="Arial"/>
        </w:rPr>
      </w:pPr>
    </w:p>
    <w:p w14:paraId="1CA722A7" w14:textId="77777777" w:rsidR="001E56C0" w:rsidRDefault="001E56C0" w:rsidP="00A3508E">
      <w:pPr>
        <w:rPr>
          <w:rFonts w:ascii="Arial" w:hAnsi="Arial" w:cs="Arial"/>
          <w:color w:val="212529"/>
          <w:lang w:val="cs-CZ"/>
        </w:rPr>
      </w:pPr>
      <w:r>
        <w:rPr>
          <w:rFonts w:ascii="Arial" w:hAnsi="Arial" w:cs="Arial"/>
          <w:color w:val="212529"/>
          <w:lang w:val="cs-CZ"/>
        </w:rPr>
        <w:br w:type="page"/>
      </w:r>
    </w:p>
    <w:p w14:paraId="6712BE9C" w14:textId="77777777" w:rsidR="000F370D" w:rsidRPr="00371022" w:rsidRDefault="000F370D" w:rsidP="000F370D">
      <w:pPr>
        <w:jc w:val="center"/>
        <w:rPr>
          <w:rFonts w:ascii="Arial" w:hAnsi="Arial" w:cs="Arial"/>
          <w:b/>
          <w:color w:val="000000"/>
          <w:sz w:val="32"/>
          <w:szCs w:val="32"/>
          <w:u w:val="single"/>
          <w:shd w:val="clear" w:color="auto" w:fill="FFFFFF"/>
          <w:lang w:val="cs-CZ"/>
        </w:rPr>
      </w:pPr>
      <w:r w:rsidRPr="00371022">
        <w:rPr>
          <w:rFonts w:ascii="Arial" w:hAnsi="Arial" w:cs="Arial"/>
          <w:b/>
          <w:color w:val="000000"/>
          <w:sz w:val="32"/>
          <w:szCs w:val="32"/>
          <w:highlight w:val="yellow"/>
          <w:u w:val="single"/>
          <w:shd w:val="clear" w:color="auto" w:fill="FFFFFF"/>
          <w:lang w:val="cs-CZ"/>
        </w:rPr>
        <w:lastRenderedPageBreak/>
        <w:t>ODLOŽENÝ PŘÍSPĚVEK</w:t>
      </w:r>
    </w:p>
    <w:p w14:paraId="2FE92E97" w14:textId="77777777" w:rsidR="006F1C5E" w:rsidRPr="00F75323" w:rsidRDefault="006F1C5E" w:rsidP="006F1C5E">
      <w:pPr>
        <w:jc w:val="center"/>
        <w:rPr>
          <w:rFonts w:ascii="Arial" w:hAnsi="Arial" w:cs="Arial"/>
          <w:b/>
          <w:color w:val="000000"/>
          <w:u w:val="single"/>
          <w:shd w:val="clear" w:color="auto" w:fill="FFFFFF"/>
          <w:lang w:val="cs-CZ"/>
        </w:rPr>
      </w:pPr>
      <w:r w:rsidRPr="00F75323">
        <w:rPr>
          <w:rFonts w:ascii="Arial" w:hAnsi="Arial" w:cs="Arial"/>
          <w:b/>
          <w:color w:val="000000"/>
          <w:u w:val="single"/>
          <w:shd w:val="clear" w:color="auto" w:fill="FFFFFF"/>
          <w:lang w:val="cs-CZ"/>
        </w:rPr>
        <w:t>Daň z příjmů</w:t>
      </w:r>
    </w:p>
    <w:p w14:paraId="1FAD1687" w14:textId="77777777" w:rsidR="006F1C5E" w:rsidRPr="00D37AE4" w:rsidRDefault="006F1C5E" w:rsidP="006F1C5E">
      <w:pPr>
        <w:rPr>
          <w:rFonts w:ascii="Arial" w:hAnsi="Arial" w:cs="Arial"/>
          <w:b/>
          <w:color w:val="000000"/>
          <w:u w:val="single"/>
          <w:shd w:val="clear" w:color="auto" w:fill="FFFFFF"/>
          <w:lang w:val="cs-CZ"/>
        </w:rPr>
      </w:pPr>
    </w:p>
    <w:p w14:paraId="0FF6F653" w14:textId="506B1692" w:rsidR="00A3508E" w:rsidRPr="006F7F9C" w:rsidRDefault="00A3508E" w:rsidP="00A3508E">
      <w:pPr>
        <w:rPr>
          <w:rFonts w:ascii="Arial" w:hAnsi="Arial" w:cs="Arial"/>
          <w:b/>
          <w:color w:val="000000"/>
          <w:shd w:val="clear" w:color="auto" w:fill="FFFFFF"/>
          <w:lang w:val="cs-CZ"/>
        </w:rPr>
      </w:pPr>
      <w:r w:rsidRPr="001D749F">
        <w:rPr>
          <w:rFonts w:ascii="Arial" w:hAnsi="Arial" w:cs="Arial"/>
          <w:b/>
          <w:color w:val="000000"/>
          <w:shd w:val="clear" w:color="auto" w:fill="FFFFFF"/>
          <w:lang w:val="cs-CZ"/>
        </w:rPr>
        <w:t>607/</w:t>
      </w:r>
      <w:r w:rsidRPr="006F7F9C">
        <w:rPr>
          <w:rFonts w:ascii="Arial" w:hAnsi="Arial" w:cs="Arial"/>
          <w:b/>
          <w:color w:val="000000"/>
          <w:shd w:val="clear" w:color="auto" w:fill="FFFFFF"/>
          <w:lang w:val="cs-CZ"/>
        </w:rPr>
        <w:t>03.05.23 Odvod z elektřiny ze slunečního záření</w:t>
      </w:r>
    </w:p>
    <w:p w14:paraId="105484DA" w14:textId="77777777" w:rsidR="00A3508E" w:rsidRPr="006F7F9C" w:rsidRDefault="00A3508E" w:rsidP="00A3508E">
      <w:pPr>
        <w:rPr>
          <w:rFonts w:ascii="Arial" w:hAnsi="Arial" w:cs="Arial"/>
          <w:color w:val="000000"/>
          <w:shd w:val="clear" w:color="auto" w:fill="FFFFFF"/>
          <w:lang w:val="cs-CZ"/>
        </w:rPr>
      </w:pPr>
    </w:p>
    <w:p w14:paraId="1579699A" w14:textId="77777777" w:rsidR="00A3508E" w:rsidRPr="006F7F9C" w:rsidRDefault="00A3508E" w:rsidP="00A3508E">
      <w:pPr>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Předkládají: </w:t>
      </w:r>
      <w:r w:rsidRPr="006F7F9C">
        <w:rPr>
          <w:rFonts w:ascii="Arial" w:hAnsi="Arial" w:cs="Arial"/>
          <w:color w:val="000000"/>
          <w:shd w:val="clear" w:color="auto" w:fill="FFFFFF"/>
          <w:lang w:val="cs-CZ"/>
        </w:rPr>
        <w:tab/>
        <w:t xml:space="preserve">Ing. Tomáš Havel,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4109</w:t>
      </w:r>
    </w:p>
    <w:p w14:paraId="6DD4FA94" w14:textId="77777777" w:rsidR="00A3508E" w:rsidRPr="006F7F9C" w:rsidRDefault="00A3508E" w:rsidP="00A3508E">
      <w:pPr>
        <w:rPr>
          <w:rFonts w:ascii="Arial" w:hAnsi="Arial" w:cs="Arial"/>
          <w:color w:val="000000"/>
          <w:shd w:val="clear" w:color="auto" w:fill="FFFFFF"/>
          <w:lang w:val="cs-CZ"/>
        </w:rPr>
      </w:pPr>
      <w:r w:rsidRPr="006F7F9C">
        <w:rPr>
          <w:rFonts w:ascii="Arial" w:hAnsi="Arial" w:cs="Arial"/>
          <w:color w:val="000000"/>
          <w:shd w:val="clear" w:color="auto" w:fill="FFFFFF"/>
          <w:lang w:val="cs-CZ"/>
        </w:rPr>
        <w:tab/>
      </w:r>
      <w:r w:rsidRPr="006F7F9C">
        <w:rPr>
          <w:rFonts w:ascii="Arial" w:hAnsi="Arial" w:cs="Arial"/>
          <w:color w:val="000000"/>
          <w:shd w:val="clear" w:color="auto" w:fill="FFFFFF"/>
          <w:lang w:val="cs-CZ"/>
        </w:rPr>
        <w:tab/>
        <w:t xml:space="preserve">Ing. Marcela </w:t>
      </w:r>
      <w:proofErr w:type="spellStart"/>
      <w:r w:rsidRPr="006F7F9C">
        <w:rPr>
          <w:rFonts w:ascii="Arial" w:hAnsi="Arial" w:cs="Arial"/>
          <w:color w:val="000000"/>
          <w:shd w:val="clear" w:color="auto" w:fill="FFFFFF"/>
          <w:lang w:val="cs-CZ"/>
        </w:rPr>
        <w:t>Kripnerová</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5776</w:t>
      </w:r>
    </w:p>
    <w:p w14:paraId="1E9E0477" w14:textId="77777777" w:rsidR="00A3508E" w:rsidRPr="006F7F9C" w:rsidRDefault="00A3508E" w:rsidP="00A3508E">
      <w:pPr>
        <w:pStyle w:val="Nadpis10"/>
        <w:jc w:val="both"/>
        <w:rPr>
          <w:sz w:val="24"/>
          <w:szCs w:val="24"/>
          <w:lang w:val="cs-CZ"/>
        </w:rPr>
      </w:pPr>
      <w:r w:rsidRPr="006F7F9C">
        <w:rPr>
          <w:sz w:val="24"/>
          <w:szCs w:val="24"/>
          <w:lang w:val="cs-CZ"/>
        </w:rPr>
        <w:t>Účel příspěvku</w:t>
      </w:r>
    </w:p>
    <w:p w14:paraId="2F1E1715" w14:textId="77777777" w:rsidR="00A3508E" w:rsidRPr="006F7F9C" w:rsidRDefault="00A3508E" w:rsidP="00A3508E">
      <w:pPr>
        <w:rPr>
          <w:lang w:val="cs-CZ"/>
        </w:rPr>
      </w:pPr>
    </w:p>
    <w:p w14:paraId="30684FE8" w14:textId="77777777" w:rsidR="00A3508E" w:rsidRPr="006F7F9C" w:rsidRDefault="00A3508E" w:rsidP="00A3508E">
      <w:pPr>
        <w:ind w:left="360"/>
        <w:jc w:val="both"/>
        <w:rPr>
          <w:rFonts w:ascii="Arial" w:hAnsi="Arial" w:cs="Arial"/>
          <w:color w:val="000000"/>
          <w:lang w:val="cs-CZ"/>
        </w:rPr>
      </w:pPr>
      <w:r w:rsidRPr="006F7F9C">
        <w:rPr>
          <w:rFonts w:ascii="Arial" w:hAnsi="Arial" w:cs="Arial"/>
          <w:lang w:val="cs-CZ"/>
        </w:rPr>
        <w:t xml:space="preserve">Účelem příspěvku je vyjasnění některých praktických otázek souvisejících s odvodem z elektřiny ze slunečního záření podle zákona č. 165/2012 Sb., o podporovaných </w:t>
      </w:r>
      <w:r w:rsidRPr="006F7F9C">
        <w:rPr>
          <w:rFonts w:ascii="Arial" w:hAnsi="Arial" w:cs="Arial"/>
          <w:color w:val="000000"/>
          <w:lang w:val="cs-CZ"/>
        </w:rPr>
        <w:t>zdrojích energie a o změně některých zákonů (dále jen „zákon o podporovaných zdrojích energie“). Nejasnosti se týkají zejména následujících oblastí:</w:t>
      </w:r>
    </w:p>
    <w:p w14:paraId="2CCE3181" w14:textId="77777777" w:rsidR="00A3508E" w:rsidRPr="006F7F9C" w:rsidRDefault="00A3508E" w:rsidP="00A3508E">
      <w:pPr>
        <w:pStyle w:val="Odstavecseseznamem"/>
        <w:numPr>
          <w:ilvl w:val="0"/>
          <w:numId w:val="32"/>
        </w:numPr>
        <w:spacing w:after="160" w:line="259" w:lineRule="auto"/>
        <w:contextualSpacing/>
        <w:jc w:val="both"/>
        <w:rPr>
          <w:rFonts w:ascii="Arial" w:hAnsi="Arial" w:cs="Arial"/>
          <w:sz w:val="24"/>
          <w:szCs w:val="24"/>
          <w:lang w:val="cs-CZ"/>
        </w:rPr>
      </w:pPr>
      <w:r w:rsidRPr="006F7F9C">
        <w:rPr>
          <w:rFonts w:ascii="Arial" w:hAnsi="Arial" w:cs="Arial"/>
          <w:color w:val="000000"/>
          <w:sz w:val="24"/>
          <w:szCs w:val="24"/>
          <w:lang w:val="cs-CZ"/>
        </w:rPr>
        <w:t>definice odvodového období a počátku běhu lhůty pro stanovení daně,</w:t>
      </w:r>
    </w:p>
    <w:p w14:paraId="7D4DDA81" w14:textId="77777777" w:rsidR="00A3508E" w:rsidRPr="006F7F9C" w:rsidRDefault="00A3508E" w:rsidP="00A3508E">
      <w:pPr>
        <w:pStyle w:val="Odstavecseseznamem"/>
        <w:numPr>
          <w:ilvl w:val="0"/>
          <w:numId w:val="32"/>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postup při opravě odvodu z důvodu dodatečné opravy dat výrobcem a v situaci, kdy o vrácení nebo výplatě zeleného bonusu rozhodl soud,</w:t>
      </w:r>
    </w:p>
    <w:p w14:paraId="2EC4935B" w14:textId="77777777" w:rsidR="00A3508E" w:rsidRPr="006F7F9C" w:rsidRDefault="00A3508E" w:rsidP="00A3508E">
      <w:pPr>
        <w:pStyle w:val="Odstavecseseznamem"/>
        <w:numPr>
          <w:ilvl w:val="0"/>
          <w:numId w:val="32"/>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 xml:space="preserve">praktické vykázání odvodu vztahujícího se k elektřině vyrobené ve starších obdobích.  </w:t>
      </w:r>
    </w:p>
    <w:p w14:paraId="4655D3B7" w14:textId="77777777" w:rsidR="00A3508E" w:rsidRPr="006F7F9C" w:rsidRDefault="00A3508E" w:rsidP="00A3508E">
      <w:pPr>
        <w:pStyle w:val="Nadpis10"/>
        <w:jc w:val="both"/>
        <w:rPr>
          <w:sz w:val="24"/>
          <w:szCs w:val="24"/>
          <w:lang w:val="cs-CZ"/>
        </w:rPr>
      </w:pPr>
      <w:r w:rsidRPr="006F7F9C">
        <w:rPr>
          <w:sz w:val="24"/>
          <w:szCs w:val="24"/>
          <w:lang w:val="cs-CZ"/>
        </w:rPr>
        <w:t>Východiska</w:t>
      </w:r>
    </w:p>
    <w:p w14:paraId="65A7DC29" w14:textId="77777777" w:rsidR="00A3508E" w:rsidRPr="006F7F9C" w:rsidRDefault="00A3508E" w:rsidP="00A3508E">
      <w:pPr>
        <w:rPr>
          <w:lang w:val="cs-CZ"/>
        </w:rPr>
      </w:pPr>
    </w:p>
    <w:p w14:paraId="73B5F213" w14:textId="77777777" w:rsidR="00A3508E" w:rsidRPr="006F7F9C" w:rsidRDefault="00A3508E" w:rsidP="00A3508E">
      <w:pPr>
        <w:ind w:left="360"/>
        <w:jc w:val="both"/>
        <w:rPr>
          <w:rFonts w:ascii="Arial" w:hAnsi="Arial" w:cs="Arial"/>
          <w:lang w:val="cs-CZ"/>
        </w:rPr>
      </w:pPr>
      <w:r w:rsidRPr="006F7F9C">
        <w:rPr>
          <w:rFonts w:ascii="Arial" w:hAnsi="Arial" w:cs="Arial"/>
          <w:lang w:val="cs-CZ"/>
        </w:rPr>
        <w:t xml:space="preserve">Odvod z elektřiny ze slunečního záření upravuje zákon č. 165/2012 Sb. o podporovaných zdrojích energie a o změně některých zákonů (dále jen „zákon o podporovaných zdrojích energie). Předmětem odvodu za elektřinu ze slunečního záření (dále jen „odvod“) je elektřina vyrobená ze slunečního záření v období od 1. ledna 2022 po dobu trvání práva na podporu elektřiny v zařízení uvedeném do provozu v období od 1. ledna 2009 do 31. prosince 2010. Povinnost odvádět odvod z elektřiny vyrobené v obdobích před 1. lednem 2022 (konkrétně od 1. ledna 2013) upravují předchozí platné verze zákona o podporovaných zdrojích energie. Podle § 15 zákona o podporovaných zdrojích energie je poplatníkem odvodu výrobce, pokud vyrábí elektřinu ze slunečního záření. Plátcem odvodu je v případě hrazení formou zeleného bonusu na elektřinu operátor trhu a v případě hrazení formou výkupní ceny povinně vykupující. Tento příspěvek se zaměřuje na posouzení odvodu pouze v případě hrazení formou zeleného bonusu (nikoliv výkupní ceny). </w:t>
      </w:r>
    </w:p>
    <w:p w14:paraId="2614B34C" w14:textId="77777777" w:rsidR="00A3508E" w:rsidRPr="006F7F9C" w:rsidRDefault="00A3508E" w:rsidP="00A3508E">
      <w:pPr>
        <w:ind w:left="360"/>
        <w:jc w:val="both"/>
        <w:rPr>
          <w:rFonts w:ascii="Arial" w:hAnsi="Arial" w:cs="Arial"/>
          <w:lang w:val="cs-CZ"/>
        </w:rPr>
      </w:pPr>
    </w:p>
    <w:p w14:paraId="032F2FC6" w14:textId="77777777" w:rsidR="00A3508E" w:rsidRPr="006F7F9C" w:rsidRDefault="00A3508E" w:rsidP="00A3508E">
      <w:pPr>
        <w:ind w:left="360"/>
        <w:jc w:val="both"/>
        <w:rPr>
          <w:rFonts w:ascii="Arial" w:hAnsi="Arial" w:cs="Arial"/>
          <w:lang w:val="cs-CZ"/>
        </w:rPr>
      </w:pPr>
      <w:r w:rsidRPr="006F7F9C">
        <w:rPr>
          <w:rFonts w:ascii="Arial" w:hAnsi="Arial" w:cs="Arial"/>
          <w:lang w:val="cs-CZ"/>
        </w:rPr>
        <w:t xml:space="preserve">Základem odvodu je podle § 16 částka bez daně z přidané hodnoty hrazená plátcem odvodu formou zeleného bonusu na elektřinu poplatníkovi odvodu za elektřinu ze slunečního záření vyrobenou v odvodovém období. </w:t>
      </w:r>
    </w:p>
    <w:p w14:paraId="44486525" w14:textId="77777777" w:rsidR="00A3508E" w:rsidRPr="006F7F9C" w:rsidRDefault="00A3508E" w:rsidP="00A3508E">
      <w:pPr>
        <w:ind w:left="360"/>
        <w:jc w:val="both"/>
        <w:rPr>
          <w:rFonts w:ascii="Arial" w:hAnsi="Arial" w:cs="Arial"/>
          <w:lang w:val="cs-CZ"/>
        </w:rPr>
      </w:pPr>
    </w:p>
    <w:p w14:paraId="285D0859" w14:textId="77777777" w:rsidR="00A3508E" w:rsidRPr="006F7F9C" w:rsidRDefault="00A3508E" w:rsidP="00A3508E">
      <w:pPr>
        <w:ind w:left="360"/>
        <w:jc w:val="both"/>
        <w:rPr>
          <w:rFonts w:ascii="Arial" w:hAnsi="Arial" w:cs="Arial"/>
          <w:lang w:val="cs-CZ"/>
        </w:rPr>
      </w:pPr>
      <w:r w:rsidRPr="006F7F9C">
        <w:rPr>
          <w:rFonts w:ascii="Arial" w:hAnsi="Arial" w:cs="Arial"/>
          <w:lang w:val="cs-CZ"/>
        </w:rPr>
        <w:t xml:space="preserve">Odvodovým obdobím je podle § 19 kalendářní měsíc. Zákon o podporovaných zdrojích energie kromě definice v § 19 odvodové období blíže nespecifikuje. Konkrétnější interpretace je k dispozici například v informaci GFŘ k aplikaci ustanovení Čl. I bodu 2 a Čl. II bodu 2 zákona č. 402/2010 Sb. o podpoře výroby elektřiny z obnovitelných zdrojů energie, ve znění pozdějších předpisů. Podle této informace je plátce povinen odvod ze základu odvodu provést do 25 dnů po skončení odvodového období (tj. kalendářního měsíce), ve kterém v souladu s platnými účetními předpisy o základu odvodu účtoval. Jedná se ovšem o informaci, </w:t>
      </w:r>
      <w:r w:rsidRPr="006F7F9C">
        <w:rPr>
          <w:rFonts w:ascii="Arial" w:hAnsi="Arial" w:cs="Arial"/>
          <w:lang w:val="cs-CZ"/>
        </w:rPr>
        <w:lastRenderedPageBreak/>
        <w:t xml:space="preserve">která se vztahuje k zákonu č. 420/2010 Sb., který již není platný a který předcházel aktuálnímu zákonu o podporovaných zdrojích energie. </w:t>
      </w:r>
    </w:p>
    <w:p w14:paraId="141608E4" w14:textId="77777777" w:rsidR="00A3508E" w:rsidRPr="006F7F9C" w:rsidRDefault="00A3508E" w:rsidP="00A3508E">
      <w:pPr>
        <w:ind w:left="360"/>
        <w:jc w:val="both"/>
        <w:rPr>
          <w:rFonts w:ascii="Arial" w:hAnsi="Arial" w:cs="Arial"/>
          <w:lang w:val="cs-CZ"/>
        </w:rPr>
      </w:pPr>
      <w:r w:rsidRPr="006F7F9C">
        <w:rPr>
          <w:rFonts w:ascii="Arial" w:hAnsi="Arial" w:cs="Arial"/>
          <w:lang w:val="cs-CZ"/>
        </w:rPr>
        <w:t xml:space="preserve">Sazby odvodu se </w:t>
      </w:r>
      <w:proofErr w:type="gramStart"/>
      <w:r w:rsidRPr="006F7F9C">
        <w:rPr>
          <w:rFonts w:ascii="Arial" w:hAnsi="Arial" w:cs="Arial"/>
          <w:lang w:val="cs-CZ"/>
        </w:rPr>
        <w:t>liší</w:t>
      </w:r>
      <w:proofErr w:type="gramEnd"/>
      <w:r w:rsidRPr="006F7F9C">
        <w:rPr>
          <w:rFonts w:ascii="Arial" w:hAnsi="Arial" w:cs="Arial"/>
          <w:lang w:val="cs-CZ"/>
        </w:rPr>
        <w:t xml:space="preserve"> podle období, ve kterém bylo zařízení pro výrobu elektřiny uvedeno do provozu. Sazba odvodu ze základu odvodu činí v případě výroby elektřiny v zařízení uvedeném do provozu v období od 1. ledna 2009 do 31. prosince 2009 v případě hrazení formou zeleného bonusu na elektřinu 11 %. Pokud byla elektřina vyrobena na zařízení uvedeném do provozu v období od 1. ledna 2010 do 31. prosince 2010, je sazba odvodu v případě hrazení formou zeleného bonusu na elektřinu 21 %. Tyto sazby jsou platné pro elektřinu vyrobenou ze slunečního záření v období od 1. ledna 2022 po dobu trvání práva na podporu elektřiny </w:t>
      </w:r>
      <w:r w:rsidRPr="006F7F9C">
        <w:rPr>
          <w:rFonts w:ascii="Arial" w:hAnsi="Arial" w:cs="Arial"/>
          <w:color w:val="000000"/>
          <w:shd w:val="clear" w:color="auto" w:fill="FFFFFF"/>
          <w:lang w:val="cs-CZ"/>
        </w:rPr>
        <w:t xml:space="preserve">v zařízení uvedeném do provozu v období od 1. ledna 2009 do 31. prosince 2010. Sazby odvodu platné pro elektřinu vyrobenou v obdobích před 1. lednem 2022 jsou upraveny v předchozích zněních zákona o podporovaných zdrojích energie. </w:t>
      </w:r>
    </w:p>
    <w:p w14:paraId="2C5FBC0A" w14:textId="77777777" w:rsidR="00A3508E" w:rsidRPr="006F7F9C" w:rsidRDefault="00A3508E" w:rsidP="00A3508E">
      <w:pPr>
        <w:pStyle w:val="Nadpis10"/>
        <w:jc w:val="both"/>
        <w:rPr>
          <w:sz w:val="24"/>
          <w:szCs w:val="24"/>
          <w:lang w:val="cs-CZ"/>
        </w:rPr>
      </w:pPr>
      <w:r w:rsidRPr="006F7F9C">
        <w:rPr>
          <w:sz w:val="24"/>
          <w:szCs w:val="24"/>
          <w:lang w:val="cs-CZ"/>
        </w:rPr>
        <w:t>Analýza a návrh řešení</w:t>
      </w:r>
    </w:p>
    <w:p w14:paraId="6FBDA1B9" w14:textId="77777777" w:rsidR="00A3508E" w:rsidRPr="006F7F9C" w:rsidRDefault="00A3508E" w:rsidP="00A3508E">
      <w:pPr>
        <w:rPr>
          <w:lang w:val="cs-CZ"/>
        </w:rPr>
      </w:pPr>
    </w:p>
    <w:p w14:paraId="58F22B18" w14:textId="77777777" w:rsidR="00A3508E" w:rsidRPr="006F7F9C" w:rsidRDefault="00A3508E" w:rsidP="00A3508E">
      <w:pPr>
        <w:pStyle w:val="Nadpis20"/>
        <w:keepLines/>
        <w:numPr>
          <w:ilvl w:val="0"/>
          <w:numId w:val="33"/>
        </w:numPr>
        <w:tabs>
          <w:tab w:val="num" w:pos="360"/>
          <w:tab w:val="num" w:pos="720"/>
        </w:tabs>
        <w:spacing w:before="40" w:after="200" w:line="259" w:lineRule="auto"/>
        <w:ind w:left="0" w:firstLine="0"/>
        <w:jc w:val="both"/>
        <w:rPr>
          <w:sz w:val="24"/>
          <w:szCs w:val="24"/>
          <w:lang w:val="cs-CZ"/>
        </w:rPr>
      </w:pPr>
      <w:r w:rsidRPr="006F7F9C">
        <w:rPr>
          <w:sz w:val="24"/>
          <w:szCs w:val="24"/>
          <w:lang w:val="cs-CZ"/>
        </w:rPr>
        <w:t>Odvodové období a počátek běhu lhůty pro stanovení daně</w:t>
      </w:r>
    </w:p>
    <w:p w14:paraId="5D6C1F58" w14:textId="77777777" w:rsidR="00A3508E" w:rsidRPr="006F7F9C" w:rsidRDefault="00A3508E" w:rsidP="00A3508E">
      <w:pPr>
        <w:ind w:left="360"/>
        <w:jc w:val="both"/>
        <w:rPr>
          <w:rFonts w:ascii="Arial" w:hAnsi="Arial" w:cs="Arial"/>
          <w:lang w:val="cs-CZ"/>
        </w:rPr>
      </w:pPr>
      <w:r w:rsidRPr="006F7F9C">
        <w:rPr>
          <w:rFonts w:ascii="Arial" w:hAnsi="Arial" w:cs="Arial"/>
          <w:lang w:val="cs-CZ"/>
        </w:rPr>
        <w:t>Pokud budeme vycházet z doslovného znění zákona o podporovaných zdrojích energie, odvodovým obdobím je kalendářní měsíc, ve kterém byla elektřina ze slunečního záření vyrobena. V tomto případě by plátce odvodu měl vyúčtování odvodu podávat podle období, ve kterém byla elektřina vyrobena. V případě, že by výrobce elektřiny poskytl informace o výrobě elektřiny se zpožděním, měl by plátce odvodu podat dodatečné vyúčtování odvodu za období, kdy byla elektřina vyrobena s použitím sazby platné pro období výroby. Na druhou stranu výklad GFŘ zohledňuje okamžik zaúčtování a z praktického pohledu za odvodové období považuje období, ve kterém plátce o základu odvodu účtoval (tj. v období, kdy se o něm dozvěděl). Odvodové období tedy není navázáno na období výroby energie, ale na okamžik zachycení v účetnictví.</w:t>
      </w:r>
    </w:p>
    <w:p w14:paraId="17FB54D4" w14:textId="77777777" w:rsidR="00A3508E" w:rsidRPr="006F7F9C" w:rsidRDefault="00A3508E" w:rsidP="00A3508E">
      <w:pPr>
        <w:ind w:left="360"/>
        <w:jc w:val="both"/>
        <w:rPr>
          <w:rFonts w:ascii="Arial" w:hAnsi="Arial" w:cs="Arial"/>
          <w:lang w:val="cs-CZ"/>
        </w:rPr>
      </w:pPr>
    </w:p>
    <w:p w14:paraId="1FF20509" w14:textId="77777777" w:rsidR="00A3508E" w:rsidRPr="006F7F9C" w:rsidRDefault="00A3508E" w:rsidP="00A3508E">
      <w:pPr>
        <w:ind w:left="360"/>
        <w:jc w:val="both"/>
        <w:rPr>
          <w:rFonts w:ascii="Arial" w:hAnsi="Arial" w:cs="Arial"/>
          <w:lang w:val="cs-CZ"/>
        </w:rPr>
      </w:pPr>
      <w:r w:rsidRPr="006F7F9C">
        <w:rPr>
          <w:rFonts w:ascii="Arial" w:hAnsi="Arial" w:cs="Arial"/>
          <w:lang w:val="cs-CZ"/>
        </w:rPr>
        <w:t xml:space="preserve">Na správné určení počátku odvodového období je navázána také lhůta pro stanovení daně. Podle § 148 zákona č. 280/2009 Sb., daňový řád (dále jen „daňový řád“), daň nelze stanovit po uplynutí lhůty pro stanovení daně, která činí 3 roky. Lhůta pro stanovení daně počne běžet dnem, v němž uplynula lhůta pro podání řádného daňového tvrzení. </w:t>
      </w:r>
      <w:r w:rsidRPr="00882DF4">
        <w:rPr>
          <w:rFonts w:ascii="Arial" w:hAnsi="Arial" w:cs="Arial"/>
          <w:lang w:val="cs-CZ"/>
        </w:rPr>
        <w:t>Pokud za odvodové období považujeme kalendářní měsíc výroby elektřiny,</w:t>
      </w:r>
      <w:r w:rsidRPr="006F7F9C">
        <w:rPr>
          <w:rFonts w:ascii="Arial" w:hAnsi="Arial" w:cs="Arial"/>
          <w:lang w:val="cs-CZ"/>
        </w:rPr>
        <w:t xml:space="preserve"> lhůta pro stanovení daně (resp. odvodu) počíná běžet od 25. dne měsíce následujícího po měsíci, kdy byla elektřina vyrobena. Pokud bychom za odvodové období považovali měsíc, kdy plátce odvodu o základu odvodu účtoval, lhůta pro stanovení daně počíná běžet od 25. dne měsíce následujícího po měsíci zaúčtování. V tomto případě by tedy bylo možné odvést odvod i z elektřiny, která byla vyrobena před více než 3 lety, pokud základ odvodu související s touto elektřinou byl v souladu s účetními předpisy zaúčtován až později. </w:t>
      </w:r>
    </w:p>
    <w:p w14:paraId="22B7F0B4" w14:textId="77777777" w:rsidR="00A3508E" w:rsidRPr="006F7F9C" w:rsidRDefault="00A3508E" w:rsidP="00A3508E">
      <w:pPr>
        <w:ind w:left="360"/>
        <w:jc w:val="both"/>
        <w:rPr>
          <w:rFonts w:ascii="Arial" w:hAnsi="Arial" w:cs="Arial"/>
          <w:lang w:val="cs-CZ"/>
        </w:rPr>
      </w:pPr>
    </w:p>
    <w:p w14:paraId="0599F958" w14:textId="77777777" w:rsidR="00A3508E" w:rsidRPr="006F7F9C" w:rsidRDefault="00A3508E" w:rsidP="00A3508E">
      <w:pPr>
        <w:ind w:left="360"/>
        <w:jc w:val="both"/>
        <w:rPr>
          <w:rFonts w:ascii="Arial" w:hAnsi="Arial" w:cs="Arial"/>
          <w:lang w:val="cs-CZ"/>
        </w:rPr>
      </w:pPr>
      <w:r w:rsidRPr="006F7F9C">
        <w:rPr>
          <w:rFonts w:ascii="Arial" w:hAnsi="Arial" w:cs="Arial"/>
          <w:lang w:val="cs-CZ"/>
        </w:rPr>
        <w:t xml:space="preserve">Definici odvodového období jako období zaúčtování odvodu podporují dle našeho názoru také pokyny k vyúčtování odvodu z elektřiny ze slunečního záření, které odkazují na ustanovení daňového řádu o dani vybírané srážkou (§ 233 a násl. daňového řádu). Výběr odvodu by se tedy měl řídit pravidly pro daň vybíranou srážkou. Srážkovou daň dále blíže upravuje zákon č. 586/1992 Sb. o daních </w:t>
      </w:r>
      <w:r w:rsidRPr="006F7F9C">
        <w:rPr>
          <w:rFonts w:ascii="Arial" w:hAnsi="Arial" w:cs="Arial"/>
          <w:lang w:val="cs-CZ"/>
        </w:rPr>
        <w:lastRenderedPageBreak/>
        <w:t xml:space="preserve">z příjmů (dále jen „zákon o daních z příjmů). Podle § 38d odst. 1 zákona o daních z příjmů je plátce daně povinen srážku daně provést při výplatě, poukázání nebo připsání úhrady ve prospěch poplatníka a ve specifických případech nejpozději v den, kdy se o dluhu účtuje v souladu se zvláštním právním předpisem. Na základě analogické interpretace by se tak za odvodové období považoval kalendářní měsíc, ve kterém plátce odvodu o základu odvodu účtoval. Stejně tak lhůta pro stanovení daně by se odvíjela od měsíce, ve kterém došlo k zaúčtování, nikoliv od měsíce, ve kterém byla elektřina vyrobena. </w:t>
      </w:r>
    </w:p>
    <w:p w14:paraId="7EFF512C" w14:textId="2C5A2FBC" w:rsidR="00A3508E" w:rsidRDefault="00A3508E" w:rsidP="00A3508E">
      <w:pPr>
        <w:ind w:left="360"/>
        <w:jc w:val="both"/>
        <w:rPr>
          <w:rFonts w:ascii="Arial" w:hAnsi="Arial" w:cs="Arial"/>
          <w:lang w:val="cs-CZ"/>
        </w:rPr>
      </w:pPr>
    </w:p>
    <w:p w14:paraId="1AE606C8" w14:textId="77777777" w:rsidR="009C5A0A" w:rsidRPr="006F7F9C" w:rsidRDefault="009C5A0A" w:rsidP="00A3508E">
      <w:pPr>
        <w:ind w:left="360"/>
        <w:jc w:val="both"/>
        <w:rPr>
          <w:rFonts w:ascii="Arial" w:hAnsi="Arial" w:cs="Arial"/>
          <w:lang w:val="cs-CZ"/>
        </w:rPr>
      </w:pPr>
    </w:p>
    <w:p w14:paraId="23DA0BA2" w14:textId="77777777" w:rsidR="00A3508E" w:rsidRPr="006F7F9C" w:rsidRDefault="00A3508E" w:rsidP="00A3508E">
      <w:pPr>
        <w:pStyle w:val="Nadpis30"/>
        <w:keepLines/>
        <w:numPr>
          <w:ilvl w:val="1"/>
          <w:numId w:val="33"/>
        </w:numPr>
        <w:tabs>
          <w:tab w:val="num" w:pos="360"/>
          <w:tab w:val="num" w:pos="1440"/>
        </w:tabs>
        <w:spacing w:before="40" w:after="200" w:line="259" w:lineRule="auto"/>
        <w:ind w:left="0" w:firstLine="0"/>
        <w:jc w:val="both"/>
        <w:rPr>
          <w:rFonts w:ascii="Arial" w:hAnsi="Arial" w:cs="Arial"/>
          <w:sz w:val="24"/>
          <w:szCs w:val="24"/>
          <w:lang w:val="cs-CZ"/>
        </w:rPr>
      </w:pPr>
      <w:r w:rsidRPr="006F7F9C">
        <w:rPr>
          <w:rFonts w:ascii="Arial" w:hAnsi="Arial" w:cs="Arial"/>
          <w:sz w:val="24"/>
          <w:szCs w:val="24"/>
          <w:lang w:val="cs-CZ"/>
        </w:rPr>
        <w:t>Návrh řešení</w:t>
      </w:r>
    </w:p>
    <w:p w14:paraId="7EFD090F" w14:textId="77777777" w:rsidR="00A3508E" w:rsidRDefault="00A3508E" w:rsidP="00A3508E">
      <w:pPr>
        <w:ind w:left="360"/>
        <w:jc w:val="both"/>
        <w:rPr>
          <w:rFonts w:ascii="Arial" w:hAnsi="Arial" w:cs="Arial"/>
          <w:lang w:val="cs-CZ"/>
        </w:rPr>
      </w:pPr>
      <w:r w:rsidRPr="006F7F9C">
        <w:rPr>
          <w:rFonts w:ascii="Arial" w:hAnsi="Arial" w:cs="Arial"/>
          <w:lang w:val="cs-CZ"/>
        </w:rPr>
        <w:t xml:space="preserve">Navrhujeme § 19 zákona o podporovaných zdrojích energie vykládat v tom smyslu, že odvodovým obdobím se rozumí kalendářní měsíc, ve kterém plátce odvodu o </w:t>
      </w:r>
      <w:r w:rsidRPr="004B6A38">
        <w:rPr>
          <w:rFonts w:ascii="Arial" w:hAnsi="Arial" w:cs="Arial"/>
          <w:lang w:val="cs-CZ"/>
        </w:rPr>
        <w:t>základu odvodu účtoval v souladu s platnými účetními předpisy. Lhůta pro stanovení daně</w:t>
      </w:r>
      <w:r w:rsidRPr="006F7F9C">
        <w:rPr>
          <w:rFonts w:ascii="Arial" w:hAnsi="Arial" w:cs="Arial"/>
          <w:lang w:val="cs-CZ"/>
        </w:rPr>
        <w:t xml:space="preserve"> podle § 148 daňového řádu pak počíná běžet od 25. dne měsíce následujícího po konci odvodového období. </w:t>
      </w:r>
    </w:p>
    <w:p w14:paraId="4C518207" w14:textId="059EE513" w:rsidR="00A3508E" w:rsidRDefault="00A3508E" w:rsidP="00A3508E">
      <w:pPr>
        <w:ind w:left="360"/>
        <w:jc w:val="both"/>
        <w:rPr>
          <w:rFonts w:ascii="Arial" w:hAnsi="Arial" w:cs="Arial"/>
          <w:lang w:val="cs-CZ"/>
        </w:rPr>
      </w:pPr>
    </w:p>
    <w:p w14:paraId="3BC6C924" w14:textId="77777777" w:rsidR="009C5A0A" w:rsidRDefault="009C5A0A" w:rsidP="00A3508E">
      <w:pPr>
        <w:ind w:left="360"/>
        <w:jc w:val="both"/>
        <w:rPr>
          <w:rFonts w:ascii="Arial" w:hAnsi="Arial" w:cs="Arial"/>
          <w:lang w:val="cs-CZ"/>
        </w:rPr>
      </w:pPr>
    </w:p>
    <w:p w14:paraId="4770C831" w14:textId="77777777" w:rsidR="00A3508E" w:rsidRPr="006F7F9C" w:rsidRDefault="00A3508E" w:rsidP="00A3508E">
      <w:pPr>
        <w:pStyle w:val="Nadpis30"/>
        <w:keepLines/>
        <w:numPr>
          <w:ilvl w:val="0"/>
          <w:numId w:val="33"/>
        </w:numPr>
        <w:tabs>
          <w:tab w:val="num" w:pos="360"/>
          <w:tab w:val="num" w:pos="720"/>
        </w:tabs>
        <w:spacing w:before="40" w:after="200" w:line="259" w:lineRule="auto"/>
        <w:ind w:left="0" w:firstLine="0"/>
        <w:jc w:val="both"/>
        <w:rPr>
          <w:rFonts w:ascii="Arial" w:hAnsi="Arial" w:cs="Arial"/>
          <w:sz w:val="24"/>
          <w:szCs w:val="24"/>
          <w:lang w:val="cs-CZ"/>
        </w:rPr>
      </w:pPr>
      <w:r w:rsidRPr="006F7F9C">
        <w:rPr>
          <w:rFonts w:ascii="Arial" w:hAnsi="Arial" w:cs="Arial"/>
          <w:sz w:val="24"/>
          <w:szCs w:val="24"/>
          <w:lang w:val="cs-CZ"/>
        </w:rPr>
        <w:t>Postup v případě opravy odvodu z důvodu dodatečné opravy dat výrobcem</w:t>
      </w:r>
    </w:p>
    <w:p w14:paraId="4CBCD78B" w14:textId="77777777" w:rsidR="00A3508E" w:rsidRPr="006F7F9C" w:rsidRDefault="00A3508E" w:rsidP="00A3508E">
      <w:pPr>
        <w:ind w:left="360"/>
        <w:jc w:val="both"/>
        <w:rPr>
          <w:rFonts w:ascii="Arial" w:hAnsi="Arial" w:cs="Arial"/>
          <w:lang w:val="cs-CZ"/>
        </w:rPr>
      </w:pPr>
      <w:r w:rsidRPr="006F7F9C">
        <w:rPr>
          <w:rFonts w:ascii="Arial" w:hAnsi="Arial" w:cs="Arial"/>
          <w:lang w:val="cs-CZ"/>
        </w:rPr>
        <w:t xml:space="preserve">V případě, že výrobce elektřiny obdržel zelený bonus neoprávněně nebo v nesprávné výši, a sdělí tuto skutečnost operátorovi trhu (plátci odvodu), výrobce elektřiny zelený bonus vrací. Plátce odvodu pak na základě těchto informací zaúčtuje snížení vyplaceného zeleného bonusu a zároveň může požádat o vrácení odvodu. Pokud byl zelený bonus původně zachycen v účetnictví v období starší než 3 roky, lhůta pro stanovení daně již uplynula (v návaznosti na určení odvodového období podle analýzy výše). Plátce odvodu by tak neměl možnost požádat o vrácení odvodu vztahujícího se k vrácenému zelenému bonusu, pokud o výplatě zeleného bonusu účtoval dříve než před 3 lety. </w:t>
      </w:r>
    </w:p>
    <w:p w14:paraId="03A5BDE0" w14:textId="541F4F9B" w:rsidR="00A3508E" w:rsidRDefault="00A3508E" w:rsidP="00A3508E">
      <w:pPr>
        <w:ind w:left="360"/>
        <w:jc w:val="both"/>
        <w:rPr>
          <w:rFonts w:ascii="Arial" w:hAnsi="Arial" w:cs="Arial"/>
          <w:lang w:val="cs-CZ"/>
        </w:rPr>
      </w:pPr>
    </w:p>
    <w:p w14:paraId="503DCBDE" w14:textId="77777777" w:rsidR="009C5A0A" w:rsidRPr="006F7F9C" w:rsidRDefault="009C5A0A" w:rsidP="00A3508E">
      <w:pPr>
        <w:ind w:left="360"/>
        <w:jc w:val="both"/>
        <w:rPr>
          <w:rFonts w:ascii="Arial" w:hAnsi="Arial" w:cs="Arial"/>
          <w:lang w:val="cs-CZ"/>
        </w:rPr>
      </w:pPr>
    </w:p>
    <w:p w14:paraId="0871EDB4" w14:textId="77777777" w:rsidR="00A3508E" w:rsidRPr="006F7F9C" w:rsidRDefault="00A3508E" w:rsidP="00A3508E">
      <w:pPr>
        <w:pStyle w:val="Nadpis30"/>
        <w:keepLines/>
        <w:numPr>
          <w:ilvl w:val="1"/>
          <w:numId w:val="33"/>
        </w:numPr>
        <w:tabs>
          <w:tab w:val="num" w:pos="360"/>
          <w:tab w:val="num" w:pos="1440"/>
        </w:tabs>
        <w:spacing w:before="40" w:after="200" w:line="259" w:lineRule="auto"/>
        <w:ind w:left="0" w:firstLine="0"/>
        <w:jc w:val="both"/>
        <w:rPr>
          <w:rFonts w:ascii="Arial" w:hAnsi="Arial" w:cs="Arial"/>
          <w:sz w:val="24"/>
          <w:szCs w:val="24"/>
          <w:lang w:val="cs-CZ"/>
        </w:rPr>
      </w:pPr>
      <w:r w:rsidRPr="006F7F9C">
        <w:rPr>
          <w:rFonts w:ascii="Arial" w:hAnsi="Arial" w:cs="Arial"/>
          <w:sz w:val="24"/>
          <w:szCs w:val="24"/>
          <w:lang w:val="cs-CZ"/>
        </w:rPr>
        <w:t>Návrh řešení</w:t>
      </w:r>
    </w:p>
    <w:p w14:paraId="15B8D621" w14:textId="77777777" w:rsidR="00A3508E" w:rsidRDefault="00A3508E" w:rsidP="00A3508E">
      <w:pPr>
        <w:ind w:left="360"/>
        <w:jc w:val="both"/>
        <w:rPr>
          <w:rFonts w:ascii="Arial" w:hAnsi="Arial" w:cs="Arial"/>
          <w:lang w:val="cs-CZ"/>
        </w:rPr>
      </w:pPr>
      <w:r w:rsidRPr="006F7F9C">
        <w:rPr>
          <w:rFonts w:ascii="Arial" w:hAnsi="Arial" w:cs="Arial"/>
          <w:lang w:val="cs-CZ"/>
        </w:rPr>
        <w:t>Lhůta pro stanovení daně počíná běžet od 25. dne měsíce následujícího po konci odvodového období. Za odvodové období je považován kalendářní měsíc</w:t>
      </w:r>
      <w:r w:rsidRPr="00955CF7">
        <w:rPr>
          <w:rFonts w:ascii="Arial" w:hAnsi="Arial" w:cs="Arial"/>
          <w:lang w:val="cs-CZ"/>
        </w:rPr>
        <w:t>, kdy plátce odvodu účtoval v souladu s účetními předpisy o poskytnutí zeleného bonusu. Pokud v období po uplynutí lhůty došlo k vrácení zeleného bonusu, o kterém plátce odvodu účtoval, již není možné požádat o vrácení odvodu, neboť lhůta pro stanovení daně již uplynula. Zaúčtování vrácení zeleného bonusu neovlivní běh lhůty pro stanovení daně.</w:t>
      </w:r>
    </w:p>
    <w:p w14:paraId="51B32DAB" w14:textId="6DC2E654" w:rsidR="00A3508E" w:rsidRDefault="00A3508E" w:rsidP="00A3508E">
      <w:pPr>
        <w:jc w:val="both"/>
        <w:rPr>
          <w:rFonts w:ascii="Arial" w:hAnsi="Arial" w:cs="Arial"/>
          <w:i/>
          <w:iCs/>
          <w:lang w:val="cs-CZ"/>
        </w:rPr>
      </w:pPr>
    </w:p>
    <w:p w14:paraId="690B06D2" w14:textId="77777777" w:rsidR="009C5A0A" w:rsidRDefault="009C5A0A" w:rsidP="00A3508E">
      <w:pPr>
        <w:jc w:val="both"/>
        <w:rPr>
          <w:rFonts w:ascii="Arial" w:hAnsi="Arial" w:cs="Arial"/>
          <w:i/>
          <w:iCs/>
          <w:lang w:val="cs-CZ"/>
        </w:rPr>
      </w:pPr>
    </w:p>
    <w:p w14:paraId="171411DE" w14:textId="77777777" w:rsidR="00A3508E" w:rsidRPr="006F7F9C" w:rsidRDefault="00A3508E" w:rsidP="00A3508E">
      <w:pPr>
        <w:pStyle w:val="Nadpis20"/>
        <w:keepLines/>
        <w:numPr>
          <w:ilvl w:val="0"/>
          <w:numId w:val="33"/>
        </w:numPr>
        <w:tabs>
          <w:tab w:val="num" w:pos="360"/>
          <w:tab w:val="num" w:pos="720"/>
        </w:tabs>
        <w:spacing w:before="40" w:after="200" w:line="259" w:lineRule="auto"/>
        <w:ind w:left="0" w:firstLine="0"/>
        <w:jc w:val="both"/>
        <w:rPr>
          <w:sz w:val="24"/>
          <w:szCs w:val="24"/>
          <w:lang w:val="cs-CZ"/>
        </w:rPr>
      </w:pPr>
      <w:r w:rsidRPr="006F7F9C">
        <w:rPr>
          <w:sz w:val="24"/>
          <w:szCs w:val="24"/>
          <w:lang w:val="cs-CZ"/>
        </w:rPr>
        <w:t>Postup v případě opravy odvodu v návaznosti na rozhodnutí soudu</w:t>
      </w:r>
    </w:p>
    <w:p w14:paraId="77FE3C20" w14:textId="77777777" w:rsidR="00A3508E" w:rsidRPr="006F7F9C" w:rsidRDefault="00A3508E" w:rsidP="00A3508E">
      <w:pPr>
        <w:ind w:left="360"/>
        <w:jc w:val="both"/>
        <w:rPr>
          <w:rFonts w:ascii="Arial" w:hAnsi="Arial" w:cs="Arial"/>
          <w:lang w:val="cs-CZ"/>
        </w:rPr>
      </w:pPr>
      <w:r w:rsidRPr="006F7F9C">
        <w:rPr>
          <w:rFonts w:ascii="Arial" w:hAnsi="Arial" w:cs="Arial"/>
          <w:lang w:val="cs-CZ"/>
        </w:rPr>
        <w:t>V některých případech je výrobce elektřiny povinen vrátit zelený bonus, případně má možnost uplatnit nárok na zelený bonus, na základě rozhodnutí soudu, Energetického regulačního úřadu (“ERÚ“) nebo Státní energetické inspekce („SEI“). Soud/ERÚ/SEI může rozhodnout o povinnosti opravy i za období starší než 3 roky. Zde mohou nastat dvě situace.</w:t>
      </w:r>
    </w:p>
    <w:p w14:paraId="6F558697" w14:textId="77777777" w:rsidR="00A3508E" w:rsidRPr="006F7F9C" w:rsidRDefault="00A3508E" w:rsidP="00A3508E">
      <w:pPr>
        <w:ind w:left="360"/>
        <w:jc w:val="both"/>
        <w:rPr>
          <w:rFonts w:ascii="Arial" w:hAnsi="Arial" w:cs="Arial"/>
          <w:lang w:val="cs-CZ"/>
        </w:rPr>
      </w:pPr>
    </w:p>
    <w:p w14:paraId="3F194F82" w14:textId="77777777" w:rsidR="00A3508E" w:rsidRPr="006F7F9C" w:rsidRDefault="00A3508E" w:rsidP="00A3508E">
      <w:pPr>
        <w:pStyle w:val="Odstavecseseznamem"/>
        <w:numPr>
          <w:ilvl w:val="0"/>
          <w:numId w:val="34"/>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 xml:space="preserve">Plátce odvodu o výplatě zeleného bonusu původně vůbec neúčtoval, jelikož neměl od výrobce elektřiny potřebné údaje. O zeleném bonusu následně účtuje až v návaznosti na rozhodnutí soudu/ERÚ/SEI a poskytnutí údajů od výrobce elektřiny. Odvodovým obdobím v tomto případě by mělo být aktuální období, ve kterém o základu odvodu plátce účtoval na základě rozhodnutí soudu/ERÚ/SEI. Lhůta pro stanovení daně tak začíná běžet od 25. dne následujícího měsíce po konci odvodového období. V tomto případě se domníváme, že je možné odvod uhradit i v případě, že elektřina byla vyrobena v období starším než 3 roky.  </w:t>
      </w:r>
      <w:r w:rsidRPr="006F7F9C">
        <w:rPr>
          <w:rFonts w:ascii="Arial" w:hAnsi="Arial" w:cs="Arial"/>
          <w:sz w:val="24"/>
          <w:szCs w:val="24"/>
          <w:lang w:val="cs-CZ"/>
        </w:rPr>
        <w:br/>
      </w:r>
    </w:p>
    <w:p w14:paraId="490C036B" w14:textId="67118C1D" w:rsidR="00A3508E" w:rsidRDefault="00A3508E" w:rsidP="00A3508E">
      <w:pPr>
        <w:pStyle w:val="Odstavecseseznamem"/>
        <w:numPr>
          <w:ilvl w:val="0"/>
          <w:numId w:val="34"/>
        </w:numPr>
        <w:spacing w:after="160" w:line="259" w:lineRule="auto"/>
        <w:contextualSpacing/>
        <w:jc w:val="both"/>
        <w:rPr>
          <w:rFonts w:ascii="Arial" w:hAnsi="Arial" w:cs="Arial"/>
          <w:sz w:val="24"/>
          <w:szCs w:val="24"/>
          <w:lang w:val="cs-CZ"/>
        </w:rPr>
      </w:pPr>
      <w:r w:rsidRPr="006F7F9C">
        <w:rPr>
          <w:rFonts w:ascii="Arial" w:hAnsi="Arial" w:cs="Arial"/>
          <w:sz w:val="24"/>
          <w:szCs w:val="24"/>
          <w:lang w:val="cs-CZ"/>
        </w:rPr>
        <w:t>Plátce odvodu o výplatě zeleného bonusu a odvodu účtoval již před vydáním rozhodnutí soudu/ERÚ/SEI v okamžiku, kdy mu výrobce elektřiny poskytl nezbytné údaje. Soud/ERÚ/SEI následně rozhodl, že má dojít k vrácení zeleného bonusu nebo dodatečné úhradě zeleného bonusu (s čímž se pojí také vrácení či úhrada odvodu). Pokud plátce odvodu účtoval o úhradě zeleného bonusu a odvodu v období starším než 3 roky, domníváme se, že lhůta pro stanovení daně již uplynula, tudíž není možné dodatečně žádat o vrácení odvodu, ačkoliv soud/ERÚ/SEI rozhodl o povinnosti vrátit zelený bonus, případně dodatečně odvod uhradit, pokud soud/ERÚ/SEI rozhodl o výplatě zeleného bonusu.</w:t>
      </w:r>
    </w:p>
    <w:p w14:paraId="27392EF8" w14:textId="57CBB24A" w:rsidR="009C5A0A" w:rsidRDefault="009C5A0A" w:rsidP="009C5A0A">
      <w:pPr>
        <w:pStyle w:val="Odstavecseseznamem"/>
        <w:spacing w:after="160" w:line="259" w:lineRule="auto"/>
        <w:contextualSpacing/>
        <w:jc w:val="both"/>
        <w:rPr>
          <w:rFonts w:ascii="Arial" w:hAnsi="Arial" w:cs="Arial"/>
          <w:sz w:val="24"/>
          <w:szCs w:val="24"/>
          <w:lang w:val="cs-CZ"/>
        </w:rPr>
      </w:pPr>
    </w:p>
    <w:p w14:paraId="6CEC0DDD" w14:textId="77777777" w:rsidR="00A3508E" w:rsidRPr="006F7F9C" w:rsidRDefault="00A3508E" w:rsidP="00A3508E">
      <w:pPr>
        <w:pStyle w:val="Nadpis30"/>
        <w:keepLines/>
        <w:numPr>
          <w:ilvl w:val="1"/>
          <w:numId w:val="33"/>
        </w:numPr>
        <w:tabs>
          <w:tab w:val="num" w:pos="360"/>
          <w:tab w:val="num" w:pos="1440"/>
        </w:tabs>
        <w:spacing w:before="40" w:after="200" w:line="259" w:lineRule="auto"/>
        <w:ind w:left="0" w:firstLine="0"/>
        <w:jc w:val="both"/>
        <w:rPr>
          <w:rFonts w:ascii="Arial" w:hAnsi="Arial" w:cs="Arial"/>
          <w:sz w:val="24"/>
          <w:szCs w:val="24"/>
          <w:lang w:val="cs-CZ"/>
        </w:rPr>
      </w:pPr>
      <w:r w:rsidRPr="006F7F9C">
        <w:rPr>
          <w:rFonts w:ascii="Arial" w:hAnsi="Arial" w:cs="Arial"/>
          <w:sz w:val="24"/>
          <w:szCs w:val="24"/>
          <w:lang w:val="cs-CZ"/>
        </w:rPr>
        <w:t>Návrh řešení</w:t>
      </w:r>
    </w:p>
    <w:p w14:paraId="36DCCA00" w14:textId="77777777" w:rsidR="00A3508E" w:rsidRDefault="00A3508E" w:rsidP="00A3508E">
      <w:pPr>
        <w:ind w:left="708"/>
        <w:jc w:val="both"/>
        <w:rPr>
          <w:rFonts w:ascii="Arial" w:hAnsi="Arial" w:cs="Arial"/>
          <w:lang w:val="cs-CZ"/>
        </w:rPr>
      </w:pPr>
      <w:r w:rsidRPr="006F7F9C">
        <w:rPr>
          <w:rFonts w:ascii="Arial" w:hAnsi="Arial" w:cs="Arial"/>
          <w:lang w:val="cs-CZ"/>
        </w:rPr>
        <w:t xml:space="preserve">Rozhodnutí soudu/ERÚ/SEI o úhradě nebo vrácení zeleného bonusu samo o sobě nemá vliv na běh lhůty pro stanovení daně. Lhůta pro stanovení daně se nadále stanoví podle okamžiku, ve kterém v souladu s účetními předpisy plátce odvodu o základu odvodu účtoval. </w:t>
      </w:r>
    </w:p>
    <w:p w14:paraId="4F3E3F6F" w14:textId="77777777" w:rsidR="00A3508E" w:rsidRDefault="00A3508E" w:rsidP="00A3508E">
      <w:pPr>
        <w:ind w:left="708"/>
        <w:jc w:val="both"/>
        <w:rPr>
          <w:rFonts w:ascii="Arial" w:hAnsi="Arial" w:cs="Arial"/>
          <w:lang w:val="cs-CZ"/>
        </w:rPr>
      </w:pPr>
    </w:p>
    <w:p w14:paraId="781C97A7" w14:textId="77777777" w:rsidR="00A3508E" w:rsidRPr="006F7F9C" w:rsidRDefault="00A3508E" w:rsidP="00A3508E">
      <w:pPr>
        <w:ind w:left="708"/>
        <w:jc w:val="both"/>
        <w:rPr>
          <w:rFonts w:ascii="Arial" w:hAnsi="Arial" w:cs="Arial"/>
          <w:lang w:val="cs-CZ"/>
        </w:rPr>
      </w:pPr>
    </w:p>
    <w:p w14:paraId="7BF2DB59" w14:textId="77777777" w:rsidR="00A3508E" w:rsidRPr="006F7F9C" w:rsidRDefault="00A3508E" w:rsidP="00A3508E">
      <w:pPr>
        <w:pStyle w:val="Nadpis20"/>
        <w:keepLines/>
        <w:numPr>
          <w:ilvl w:val="0"/>
          <w:numId w:val="33"/>
        </w:numPr>
        <w:tabs>
          <w:tab w:val="num" w:pos="360"/>
          <w:tab w:val="num" w:pos="720"/>
        </w:tabs>
        <w:spacing w:before="40" w:after="200" w:line="259" w:lineRule="auto"/>
        <w:ind w:left="0" w:firstLine="0"/>
        <w:jc w:val="both"/>
        <w:rPr>
          <w:sz w:val="24"/>
          <w:szCs w:val="24"/>
          <w:lang w:val="cs-CZ"/>
        </w:rPr>
      </w:pPr>
      <w:r w:rsidRPr="006F7F9C">
        <w:rPr>
          <w:sz w:val="24"/>
          <w:szCs w:val="24"/>
          <w:lang w:val="cs-CZ"/>
        </w:rPr>
        <w:t>Praktické vykázání odvodu vztahujícího se k elektřině vyrobené ve starších obdobích</w:t>
      </w:r>
    </w:p>
    <w:p w14:paraId="2ED5E4F0" w14:textId="77777777" w:rsidR="00A3508E" w:rsidRPr="006F7F9C" w:rsidRDefault="00A3508E" w:rsidP="00A3508E">
      <w:pPr>
        <w:ind w:left="708"/>
        <w:jc w:val="both"/>
        <w:rPr>
          <w:rFonts w:ascii="Arial" w:hAnsi="Arial" w:cs="Arial"/>
          <w:lang w:val="cs-CZ"/>
        </w:rPr>
      </w:pPr>
      <w:r w:rsidRPr="006F7F9C">
        <w:rPr>
          <w:rFonts w:ascii="Arial" w:hAnsi="Arial" w:cs="Arial"/>
          <w:lang w:val="cs-CZ"/>
        </w:rPr>
        <w:t xml:space="preserve">Pokud výrobce elektřiny sdělí plátci odvodu údaje o výrobě elektřiny za několik starších období současně (např. současně za roky 2022 a 2021), plátce odvodu bude o zeleném bonusu vztahujícím se k těmto rokům účtovat ve stejném období (tj. v období, kdy mu výrobce elektřiny poskytl údaje). Podle zákona o podporovaných zdrojích energie je sazba odvodu platná pro elektřinu vyrobenou v roce 2021 i v roce 2022 shodná (11 %). V případě, že je sazba odvodu ve více obdobích shodná, domníváme se, že plátce odvodu může podat pouze jedno (aktuálně platné) vyúčtování za odvodové období, kterým je kalendářní měsíc zaúčtování zeleného bonusu. Pokud by se sazba odvodu za elektřinu v jednotlivých letech lišila, plátce odvodu by měl podat vyúčtování podle jednotlivých sazeb daně (tj. vyúčtování platné v roce, ve kterém byla elektřina vyrobena). </w:t>
      </w:r>
    </w:p>
    <w:p w14:paraId="5EBC8B8D" w14:textId="77777777" w:rsidR="00A3508E" w:rsidRPr="006F7F9C" w:rsidRDefault="00A3508E" w:rsidP="00A3508E">
      <w:pPr>
        <w:ind w:left="708"/>
        <w:jc w:val="both"/>
        <w:rPr>
          <w:rFonts w:ascii="Arial" w:hAnsi="Arial" w:cs="Arial"/>
          <w:lang w:val="cs-CZ"/>
        </w:rPr>
      </w:pPr>
    </w:p>
    <w:p w14:paraId="02427B31" w14:textId="77777777" w:rsidR="00A3508E" w:rsidRPr="006F7F9C" w:rsidRDefault="00A3508E" w:rsidP="00A3508E">
      <w:pPr>
        <w:pStyle w:val="Nadpis30"/>
        <w:keepLines/>
        <w:numPr>
          <w:ilvl w:val="1"/>
          <w:numId w:val="33"/>
        </w:numPr>
        <w:tabs>
          <w:tab w:val="num" w:pos="360"/>
          <w:tab w:val="num" w:pos="1440"/>
        </w:tabs>
        <w:spacing w:before="40" w:after="200" w:line="259" w:lineRule="auto"/>
        <w:ind w:left="0" w:firstLine="0"/>
        <w:jc w:val="both"/>
        <w:rPr>
          <w:rFonts w:ascii="Arial" w:hAnsi="Arial" w:cs="Arial"/>
          <w:sz w:val="24"/>
          <w:szCs w:val="24"/>
          <w:lang w:val="cs-CZ"/>
        </w:rPr>
      </w:pPr>
      <w:r w:rsidRPr="006F7F9C">
        <w:rPr>
          <w:rFonts w:ascii="Arial" w:hAnsi="Arial" w:cs="Arial"/>
          <w:sz w:val="24"/>
          <w:szCs w:val="24"/>
          <w:lang w:val="cs-CZ"/>
        </w:rPr>
        <w:lastRenderedPageBreak/>
        <w:t>Návrh řešení</w:t>
      </w:r>
    </w:p>
    <w:p w14:paraId="4B7CA78B" w14:textId="77777777" w:rsidR="00A3508E" w:rsidRDefault="00A3508E" w:rsidP="00A3508E">
      <w:pPr>
        <w:ind w:left="708"/>
        <w:jc w:val="both"/>
        <w:rPr>
          <w:rFonts w:ascii="Arial" w:hAnsi="Arial" w:cs="Arial"/>
          <w:lang w:val="cs-CZ"/>
        </w:rPr>
      </w:pPr>
      <w:r w:rsidRPr="006F7F9C">
        <w:rPr>
          <w:rFonts w:ascii="Arial" w:hAnsi="Arial" w:cs="Arial"/>
          <w:lang w:val="cs-CZ"/>
        </w:rPr>
        <w:t xml:space="preserve">Plátce odvodu podává vyúčtování odvodu podle sazby odvodu platné v roce výroby elektřiny. Pokud podává vyúčtování odvodu za elektřinu vyrobenou v několika letech, ve kterých se uplatní stejná sazba odvodu, podává pouze jedno aktuálně platné vyúčtování. Pokud se sazba odvodu v jednotlivých letech </w:t>
      </w:r>
      <w:proofErr w:type="gramStart"/>
      <w:r w:rsidRPr="006F7F9C">
        <w:rPr>
          <w:rFonts w:ascii="Arial" w:hAnsi="Arial" w:cs="Arial"/>
          <w:lang w:val="cs-CZ"/>
        </w:rPr>
        <w:t>liší</w:t>
      </w:r>
      <w:proofErr w:type="gramEnd"/>
      <w:r w:rsidRPr="006F7F9C">
        <w:rPr>
          <w:rFonts w:ascii="Arial" w:hAnsi="Arial" w:cs="Arial"/>
          <w:lang w:val="cs-CZ"/>
        </w:rPr>
        <w:t xml:space="preserve">, podává plátce odvodu vyúčtování platná v roce výroby elektřiny s uvedením sazby odvodu platné v daném roce. </w:t>
      </w:r>
    </w:p>
    <w:p w14:paraId="083467CD" w14:textId="77777777" w:rsidR="00A3508E" w:rsidRDefault="00A3508E" w:rsidP="00A3508E">
      <w:pPr>
        <w:ind w:left="708"/>
        <w:jc w:val="both"/>
        <w:rPr>
          <w:rFonts w:ascii="Arial" w:hAnsi="Arial" w:cs="Arial"/>
          <w:lang w:val="cs-CZ"/>
        </w:rPr>
      </w:pPr>
    </w:p>
    <w:p w14:paraId="107ABBBC" w14:textId="77777777" w:rsidR="00A3508E" w:rsidRPr="00590313" w:rsidRDefault="00A3508E" w:rsidP="00A3508E">
      <w:pPr>
        <w:jc w:val="both"/>
        <w:rPr>
          <w:rFonts w:ascii="Arial" w:hAnsi="Arial" w:cs="Arial"/>
          <w:i/>
          <w:iCs/>
          <w:lang w:val="cs-CZ"/>
        </w:rPr>
      </w:pPr>
    </w:p>
    <w:p w14:paraId="4F80D91D" w14:textId="77777777" w:rsidR="00A3508E" w:rsidRPr="00590313" w:rsidRDefault="00A3508E" w:rsidP="00A3508E">
      <w:pPr>
        <w:ind w:left="708"/>
        <w:jc w:val="both"/>
        <w:rPr>
          <w:rFonts w:ascii="Arial" w:hAnsi="Arial" w:cs="Arial"/>
          <w:i/>
          <w:iCs/>
          <w:lang w:val="cs-CZ"/>
        </w:rPr>
      </w:pPr>
    </w:p>
    <w:p w14:paraId="1D1601C2" w14:textId="77777777" w:rsidR="00A3508E" w:rsidRDefault="00A3508E" w:rsidP="00A3508E"/>
    <w:p w14:paraId="069A4195" w14:textId="77777777" w:rsidR="001E56C0" w:rsidRPr="006F7F9C" w:rsidRDefault="001E56C0" w:rsidP="001E56C0">
      <w:pPr>
        <w:jc w:val="both"/>
        <w:rPr>
          <w:rFonts w:cs="Arial"/>
          <w:lang w:val="cs-CZ"/>
        </w:rPr>
      </w:pPr>
    </w:p>
    <w:p w14:paraId="66D294A5" w14:textId="77777777" w:rsidR="005F7B49" w:rsidRPr="001E56C0" w:rsidRDefault="005F7B49">
      <w:pPr>
        <w:rPr>
          <w:rFonts w:ascii="Arial" w:hAnsi="Arial" w:cs="Arial"/>
          <w:lang w:val="cs-CZ"/>
        </w:rPr>
      </w:pPr>
      <w:r>
        <w:rPr>
          <w:rFonts w:ascii="Arial" w:hAnsi="Arial" w:cs="Arial"/>
          <w:color w:val="212529"/>
          <w:lang w:val="cs-CZ"/>
        </w:rPr>
        <w:br w:type="page"/>
      </w:r>
    </w:p>
    <w:p w14:paraId="7414D5B5" w14:textId="77777777" w:rsidR="000F370D" w:rsidRDefault="000F370D" w:rsidP="000F370D">
      <w:pPr>
        <w:jc w:val="center"/>
        <w:rPr>
          <w:rFonts w:ascii="Arial" w:hAnsi="Arial" w:cs="Arial"/>
          <w:b/>
          <w:sz w:val="32"/>
          <w:szCs w:val="32"/>
          <w:u w:val="single"/>
          <w:lang w:val="cs-CZ" w:eastAsia="cs-CZ"/>
        </w:rPr>
      </w:pPr>
      <w:r>
        <w:rPr>
          <w:rFonts w:ascii="Arial" w:hAnsi="Arial" w:cs="Arial"/>
          <w:b/>
          <w:sz w:val="32"/>
          <w:szCs w:val="32"/>
          <w:highlight w:val="yellow"/>
          <w:u w:val="single"/>
          <w:lang w:val="cs-CZ" w:eastAsia="cs-CZ"/>
        </w:rPr>
        <w:lastRenderedPageBreak/>
        <w:t>PŘÍSPĚVEK UZAVŘEN KE DNI 13. 9. 2023</w:t>
      </w:r>
    </w:p>
    <w:p w14:paraId="5E577365" w14:textId="595E2763" w:rsidR="000F370D" w:rsidRPr="008E1EE8" w:rsidRDefault="00605CC2" w:rsidP="000F370D">
      <w:pPr>
        <w:jc w:val="center"/>
        <w:rPr>
          <w:rFonts w:ascii="Arial" w:hAnsi="Arial" w:cs="Arial"/>
          <w:b/>
          <w:color w:val="000000"/>
          <w:shd w:val="clear" w:color="auto" w:fill="FFFFFF"/>
          <w:lang w:val="cs-CZ"/>
        </w:rPr>
      </w:pPr>
      <w:r>
        <w:rPr>
          <w:rFonts w:ascii="Arial" w:hAnsi="Arial" w:cs="Arial"/>
          <w:b/>
          <w:color w:val="000000"/>
          <w:highlight w:val="yellow"/>
          <w:shd w:val="clear" w:color="auto" w:fill="FFFFFF"/>
          <w:lang w:val="cs-CZ"/>
        </w:rPr>
        <w:t>s</w:t>
      </w:r>
      <w:r w:rsidR="000F370D" w:rsidRPr="008E1EE8">
        <w:rPr>
          <w:rFonts w:ascii="Arial" w:hAnsi="Arial" w:cs="Arial"/>
          <w:b/>
          <w:color w:val="000000"/>
          <w:highlight w:val="yellow"/>
          <w:shd w:val="clear" w:color="auto" w:fill="FFFFFF"/>
          <w:lang w:val="cs-CZ"/>
        </w:rPr>
        <w:t> rozporem v bodě 5</w:t>
      </w:r>
    </w:p>
    <w:p w14:paraId="379D5B87" w14:textId="6F01F448" w:rsidR="005F7B49" w:rsidRPr="006F7F9C" w:rsidRDefault="005F7B49" w:rsidP="005F7B49">
      <w:pPr>
        <w:jc w:val="center"/>
        <w:rPr>
          <w:rFonts w:ascii="Arial" w:hAnsi="Arial" w:cs="Arial"/>
          <w:b/>
          <w:color w:val="000000"/>
          <w:u w:val="single"/>
          <w:shd w:val="clear" w:color="auto" w:fill="FFFFFF"/>
          <w:lang w:val="cs-CZ"/>
        </w:rPr>
      </w:pPr>
      <w:r w:rsidRPr="006F7F9C">
        <w:rPr>
          <w:rFonts w:ascii="Arial" w:hAnsi="Arial" w:cs="Arial"/>
          <w:b/>
          <w:color w:val="000000"/>
          <w:u w:val="single"/>
          <w:shd w:val="clear" w:color="auto" w:fill="FFFFFF"/>
          <w:lang w:val="cs-CZ"/>
        </w:rPr>
        <w:t>Spotřební daně</w:t>
      </w:r>
    </w:p>
    <w:p w14:paraId="2ACD1EDD" w14:textId="77777777" w:rsidR="005F7B49" w:rsidRDefault="005F7B49" w:rsidP="005F7B49">
      <w:pPr>
        <w:rPr>
          <w:rFonts w:ascii="Arial" w:hAnsi="Arial" w:cs="Arial"/>
          <w:color w:val="000000"/>
          <w:shd w:val="clear" w:color="auto" w:fill="FFFFFF"/>
          <w:lang w:val="cs-CZ"/>
        </w:rPr>
      </w:pPr>
    </w:p>
    <w:p w14:paraId="278EB8A5" w14:textId="77777777" w:rsidR="008B2393" w:rsidRPr="00091BDB" w:rsidRDefault="008B2393" w:rsidP="008B2393">
      <w:pPr>
        <w:rPr>
          <w:rFonts w:ascii="Arial" w:hAnsi="Arial" w:cs="Arial"/>
          <w:b/>
          <w:color w:val="000000"/>
          <w:shd w:val="clear" w:color="auto" w:fill="FFFFFF"/>
        </w:rPr>
      </w:pPr>
      <w:r w:rsidRPr="00021863">
        <w:rPr>
          <w:rFonts w:ascii="Arial" w:hAnsi="Arial" w:cs="Arial"/>
          <w:b/>
          <w:color w:val="000000"/>
          <w:shd w:val="clear" w:color="auto" w:fill="FFFFFF"/>
        </w:rPr>
        <w:t>612</w:t>
      </w:r>
      <w:r w:rsidRPr="001D749F">
        <w:rPr>
          <w:rFonts w:ascii="Arial" w:hAnsi="Arial" w:cs="Arial"/>
          <w:b/>
          <w:color w:val="000000"/>
          <w:shd w:val="clear" w:color="auto" w:fill="FFFFFF"/>
        </w:rPr>
        <w:t>/</w:t>
      </w:r>
      <w:r w:rsidRPr="00091BDB">
        <w:rPr>
          <w:rFonts w:ascii="Arial" w:hAnsi="Arial" w:cs="Arial"/>
          <w:b/>
          <w:color w:val="000000"/>
          <w:shd w:val="clear" w:color="auto" w:fill="FFFFFF"/>
        </w:rPr>
        <w:t xml:space="preserve">21.06.23 </w:t>
      </w:r>
      <w:proofErr w:type="spellStart"/>
      <w:r w:rsidRPr="00091BDB">
        <w:rPr>
          <w:rFonts w:ascii="Arial" w:hAnsi="Arial" w:cs="Arial"/>
          <w:b/>
          <w:color w:val="000000"/>
          <w:shd w:val="clear" w:color="auto" w:fill="FFFFFF"/>
        </w:rPr>
        <w:t>Výroba</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minerálních</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olejů</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jako</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vybraných</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výrobků</w:t>
      </w:r>
      <w:proofErr w:type="spellEnd"/>
      <w:r w:rsidRPr="00091BDB">
        <w:rPr>
          <w:rFonts w:ascii="Arial" w:hAnsi="Arial" w:cs="Arial"/>
          <w:b/>
          <w:color w:val="000000"/>
          <w:shd w:val="clear" w:color="auto" w:fill="FFFFFF"/>
        </w:rPr>
        <w:t xml:space="preserve">) z </w:t>
      </w:r>
      <w:proofErr w:type="spellStart"/>
      <w:r w:rsidRPr="00091BDB">
        <w:rPr>
          <w:rFonts w:ascii="Arial" w:hAnsi="Arial" w:cs="Arial"/>
          <w:b/>
          <w:color w:val="000000"/>
          <w:shd w:val="clear" w:color="auto" w:fill="FFFFFF"/>
        </w:rPr>
        <w:t>pohledu</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zákona</w:t>
      </w:r>
      <w:proofErr w:type="spellEnd"/>
      <w:r w:rsidRPr="00091BDB">
        <w:rPr>
          <w:rFonts w:ascii="Arial" w:hAnsi="Arial" w:cs="Arial"/>
          <w:b/>
          <w:color w:val="000000"/>
          <w:shd w:val="clear" w:color="auto" w:fill="FFFFFF"/>
        </w:rPr>
        <w:t xml:space="preserve"> o </w:t>
      </w:r>
      <w:proofErr w:type="spellStart"/>
      <w:r w:rsidRPr="00091BDB">
        <w:rPr>
          <w:rFonts w:ascii="Arial" w:hAnsi="Arial" w:cs="Arial"/>
          <w:b/>
          <w:color w:val="000000"/>
          <w:shd w:val="clear" w:color="auto" w:fill="FFFFFF"/>
        </w:rPr>
        <w:t>spotřebních</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daních</w:t>
      </w:r>
      <w:proofErr w:type="spellEnd"/>
      <w:r w:rsidRPr="00091BDB">
        <w:rPr>
          <w:rFonts w:ascii="Arial" w:hAnsi="Arial" w:cs="Arial"/>
          <w:b/>
          <w:color w:val="000000"/>
          <w:shd w:val="clear" w:color="auto" w:fill="FFFFFF"/>
        </w:rPr>
        <w:t xml:space="preserve"> – </w:t>
      </w:r>
      <w:proofErr w:type="spellStart"/>
      <w:r w:rsidRPr="00091BDB">
        <w:rPr>
          <w:rFonts w:ascii="Arial" w:hAnsi="Arial" w:cs="Arial"/>
          <w:b/>
          <w:color w:val="000000"/>
          <w:shd w:val="clear" w:color="auto" w:fill="FFFFFF"/>
        </w:rPr>
        <w:t>konkrétní</w:t>
      </w:r>
      <w:proofErr w:type="spellEnd"/>
      <w:r w:rsidRPr="00091BDB">
        <w:rPr>
          <w:rFonts w:ascii="Arial" w:hAnsi="Arial" w:cs="Arial"/>
          <w:b/>
          <w:color w:val="000000"/>
          <w:shd w:val="clear" w:color="auto" w:fill="FFFFFF"/>
        </w:rPr>
        <w:t xml:space="preserve"> </w:t>
      </w:r>
      <w:proofErr w:type="spellStart"/>
      <w:r w:rsidRPr="00091BDB">
        <w:rPr>
          <w:rFonts w:ascii="Arial" w:hAnsi="Arial" w:cs="Arial"/>
          <w:b/>
          <w:color w:val="000000"/>
          <w:shd w:val="clear" w:color="auto" w:fill="FFFFFF"/>
        </w:rPr>
        <w:t>situace</w:t>
      </w:r>
      <w:proofErr w:type="spellEnd"/>
    </w:p>
    <w:p w14:paraId="294E4F4F" w14:textId="77777777" w:rsidR="008B2393" w:rsidRPr="00091BDB" w:rsidRDefault="008B2393" w:rsidP="008B2393">
      <w:pPr>
        <w:rPr>
          <w:rFonts w:ascii="Arial" w:hAnsi="Arial" w:cs="Arial"/>
          <w:b/>
          <w:color w:val="000000"/>
          <w:shd w:val="clear" w:color="auto" w:fill="FFFFFF"/>
        </w:rPr>
      </w:pPr>
    </w:p>
    <w:p w14:paraId="3C455A79" w14:textId="77777777" w:rsidR="008B2393" w:rsidRPr="00091BDB" w:rsidRDefault="008B2393" w:rsidP="008B2393">
      <w:pPr>
        <w:jc w:val="both"/>
        <w:rPr>
          <w:rFonts w:ascii="Arial" w:hAnsi="Arial" w:cs="Arial"/>
        </w:rPr>
      </w:pPr>
      <w:proofErr w:type="spellStart"/>
      <w:r w:rsidRPr="00091BDB">
        <w:rPr>
          <w:rFonts w:ascii="Arial" w:hAnsi="Arial" w:cs="Arial"/>
          <w:color w:val="000000"/>
          <w:shd w:val="clear" w:color="auto" w:fill="FFFFFF"/>
        </w:rPr>
        <w:t>Předkládají</w:t>
      </w:r>
      <w:proofErr w:type="spellEnd"/>
      <w:r w:rsidRPr="00091BDB">
        <w:rPr>
          <w:rFonts w:ascii="Arial" w:hAnsi="Arial" w:cs="Arial"/>
          <w:color w:val="000000"/>
          <w:shd w:val="clear" w:color="auto" w:fill="FFFFFF"/>
        </w:rPr>
        <w:t>:</w:t>
      </w:r>
      <w:r w:rsidRPr="00091BDB">
        <w:rPr>
          <w:rFonts w:ascii="Arial" w:hAnsi="Arial" w:cs="Arial"/>
          <w:color w:val="000000"/>
          <w:shd w:val="clear" w:color="auto" w:fill="FFFFFF"/>
        </w:rPr>
        <w:tab/>
      </w:r>
      <w:r w:rsidRPr="00091BDB">
        <w:rPr>
          <w:rFonts w:ascii="Arial" w:hAnsi="Arial" w:cs="Arial"/>
        </w:rPr>
        <w:t xml:space="preserve">Ing. Pavla </w:t>
      </w:r>
      <w:proofErr w:type="spellStart"/>
      <w:r w:rsidRPr="00091BDB">
        <w:rPr>
          <w:rFonts w:ascii="Arial" w:hAnsi="Arial" w:cs="Arial"/>
        </w:rPr>
        <w:t>Polanská</w:t>
      </w:r>
      <w:proofErr w:type="spellEnd"/>
      <w:r w:rsidRPr="00091BDB">
        <w:rPr>
          <w:rFonts w:ascii="Arial" w:hAnsi="Arial" w:cs="Arial"/>
        </w:rPr>
        <w:t xml:space="preserve">, </w:t>
      </w:r>
      <w:proofErr w:type="spellStart"/>
      <w:r w:rsidRPr="00091BDB">
        <w:rPr>
          <w:rFonts w:ascii="Arial" w:hAnsi="Arial" w:cs="Arial"/>
        </w:rPr>
        <w:t>daňový</w:t>
      </w:r>
      <w:proofErr w:type="spellEnd"/>
      <w:r w:rsidRPr="00091BDB">
        <w:rPr>
          <w:rFonts w:ascii="Arial" w:hAnsi="Arial" w:cs="Arial"/>
        </w:rPr>
        <w:t xml:space="preserve"> </w:t>
      </w:r>
      <w:proofErr w:type="spellStart"/>
      <w:r w:rsidRPr="00091BDB">
        <w:rPr>
          <w:rFonts w:ascii="Arial" w:hAnsi="Arial" w:cs="Arial"/>
        </w:rPr>
        <w:t>poradce</w:t>
      </w:r>
      <w:proofErr w:type="spellEnd"/>
      <w:r w:rsidRPr="00091BDB">
        <w:rPr>
          <w:rFonts w:ascii="Arial" w:hAnsi="Arial" w:cs="Arial"/>
        </w:rPr>
        <w:t xml:space="preserve">, č. </w:t>
      </w:r>
      <w:proofErr w:type="spellStart"/>
      <w:r w:rsidRPr="00091BDB">
        <w:rPr>
          <w:rFonts w:ascii="Arial" w:hAnsi="Arial" w:cs="Arial"/>
        </w:rPr>
        <w:t>osv</w:t>
      </w:r>
      <w:proofErr w:type="spellEnd"/>
      <w:r w:rsidRPr="00091BDB">
        <w:rPr>
          <w:rFonts w:ascii="Arial" w:hAnsi="Arial" w:cs="Arial"/>
        </w:rPr>
        <w:t>. 4293</w:t>
      </w:r>
    </w:p>
    <w:p w14:paraId="4BACA674" w14:textId="77777777" w:rsidR="008B2393" w:rsidRPr="00091BDB" w:rsidRDefault="008B2393" w:rsidP="008B2393">
      <w:pPr>
        <w:ind w:left="1416"/>
        <w:jc w:val="both"/>
        <w:rPr>
          <w:rFonts w:ascii="Arial" w:hAnsi="Arial" w:cs="Arial"/>
        </w:rPr>
      </w:pPr>
      <w:r w:rsidRPr="00091BDB">
        <w:rPr>
          <w:rFonts w:ascii="Arial" w:hAnsi="Arial" w:cs="Arial"/>
        </w:rPr>
        <w:t xml:space="preserve">Mgr. Milan </w:t>
      </w:r>
      <w:proofErr w:type="spellStart"/>
      <w:r w:rsidRPr="00091BDB">
        <w:rPr>
          <w:rFonts w:ascii="Arial" w:hAnsi="Arial" w:cs="Arial"/>
        </w:rPr>
        <w:t>Tomíček</w:t>
      </w:r>
      <w:proofErr w:type="spellEnd"/>
      <w:r w:rsidRPr="00091BDB">
        <w:rPr>
          <w:rFonts w:ascii="Arial" w:hAnsi="Arial" w:cs="Arial"/>
        </w:rPr>
        <w:t xml:space="preserve">, </w:t>
      </w:r>
      <w:proofErr w:type="spellStart"/>
      <w:r w:rsidRPr="00091BDB">
        <w:rPr>
          <w:rFonts w:ascii="Arial" w:hAnsi="Arial" w:cs="Arial"/>
        </w:rPr>
        <w:t>daňový</w:t>
      </w:r>
      <w:proofErr w:type="spellEnd"/>
      <w:r w:rsidRPr="00091BDB">
        <w:rPr>
          <w:rFonts w:ascii="Arial" w:hAnsi="Arial" w:cs="Arial"/>
        </w:rPr>
        <w:t xml:space="preserve"> </w:t>
      </w:r>
      <w:proofErr w:type="spellStart"/>
      <w:r w:rsidRPr="00091BDB">
        <w:rPr>
          <w:rFonts w:ascii="Arial" w:hAnsi="Arial" w:cs="Arial"/>
        </w:rPr>
        <w:t>poradce</w:t>
      </w:r>
      <w:proofErr w:type="spellEnd"/>
      <w:r w:rsidRPr="00091BDB">
        <w:rPr>
          <w:rFonts w:ascii="Arial" w:hAnsi="Arial" w:cs="Arial"/>
        </w:rPr>
        <w:t xml:space="preserve">, č. </w:t>
      </w:r>
      <w:proofErr w:type="spellStart"/>
      <w:r w:rsidRPr="00091BDB">
        <w:rPr>
          <w:rFonts w:ascii="Arial" w:hAnsi="Arial" w:cs="Arial"/>
        </w:rPr>
        <w:t>osv</w:t>
      </w:r>
      <w:proofErr w:type="spellEnd"/>
      <w:r w:rsidRPr="00091BDB">
        <w:rPr>
          <w:rFonts w:ascii="Arial" w:hAnsi="Arial" w:cs="Arial"/>
        </w:rPr>
        <w:t>. 1026</w:t>
      </w:r>
    </w:p>
    <w:p w14:paraId="397A8975" w14:textId="77777777" w:rsidR="008B2393" w:rsidRPr="00091BDB" w:rsidRDefault="008B2393" w:rsidP="008B2393">
      <w:pPr>
        <w:spacing w:after="120"/>
        <w:jc w:val="both"/>
        <w:rPr>
          <w:rFonts w:ascii="Arial" w:hAnsi="Arial" w:cs="Arial"/>
          <w:color w:val="212529"/>
        </w:rPr>
      </w:pPr>
    </w:p>
    <w:p w14:paraId="2CF814C3" w14:textId="77777777" w:rsidR="008B2393" w:rsidRPr="00091BDB" w:rsidRDefault="008B2393" w:rsidP="008B2393">
      <w:pPr>
        <w:spacing w:after="120"/>
        <w:jc w:val="both"/>
        <w:rPr>
          <w:rFonts w:ascii="Arial" w:hAnsi="Arial" w:cs="Arial"/>
        </w:rPr>
      </w:pPr>
      <w:proofErr w:type="spellStart"/>
      <w:r w:rsidRPr="00091BDB">
        <w:rPr>
          <w:rFonts w:ascii="Arial" w:hAnsi="Arial" w:cs="Arial"/>
        </w:rPr>
        <w:t>Cílem</w:t>
      </w:r>
      <w:proofErr w:type="spellEnd"/>
      <w:r w:rsidRPr="00091BDB">
        <w:rPr>
          <w:rFonts w:ascii="Arial" w:hAnsi="Arial" w:cs="Arial"/>
        </w:rPr>
        <w:t xml:space="preserve"> </w:t>
      </w:r>
      <w:proofErr w:type="spellStart"/>
      <w:r w:rsidRPr="00091BDB">
        <w:rPr>
          <w:rFonts w:ascii="Arial" w:hAnsi="Arial" w:cs="Arial"/>
        </w:rPr>
        <w:t>příspěvku</w:t>
      </w:r>
      <w:proofErr w:type="spellEnd"/>
      <w:r w:rsidRPr="00091BDB">
        <w:rPr>
          <w:rFonts w:ascii="Arial" w:hAnsi="Arial" w:cs="Arial"/>
        </w:rPr>
        <w:t xml:space="preserve"> je </w:t>
      </w:r>
      <w:proofErr w:type="spellStart"/>
      <w:r w:rsidRPr="00091BDB">
        <w:rPr>
          <w:rFonts w:ascii="Arial" w:hAnsi="Arial" w:cs="Arial"/>
        </w:rPr>
        <w:t>sjednotit</w:t>
      </w:r>
      <w:proofErr w:type="spellEnd"/>
      <w:r w:rsidRPr="00091BDB">
        <w:rPr>
          <w:rFonts w:ascii="Arial" w:hAnsi="Arial" w:cs="Arial"/>
        </w:rPr>
        <w:t xml:space="preserve"> </w:t>
      </w:r>
      <w:proofErr w:type="spellStart"/>
      <w:r w:rsidRPr="00091BDB">
        <w:rPr>
          <w:rFonts w:ascii="Arial" w:hAnsi="Arial" w:cs="Arial"/>
        </w:rPr>
        <w:t>výklad</w:t>
      </w:r>
      <w:proofErr w:type="spellEnd"/>
      <w:r w:rsidRPr="00091BDB">
        <w:rPr>
          <w:rFonts w:ascii="Arial" w:hAnsi="Arial" w:cs="Arial"/>
        </w:rPr>
        <w:t xml:space="preserve"> </w:t>
      </w:r>
      <w:proofErr w:type="spellStart"/>
      <w:r w:rsidRPr="00091BDB">
        <w:rPr>
          <w:rFonts w:ascii="Arial" w:hAnsi="Arial" w:cs="Arial"/>
        </w:rPr>
        <w:t>pojmu</w:t>
      </w:r>
      <w:proofErr w:type="spellEnd"/>
      <w:r w:rsidRPr="00091BDB">
        <w:rPr>
          <w:rFonts w:ascii="Arial" w:hAnsi="Arial" w:cs="Arial"/>
        </w:rPr>
        <w:t xml:space="preserve"> „</w:t>
      </w:r>
      <w:proofErr w:type="spellStart"/>
      <w:proofErr w:type="gramStart"/>
      <w:r w:rsidRPr="00091BDB">
        <w:rPr>
          <w:rFonts w:ascii="Arial" w:hAnsi="Arial" w:cs="Arial"/>
        </w:rPr>
        <w:t>výroba</w:t>
      </w:r>
      <w:proofErr w:type="spellEnd"/>
      <w:r w:rsidRPr="00091BDB">
        <w:rPr>
          <w:rFonts w:ascii="Arial" w:hAnsi="Arial" w:cs="Arial"/>
        </w:rPr>
        <w:t>“ ve</w:t>
      </w:r>
      <w:proofErr w:type="gramEnd"/>
      <w:r w:rsidRPr="00091BDB">
        <w:rPr>
          <w:rFonts w:ascii="Arial" w:hAnsi="Arial" w:cs="Arial"/>
        </w:rPr>
        <w:t xml:space="preserve"> </w:t>
      </w:r>
      <w:proofErr w:type="spellStart"/>
      <w:r w:rsidRPr="00091BDB">
        <w:rPr>
          <w:rFonts w:ascii="Arial" w:hAnsi="Arial" w:cs="Arial"/>
        </w:rPr>
        <w:t>smyslu</w:t>
      </w:r>
      <w:proofErr w:type="spellEnd"/>
      <w:r w:rsidRPr="00091BDB">
        <w:rPr>
          <w:rFonts w:ascii="Arial" w:hAnsi="Arial" w:cs="Arial"/>
        </w:rPr>
        <w:t xml:space="preserve"> § 3 </w:t>
      </w:r>
      <w:proofErr w:type="spellStart"/>
      <w:r w:rsidRPr="00091BDB">
        <w:rPr>
          <w:rFonts w:ascii="Arial" w:hAnsi="Arial" w:cs="Arial"/>
        </w:rPr>
        <w:t>odst</w:t>
      </w:r>
      <w:proofErr w:type="spellEnd"/>
      <w:r w:rsidRPr="00091BDB">
        <w:rPr>
          <w:rFonts w:ascii="Arial" w:hAnsi="Arial" w:cs="Arial"/>
        </w:rPr>
        <w:t xml:space="preserve">. 1 </w:t>
      </w:r>
      <w:proofErr w:type="spellStart"/>
      <w:r w:rsidRPr="00091BDB">
        <w:rPr>
          <w:rFonts w:ascii="Arial" w:hAnsi="Arial" w:cs="Arial"/>
        </w:rPr>
        <w:t>písm</w:t>
      </w:r>
      <w:proofErr w:type="spellEnd"/>
      <w:r w:rsidRPr="00091BDB">
        <w:rPr>
          <w:rFonts w:ascii="Arial" w:hAnsi="Arial" w:cs="Arial"/>
        </w:rPr>
        <w:t xml:space="preserve">. r) </w:t>
      </w:r>
      <w:proofErr w:type="spellStart"/>
      <w:r w:rsidRPr="00091BDB">
        <w:rPr>
          <w:rFonts w:ascii="Arial" w:hAnsi="Arial" w:cs="Arial"/>
        </w:rPr>
        <w:t>zákona</w:t>
      </w:r>
      <w:proofErr w:type="spellEnd"/>
      <w:r w:rsidRPr="00091BDB">
        <w:rPr>
          <w:rFonts w:ascii="Arial" w:hAnsi="Arial" w:cs="Arial"/>
        </w:rPr>
        <w:t xml:space="preserve"> č. 353/2003 Sb., o </w:t>
      </w:r>
      <w:proofErr w:type="spellStart"/>
      <w:r w:rsidRPr="00091BDB">
        <w:rPr>
          <w:rFonts w:ascii="Arial" w:hAnsi="Arial" w:cs="Arial"/>
        </w:rPr>
        <w:t>spotřebních</w:t>
      </w:r>
      <w:proofErr w:type="spellEnd"/>
      <w:r w:rsidRPr="00091BDB">
        <w:rPr>
          <w:rFonts w:ascii="Arial" w:hAnsi="Arial" w:cs="Arial"/>
        </w:rPr>
        <w:t xml:space="preserve"> </w:t>
      </w:r>
      <w:proofErr w:type="spellStart"/>
      <w:r w:rsidRPr="00091BDB">
        <w:rPr>
          <w:rFonts w:ascii="Arial" w:hAnsi="Arial" w:cs="Arial"/>
        </w:rPr>
        <w:t>daních</w:t>
      </w:r>
      <w:proofErr w:type="spellEnd"/>
      <w:r w:rsidRPr="00091BDB">
        <w:rPr>
          <w:rFonts w:ascii="Arial" w:hAnsi="Arial" w:cs="Arial"/>
        </w:rPr>
        <w:t xml:space="preserve"> (</w:t>
      </w:r>
      <w:proofErr w:type="spellStart"/>
      <w:r w:rsidRPr="00091BDB">
        <w:rPr>
          <w:rFonts w:ascii="Arial" w:hAnsi="Arial" w:cs="Arial"/>
        </w:rPr>
        <w:t>dále</w:t>
      </w:r>
      <w:proofErr w:type="spellEnd"/>
      <w:r w:rsidRPr="00091BDB">
        <w:rPr>
          <w:rFonts w:ascii="Arial" w:hAnsi="Arial" w:cs="Arial"/>
        </w:rPr>
        <w:t xml:space="preserve"> </w:t>
      </w:r>
      <w:proofErr w:type="spellStart"/>
      <w:r w:rsidRPr="00091BDB">
        <w:rPr>
          <w:rFonts w:ascii="Arial" w:hAnsi="Arial" w:cs="Arial"/>
        </w:rPr>
        <w:t>jen</w:t>
      </w:r>
      <w:proofErr w:type="spellEnd"/>
      <w:r w:rsidRPr="00091BDB">
        <w:rPr>
          <w:rFonts w:ascii="Arial" w:hAnsi="Arial" w:cs="Arial"/>
        </w:rPr>
        <w:t xml:space="preserve"> „</w:t>
      </w:r>
      <w:proofErr w:type="spellStart"/>
      <w:r w:rsidRPr="00091BDB">
        <w:rPr>
          <w:rFonts w:ascii="Arial" w:hAnsi="Arial" w:cs="Arial"/>
        </w:rPr>
        <w:t>zákon</w:t>
      </w:r>
      <w:proofErr w:type="spellEnd"/>
      <w:r w:rsidRPr="00091BDB">
        <w:rPr>
          <w:rFonts w:ascii="Arial" w:hAnsi="Arial" w:cs="Arial"/>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proofErr w:type="gramStart"/>
      <w:r w:rsidRPr="00091BDB">
        <w:rPr>
          <w:rFonts w:ascii="Arial" w:hAnsi="Arial" w:cs="Arial"/>
          <w:bCs/>
        </w:rPr>
        <w:t>daních</w:t>
      </w:r>
      <w:proofErr w:type="spellEnd"/>
      <w:r w:rsidRPr="00091BDB">
        <w:rPr>
          <w:rFonts w:ascii="Arial" w:hAnsi="Arial" w:cs="Arial"/>
        </w:rPr>
        <w:t>“</w:t>
      </w:r>
      <w:proofErr w:type="gramEnd"/>
      <w:r w:rsidRPr="00091BDB">
        <w:rPr>
          <w:rFonts w:ascii="Arial" w:hAnsi="Arial" w:cs="Arial"/>
        </w:rPr>
        <w:t xml:space="preserve">) ve </w:t>
      </w:r>
      <w:proofErr w:type="spellStart"/>
      <w:r w:rsidRPr="00091BDB">
        <w:rPr>
          <w:rFonts w:ascii="Arial" w:hAnsi="Arial" w:cs="Arial"/>
        </w:rPr>
        <w:t>vazbě</w:t>
      </w:r>
      <w:proofErr w:type="spellEnd"/>
      <w:r w:rsidRPr="00091BDB">
        <w:rPr>
          <w:rFonts w:ascii="Arial" w:hAnsi="Arial" w:cs="Arial"/>
        </w:rPr>
        <w:t xml:space="preserve"> </w:t>
      </w:r>
      <w:proofErr w:type="spellStart"/>
      <w:r w:rsidRPr="00091BDB">
        <w:rPr>
          <w:rFonts w:ascii="Arial" w:hAnsi="Arial" w:cs="Arial"/>
        </w:rPr>
        <w:t>na</w:t>
      </w:r>
      <w:proofErr w:type="spellEnd"/>
      <w:r w:rsidRPr="00091BDB">
        <w:rPr>
          <w:rFonts w:ascii="Arial" w:hAnsi="Arial" w:cs="Arial"/>
        </w:rPr>
        <w:t xml:space="preserve"> </w:t>
      </w:r>
      <w:proofErr w:type="spellStart"/>
      <w:r w:rsidRPr="00091BDB">
        <w:rPr>
          <w:rFonts w:ascii="Arial" w:hAnsi="Arial" w:cs="Arial"/>
        </w:rPr>
        <w:t>konkrétní</w:t>
      </w:r>
      <w:proofErr w:type="spellEnd"/>
      <w:r w:rsidRPr="00091BDB">
        <w:rPr>
          <w:rFonts w:ascii="Arial" w:hAnsi="Arial" w:cs="Arial"/>
        </w:rPr>
        <w:t xml:space="preserve"> </w:t>
      </w:r>
      <w:proofErr w:type="spellStart"/>
      <w:r w:rsidRPr="00091BDB">
        <w:rPr>
          <w:rFonts w:ascii="Arial" w:hAnsi="Arial" w:cs="Arial"/>
        </w:rPr>
        <w:t>způsoby</w:t>
      </w:r>
      <w:proofErr w:type="spellEnd"/>
      <w:r w:rsidRPr="00091BDB">
        <w:rPr>
          <w:rFonts w:ascii="Arial" w:hAnsi="Arial" w:cs="Arial"/>
        </w:rPr>
        <w:t xml:space="preserve"> </w:t>
      </w:r>
      <w:proofErr w:type="spellStart"/>
      <w:r w:rsidRPr="00091BDB">
        <w:rPr>
          <w:rFonts w:ascii="Arial" w:hAnsi="Arial" w:cs="Arial"/>
        </w:rPr>
        <w:t>nakládání</w:t>
      </w:r>
      <w:proofErr w:type="spellEnd"/>
      <w:r w:rsidRPr="00091BDB">
        <w:rPr>
          <w:rFonts w:ascii="Arial" w:hAnsi="Arial" w:cs="Arial"/>
        </w:rPr>
        <w:t xml:space="preserve"> s </w:t>
      </w:r>
      <w:proofErr w:type="spellStart"/>
      <w:r w:rsidRPr="00091BDB">
        <w:rPr>
          <w:rFonts w:ascii="Arial" w:hAnsi="Arial" w:cs="Arial"/>
        </w:rPr>
        <w:t>minerálními</w:t>
      </w:r>
      <w:proofErr w:type="spellEnd"/>
      <w:r w:rsidRPr="00091BDB">
        <w:rPr>
          <w:rFonts w:ascii="Arial" w:hAnsi="Arial" w:cs="Arial"/>
        </w:rPr>
        <w:t xml:space="preserve"> </w:t>
      </w:r>
      <w:proofErr w:type="spellStart"/>
      <w:r w:rsidRPr="00091BDB">
        <w:rPr>
          <w:rFonts w:ascii="Arial" w:hAnsi="Arial" w:cs="Arial"/>
        </w:rPr>
        <w:t>oleji</w:t>
      </w:r>
      <w:proofErr w:type="spellEnd"/>
      <w:r w:rsidRPr="00091BDB">
        <w:rPr>
          <w:rFonts w:ascii="Arial" w:hAnsi="Arial" w:cs="Arial"/>
        </w:rPr>
        <w:t xml:space="preserve">, </w:t>
      </w:r>
      <w:proofErr w:type="spellStart"/>
      <w:r w:rsidRPr="00091BDB">
        <w:rPr>
          <w:rFonts w:ascii="Arial" w:hAnsi="Arial" w:cs="Arial"/>
        </w:rPr>
        <w:t>které</w:t>
      </w:r>
      <w:proofErr w:type="spellEnd"/>
      <w:r w:rsidRPr="00091BDB">
        <w:rPr>
          <w:rFonts w:ascii="Arial" w:hAnsi="Arial" w:cs="Arial"/>
        </w:rPr>
        <w:t xml:space="preserve"> </w:t>
      </w:r>
      <w:proofErr w:type="spellStart"/>
      <w:r w:rsidRPr="00091BDB">
        <w:rPr>
          <w:rFonts w:ascii="Arial" w:hAnsi="Arial" w:cs="Arial"/>
        </w:rPr>
        <w:t>jsou</w:t>
      </w:r>
      <w:proofErr w:type="spellEnd"/>
      <w:r w:rsidRPr="00091BDB">
        <w:rPr>
          <w:rFonts w:ascii="Arial" w:hAnsi="Arial" w:cs="Arial"/>
        </w:rPr>
        <w:t xml:space="preserve"> </w:t>
      </w:r>
      <w:proofErr w:type="spellStart"/>
      <w:r w:rsidRPr="00091BDB">
        <w:rPr>
          <w:rFonts w:ascii="Arial" w:hAnsi="Arial" w:cs="Arial"/>
        </w:rPr>
        <w:t>předmětem</w:t>
      </w:r>
      <w:proofErr w:type="spellEnd"/>
      <w:r w:rsidRPr="00091BDB">
        <w:rPr>
          <w:rFonts w:ascii="Arial" w:hAnsi="Arial" w:cs="Arial"/>
        </w:rPr>
        <w:t xml:space="preserve"> </w:t>
      </w:r>
      <w:proofErr w:type="spellStart"/>
      <w:r w:rsidRPr="00091BDB">
        <w:rPr>
          <w:rFonts w:ascii="Arial" w:hAnsi="Arial" w:cs="Arial"/>
        </w:rPr>
        <w:t>spotřební</w:t>
      </w:r>
      <w:proofErr w:type="spellEnd"/>
      <w:r w:rsidRPr="00091BDB">
        <w:rPr>
          <w:rFonts w:ascii="Arial" w:hAnsi="Arial" w:cs="Arial"/>
        </w:rPr>
        <w:t xml:space="preserve"> </w:t>
      </w:r>
      <w:proofErr w:type="spellStart"/>
      <w:r w:rsidRPr="00091BDB">
        <w:rPr>
          <w:rFonts w:ascii="Arial" w:hAnsi="Arial" w:cs="Arial"/>
        </w:rPr>
        <w:t>daně</w:t>
      </w:r>
      <w:proofErr w:type="spellEnd"/>
      <w:r w:rsidRPr="00091BDB">
        <w:rPr>
          <w:rFonts w:ascii="Arial" w:hAnsi="Arial" w:cs="Arial"/>
        </w:rPr>
        <w:t xml:space="preserve"> </w:t>
      </w:r>
      <w:proofErr w:type="spellStart"/>
      <w:r w:rsidRPr="00091BDB">
        <w:rPr>
          <w:rFonts w:ascii="Arial" w:hAnsi="Arial" w:cs="Arial"/>
        </w:rPr>
        <w:t>dle</w:t>
      </w:r>
      <w:proofErr w:type="spellEnd"/>
      <w:r w:rsidRPr="00091BDB">
        <w:rPr>
          <w:rFonts w:ascii="Arial" w:hAnsi="Arial" w:cs="Arial"/>
        </w:rPr>
        <w:t xml:space="preserve"> § 45 </w:t>
      </w:r>
      <w:proofErr w:type="spellStart"/>
      <w:r w:rsidRPr="00091BDB">
        <w:rPr>
          <w:rFonts w:ascii="Arial" w:hAnsi="Arial" w:cs="Arial"/>
        </w:rPr>
        <w:t>zákona</w:t>
      </w:r>
      <w:proofErr w:type="spellEnd"/>
      <w:r w:rsidRPr="00091BDB">
        <w:rPr>
          <w:rFonts w:ascii="Arial" w:hAnsi="Arial" w:cs="Arial"/>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rPr>
        <w:t xml:space="preserve"> a </w:t>
      </w:r>
      <w:proofErr w:type="spellStart"/>
      <w:r w:rsidRPr="00091BDB">
        <w:rPr>
          <w:rFonts w:ascii="Arial" w:hAnsi="Arial" w:cs="Arial"/>
        </w:rPr>
        <w:t>jsou</w:t>
      </w:r>
      <w:proofErr w:type="spellEnd"/>
      <w:r w:rsidRPr="00091BDB">
        <w:rPr>
          <w:rFonts w:ascii="Arial" w:hAnsi="Arial" w:cs="Arial"/>
        </w:rPr>
        <w:t xml:space="preserve"> </w:t>
      </w:r>
      <w:proofErr w:type="spellStart"/>
      <w:r w:rsidRPr="00091BDB">
        <w:rPr>
          <w:rFonts w:ascii="Arial" w:hAnsi="Arial" w:cs="Arial"/>
        </w:rPr>
        <w:t>tudíž</w:t>
      </w:r>
      <w:proofErr w:type="spellEnd"/>
      <w:r w:rsidRPr="00091BDB">
        <w:rPr>
          <w:rFonts w:ascii="Arial" w:hAnsi="Arial" w:cs="Arial"/>
        </w:rPr>
        <w:t xml:space="preserve"> </w:t>
      </w:r>
      <w:proofErr w:type="spellStart"/>
      <w:r w:rsidRPr="00091BDB">
        <w:rPr>
          <w:rFonts w:ascii="Arial" w:hAnsi="Arial" w:cs="Arial"/>
        </w:rPr>
        <w:t>i</w:t>
      </w:r>
      <w:proofErr w:type="spellEnd"/>
      <w:r w:rsidRPr="00091BDB">
        <w:rPr>
          <w:rFonts w:ascii="Arial" w:hAnsi="Arial" w:cs="Arial"/>
        </w:rPr>
        <w:t xml:space="preserve"> </w:t>
      </w:r>
      <w:proofErr w:type="spellStart"/>
      <w:r w:rsidRPr="00091BDB">
        <w:rPr>
          <w:rFonts w:ascii="Arial" w:hAnsi="Arial" w:cs="Arial"/>
        </w:rPr>
        <w:t>vybraným</w:t>
      </w:r>
      <w:proofErr w:type="spellEnd"/>
      <w:r w:rsidRPr="00091BDB">
        <w:rPr>
          <w:rFonts w:ascii="Arial" w:hAnsi="Arial" w:cs="Arial"/>
        </w:rPr>
        <w:t xml:space="preserve"> </w:t>
      </w:r>
      <w:proofErr w:type="spellStart"/>
      <w:r w:rsidRPr="00091BDB">
        <w:rPr>
          <w:rFonts w:ascii="Arial" w:hAnsi="Arial" w:cs="Arial"/>
        </w:rPr>
        <w:t>výrobkem</w:t>
      </w:r>
      <w:proofErr w:type="spellEnd"/>
      <w:r w:rsidRPr="00091BDB">
        <w:rPr>
          <w:rFonts w:ascii="Arial" w:hAnsi="Arial" w:cs="Arial"/>
        </w:rPr>
        <w:t xml:space="preserve"> </w:t>
      </w:r>
      <w:proofErr w:type="spellStart"/>
      <w:r w:rsidRPr="00091BDB">
        <w:rPr>
          <w:rFonts w:ascii="Arial" w:hAnsi="Arial" w:cs="Arial"/>
        </w:rPr>
        <w:t>dle</w:t>
      </w:r>
      <w:proofErr w:type="spellEnd"/>
      <w:r w:rsidRPr="00091BDB">
        <w:rPr>
          <w:rFonts w:ascii="Arial" w:hAnsi="Arial" w:cs="Arial"/>
        </w:rPr>
        <w:t xml:space="preserve"> § 1 </w:t>
      </w:r>
      <w:proofErr w:type="spellStart"/>
      <w:r w:rsidRPr="00091BDB">
        <w:rPr>
          <w:rFonts w:ascii="Arial" w:hAnsi="Arial" w:cs="Arial"/>
        </w:rPr>
        <w:t>odst</w:t>
      </w:r>
      <w:proofErr w:type="spellEnd"/>
      <w:r w:rsidRPr="00091BDB">
        <w:rPr>
          <w:rFonts w:ascii="Arial" w:hAnsi="Arial" w:cs="Arial"/>
        </w:rPr>
        <w:t xml:space="preserve">. 2 </w:t>
      </w:r>
      <w:proofErr w:type="spellStart"/>
      <w:r w:rsidRPr="00091BDB">
        <w:rPr>
          <w:rFonts w:ascii="Arial" w:hAnsi="Arial" w:cs="Arial"/>
        </w:rPr>
        <w:t>zákona</w:t>
      </w:r>
      <w:proofErr w:type="spellEnd"/>
      <w:r w:rsidRPr="00091BDB">
        <w:rPr>
          <w:rFonts w:ascii="Arial" w:hAnsi="Arial" w:cs="Arial"/>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rPr>
        <w:t xml:space="preserve">. </w:t>
      </w:r>
      <w:proofErr w:type="spellStart"/>
      <w:r w:rsidRPr="00091BDB">
        <w:rPr>
          <w:rFonts w:ascii="Arial" w:hAnsi="Arial" w:cs="Arial"/>
        </w:rPr>
        <w:t>Příspěvek</w:t>
      </w:r>
      <w:proofErr w:type="spellEnd"/>
      <w:r w:rsidRPr="00091BDB">
        <w:rPr>
          <w:rFonts w:ascii="Arial" w:hAnsi="Arial" w:cs="Arial"/>
        </w:rPr>
        <w:t xml:space="preserve"> se </w:t>
      </w:r>
      <w:proofErr w:type="spellStart"/>
      <w:r w:rsidRPr="00091BDB">
        <w:rPr>
          <w:rFonts w:ascii="Arial" w:hAnsi="Arial" w:cs="Arial"/>
        </w:rPr>
        <w:t>týká</w:t>
      </w:r>
      <w:proofErr w:type="spellEnd"/>
      <w:r w:rsidRPr="00091BDB">
        <w:rPr>
          <w:rFonts w:ascii="Arial" w:hAnsi="Arial" w:cs="Arial"/>
        </w:rPr>
        <w:t xml:space="preserve"> </w:t>
      </w:r>
      <w:proofErr w:type="spellStart"/>
      <w:r w:rsidRPr="00091BDB">
        <w:rPr>
          <w:rFonts w:ascii="Arial" w:hAnsi="Arial" w:cs="Arial"/>
        </w:rPr>
        <w:t>jen</w:t>
      </w:r>
      <w:proofErr w:type="spellEnd"/>
      <w:r w:rsidRPr="00091BDB">
        <w:rPr>
          <w:rFonts w:ascii="Arial" w:hAnsi="Arial" w:cs="Arial"/>
        </w:rPr>
        <w:t xml:space="preserve"> </w:t>
      </w:r>
      <w:proofErr w:type="spellStart"/>
      <w:r w:rsidRPr="00091BDB">
        <w:rPr>
          <w:rFonts w:ascii="Arial" w:hAnsi="Arial" w:cs="Arial"/>
        </w:rPr>
        <w:t>minerálních</w:t>
      </w:r>
      <w:proofErr w:type="spellEnd"/>
      <w:r w:rsidRPr="00091BDB">
        <w:rPr>
          <w:rFonts w:ascii="Arial" w:hAnsi="Arial" w:cs="Arial"/>
        </w:rPr>
        <w:t xml:space="preserve"> </w:t>
      </w:r>
      <w:proofErr w:type="spellStart"/>
      <w:r w:rsidRPr="00091BDB">
        <w:rPr>
          <w:rFonts w:ascii="Arial" w:hAnsi="Arial" w:cs="Arial"/>
        </w:rPr>
        <w:t>olejů</w:t>
      </w:r>
      <w:proofErr w:type="spellEnd"/>
      <w:r w:rsidRPr="00091BDB">
        <w:rPr>
          <w:rFonts w:ascii="Arial" w:hAnsi="Arial" w:cs="Arial"/>
        </w:rPr>
        <w:t xml:space="preserve">, </w:t>
      </w:r>
      <w:proofErr w:type="spellStart"/>
      <w:r w:rsidRPr="00091BDB">
        <w:rPr>
          <w:rFonts w:ascii="Arial" w:hAnsi="Arial" w:cs="Arial"/>
        </w:rPr>
        <w:t>které</w:t>
      </w:r>
      <w:proofErr w:type="spellEnd"/>
      <w:r w:rsidRPr="00091BDB">
        <w:rPr>
          <w:rFonts w:ascii="Arial" w:hAnsi="Arial" w:cs="Arial"/>
        </w:rPr>
        <w:t xml:space="preserve"> </w:t>
      </w:r>
      <w:proofErr w:type="spellStart"/>
      <w:r w:rsidRPr="00091BDB">
        <w:rPr>
          <w:rFonts w:ascii="Arial" w:hAnsi="Arial" w:cs="Arial"/>
        </w:rPr>
        <w:t>jsou</w:t>
      </w:r>
      <w:proofErr w:type="spellEnd"/>
      <w:r w:rsidRPr="00091BDB">
        <w:rPr>
          <w:rFonts w:ascii="Arial" w:hAnsi="Arial" w:cs="Arial"/>
        </w:rPr>
        <w:t xml:space="preserve"> </w:t>
      </w:r>
      <w:proofErr w:type="spellStart"/>
      <w:r w:rsidRPr="00091BDB">
        <w:rPr>
          <w:rFonts w:ascii="Arial" w:hAnsi="Arial" w:cs="Arial"/>
        </w:rPr>
        <w:t>vybraným</w:t>
      </w:r>
      <w:proofErr w:type="spellEnd"/>
      <w:r w:rsidRPr="00091BDB">
        <w:rPr>
          <w:rFonts w:ascii="Arial" w:hAnsi="Arial" w:cs="Arial"/>
        </w:rPr>
        <w:t xml:space="preserve"> </w:t>
      </w:r>
      <w:proofErr w:type="spellStart"/>
      <w:r w:rsidRPr="00091BDB">
        <w:rPr>
          <w:rFonts w:ascii="Arial" w:hAnsi="Arial" w:cs="Arial"/>
        </w:rPr>
        <w:t>výrobkem</w:t>
      </w:r>
      <w:proofErr w:type="spellEnd"/>
      <w:r w:rsidRPr="00091BDB">
        <w:rPr>
          <w:rFonts w:ascii="Arial" w:hAnsi="Arial" w:cs="Arial"/>
        </w:rPr>
        <w:t xml:space="preserve"> </w:t>
      </w:r>
      <w:proofErr w:type="spellStart"/>
      <w:r w:rsidRPr="00091BDB">
        <w:rPr>
          <w:rFonts w:ascii="Arial" w:hAnsi="Arial" w:cs="Arial"/>
        </w:rPr>
        <w:t>dle</w:t>
      </w:r>
      <w:proofErr w:type="spellEnd"/>
      <w:r w:rsidRPr="00091BDB">
        <w:rPr>
          <w:rFonts w:ascii="Arial" w:hAnsi="Arial" w:cs="Arial"/>
        </w:rPr>
        <w:t xml:space="preserve"> </w:t>
      </w:r>
      <w:proofErr w:type="spellStart"/>
      <w:r w:rsidRPr="00091BDB">
        <w:rPr>
          <w:rFonts w:ascii="Arial" w:hAnsi="Arial" w:cs="Arial"/>
        </w:rPr>
        <w:t>zákona</w:t>
      </w:r>
      <w:proofErr w:type="spellEnd"/>
      <w:r w:rsidRPr="00091BDB">
        <w:rPr>
          <w:rFonts w:ascii="Arial" w:hAnsi="Arial" w:cs="Arial"/>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rPr>
        <w:t xml:space="preserve"> a </w:t>
      </w:r>
      <w:proofErr w:type="spellStart"/>
      <w:r w:rsidRPr="00091BDB">
        <w:rPr>
          <w:rFonts w:ascii="Arial" w:hAnsi="Arial" w:cs="Arial"/>
        </w:rPr>
        <w:t>které</w:t>
      </w:r>
      <w:proofErr w:type="spellEnd"/>
      <w:r w:rsidRPr="00091BDB">
        <w:rPr>
          <w:rFonts w:ascii="Arial" w:hAnsi="Arial" w:cs="Arial"/>
        </w:rPr>
        <w:t xml:space="preserve"> se </w:t>
      </w:r>
      <w:proofErr w:type="spellStart"/>
      <w:r w:rsidRPr="00091BDB">
        <w:rPr>
          <w:rFonts w:ascii="Arial" w:hAnsi="Arial" w:cs="Arial"/>
        </w:rPr>
        <w:t>nachází</w:t>
      </w:r>
      <w:proofErr w:type="spellEnd"/>
      <w:r w:rsidRPr="00091BDB">
        <w:rPr>
          <w:rFonts w:ascii="Arial" w:hAnsi="Arial" w:cs="Arial"/>
        </w:rPr>
        <w:t xml:space="preserve"> </w:t>
      </w:r>
      <w:proofErr w:type="spellStart"/>
      <w:r w:rsidRPr="00091BDB">
        <w:rPr>
          <w:rFonts w:ascii="Arial" w:hAnsi="Arial" w:cs="Arial"/>
        </w:rPr>
        <w:t>na</w:t>
      </w:r>
      <w:proofErr w:type="spellEnd"/>
      <w:r w:rsidRPr="00091BDB">
        <w:rPr>
          <w:rFonts w:ascii="Arial" w:hAnsi="Arial" w:cs="Arial"/>
        </w:rPr>
        <w:t xml:space="preserve"> </w:t>
      </w:r>
      <w:proofErr w:type="spellStart"/>
      <w:r w:rsidRPr="00091BDB">
        <w:rPr>
          <w:rFonts w:ascii="Arial" w:hAnsi="Arial" w:cs="Arial"/>
        </w:rPr>
        <w:t>daňovém</w:t>
      </w:r>
      <w:proofErr w:type="spellEnd"/>
      <w:r w:rsidRPr="00091BDB">
        <w:rPr>
          <w:rFonts w:ascii="Arial" w:hAnsi="Arial" w:cs="Arial"/>
        </w:rPr>
        <w:t xml:space="preserve"> </w:t>
      </w:r>
      <w:proofErr w:type="spellStart"/>
      <w:r w:rsidRPr="00091BDB">
        <w:rPr>
          <w:rFonts w:ascii="Arial" w:hAnsi="Arial" w:cs="Arial"/>
        </w:rPr>
        <w:t>území</w:t>
      </w:r>
      <w:proofErr w:type="spellEnd"/>
      <w:r w:rsidRPr="00091BDB">
        <w:rPr>
          <w:rFonts w:ascii="Arial" w:hAnsi="Arial" w:cs="Arial"/>
        </w:rPr>
        <w:t xml:space="preserve"> </w:t>
      </w:r>
      <w:proofErr w:type="spellStart"/>
      <w:r w:rsidRPr="00091BDB">
        <w:rPr>
          <w:rFonts w:ascii="Arial" w:hAnsi="Arial" w:cs="Arial"/>
        </w:rPr>
        <w:t>České</w:t>
      </w:r>
      <w:proofErr w:type="spellEnd"/>
      <w:r w:rsidRPr="00091BDB">
        <w:rPr>
          <w:rFonts w:ascii="Arial" w:hAnsi="Arial" w:cs="Arial"/>
        </w:rPr>
        <w:t xml:space="preserve"> </w:t>
      </w:r>
      <w:proofErr w:type="spellStart"/>
      <w:r w:rsidRPr="00091BDB">
        <w:rPr>
          <w:rFonts w:ascii="Arial" w:hAnsi="Arial" w:cs="Arial"/>
        </w:rPr>
        <w:t>republiky</w:t>
      </w:r>
      <w:proofErr w:type="spellEnd"/>
      <w:r w:rsidRPr="00091BDB">
        <w:rPr>
          <w:rFonts w:ascii="Arial" w:hAnsi="Arial" w:cs="Arial"/>
        </w:rPr>
        <w:t xml:space="preserve">.  </w:t>
      </w:r>
    </w:p>
    <w:p w14:paraId="44414CB7" w14:textId="77777777" w:rsidR="008B2393" w:rsidRPr="00091BDB" w:rsidRDefault="008B2393" w:rsidP="008B2393">
      <w:pPr>
        <w:spacing w:after="120"/>
        <w:jc w:val="both"/>
        <w:rPr>
          <w:rFonts w:ascii="Arial" w:hAnsi="Arial" w:cs="Arial"/>
        </w:rPr>
      </w:pPr>
      <w:proofErr w:type="spellStart"/>
      <w:r w:rsidRPr="00091BDB">
        <w:rPr>
          <w:rFonts w:ascii="Arial" w:hAnsi="Arial" w:cs="Arial"/>
        </w:rPr>
        <w:t>Tento</w:t>
      </w:r>
      <w:proofErr w:type="spellEnd"/>
      <w:r w:rsidRPr="00091BDB">
        <w:rPr>
          <w:rFonts w:ascii="Arial" w:hAnsi="Arial" w:cs="Arial"/>
        </w:rPr>
        <w:t xml:space="preserve"> </w:t>
      </w:r>
      <w:proofErr w:type="spellStart"/>
      <w:r w:rsidRPr="00091BDB">
        <w:rPr>
          <w:rFonts w:ascii="Arial" w:hAnsi="Arial" w:cs="Arial"/>
        </w:rPr>
        <w:t>příspěvek</w:t>
      </w:r>
      <w:proofErr w:type="spellEnd"/>
      <w:r w:rsidRPr="00091BDB">
        <w:rPr>
          <w:rFonts w:ascii="Arial" w:hAnsi="Arial" w:cs="Arial"/>
        </w:rPr>
        <w:t xml:space="preserve"> </w:t>
      </w:r>
      <w:proofErr w:type="spellStart"/>
      <w:r w:rsidRPr="00091BDB">
        <w:rPr>
          <w:rFonts w:ascii="Arial" w:hAnsi="Arial" w:cs="Arial"/>
        </w:rPr>
        <w:t>bezprostředně</w:t>
      </w:r>
      <w:proofErr w:type="spellEnd"/>
      <w:r w:rsidRPr="00091BDB">
        <w:rPr>
          <w:rFonts w:ascii="Arial" w:hAnsi="Arial" w:cs="Arial"/>
        </w:rPr>
        <w:t xml:space="preserve"> </w:t>
      </w:r>
      <w:proofErr w:type="spellStart"/>
      <w:r w:rsidRPr="00091BDB">
        <w:rPr>
          <w:rFonts w:ascii="Arial" w:hAnsi="Arial" w:cs="Arial"/>
        </w:rPr>
        <w:t>navazuje</w:t>
      </w:r>
      <w:proofErr w:type="spellEnd"/>
      <w:r w:rsidRPr="00091BDB">
        <w:rPr>
          <w:rFonts w:ascii="Arial" w:hAnsi="Arial" w:cs="Arial"/>
        </w:rPr>
        <w:t xml:space="preserve"> </w:t>
      </w:r>
      <w:proofErr w:type="spellStart"/>
      <w:r w:rsidRPr="00091BDB">
        <w:rPr>
          <w:rFonts w:ascii="Arial" w:hAnsi="Arial" w:cs="Arial"/>
        </w:rPr>
        <w:t>na</w:t>
      </w:r>
      <w:proofErr w:type="spellEnd"/>
      <w:r w:rsidRPr="00091BDB">
        <w:rPr>
          <w:rFonts w:ascii="Arial" w:hAnsi="Arial" w:cs="Arial"/>
        </w:rPr>
        <w:t xml:space="preserve"> </w:t>
      </w:r>
      <w:proofErr w:type="spellStart"/>
      <w:r w:rsidRPr="00091BDB">
        <w:rPr>
          <w:rFonts w:ascii="Arial" w:hAnsi="Arial" w:cs="Arial"/>
        </w:rPr>
        <w:t>závěry</w:t>
      </w:r>
      <w:proofErr w:type="spellEnd"/>
      <w:r w:rsidRPr="00091BDB">
        <w:rPr>
          <w:rFonts w:ascii="Arial" w:hAnsi="Arial" w:cs="Arial"/>
        </w:rPr>
        <w:t xml:space="preserve"> KOOV 579/19.05.21 – </w:t>
      </w:r>
      <w:proofErr w:type="spellStart"/>
      <w:r w:rsidRPr="00091BDB">
        <w:rPr>
          <w:rFonts w:ascii="Arial" w:hAnsi="Arial" w:cs="Arial"/>
        </w:rPr>
        <w:t>Výroba</w:t>
      </w:r>
      <w:proofErr w:type="spellEnd"/>
      <w:r w:rsidRPr="00091BDB">
        <w:rPr>
          <w:rFonts w:ascii="Arial" w:hAnsi="Arial" w:cs="Arial"/>
        </w:rPr>
        <w:t xml:space="preserve"> </w:t>
      </w:r>
      <w:proofErr w:type="spellStart"/>
      <w:r w:rsidRPr="00091BDB">
        <w:rPr>
          <w:rFonts w:ascii="Arial" w:hAnsi="Arial" w:cs="Arial"/>
        </w:rPr>
        <w:t>minerálních</w:t>
      </w:r>
      <w:proofErr w:type="spellEnd"/>
      <w:r w:rsidRPr="00091BDB">
        <w:rPr>
          <w:rFonts w:ascii="Arial" w:hAnsi="Arial" w:cs="Arial"/>
        </w:rPr>
        <w:t xml:space="preserve"> </w:t>
      </w:r>
      <w:proofErr w:type="spellStart"/>
      <w:r w:rsidRPr="00091BDB">
        <w:rPr>
          <w:rFonts w:ascii="Arial" w:hAnsi="Arial" w:cs="Arial"/>
        </w:rPr>
        <w:t>olejů</w:t>
      </w:r>
      <w:proofErr w:type="spellEnd"/>
      <w:r w:rsidRPr="00091BDB">
        <w:rPr>
          <w:rFonts w:ascii="Arial" w:hAnsi="Arial" w:cs="Arial"/>
        </w:rPr>
        <w:t xml:space="preserve"> (</w:t>
      </w:r>
      <w:proofErr w:type="spellStart"/>
      <w:r w:rsidRPr="00091BDB">
        <w:rPr>
          <w:rFonts w:ascii="Arial" w:hAnsi="Arial" w:cs="Arial"/>
        </w:rPr>
        <w:t>jako</w:t>
      </w:r>
      <w:proofErr w:type="spellEnd"/>
      <w:r w:rsidRPr="00091BDB">
        <w:rPr>
          <w:rFonts w:ascii="Arial" w:hAnsi="Arial" w:cs="Arial"/>
        </w:rPr>
        <w:t xml:space="preserve"> </w:t>
      </w:r>
      <w:proofErr w:type="spellStart"/>
      <w:r w:rsidRPr="00091BDB">
        <w:rPr>
          <w:rFonts w:ascii="Arial" w:hAnsi="Arial" w:cs="Arial"/>
        </w:rPr>
        <w:t>vybraných</w:t>
      </w:r>
      <w:proofErr w:type="spellEnd"/>
      <w:r w:rsidRPr="00091BDB">
        <w:rPr>
          <w:rFonts w:ascii="Arial" w:hAnsi="Arial" w:cs="Arial"/>
        </w:rPr>
        <w:t xml:space="preserve"> </w:t>
      </w:r>
      <w:proofErr w:type="spellStart"/>
      <w:r w:rsidRPr="00091BDB">
        <w:rPr>
          <w:rFonts w:ascii="Arial" w:hAnsi="Arial" w:cs="Arial"/>
        </w:rPr>
        <w:t>výrobků</w:t>
      </w:r>
      <w:proofErr w:type="spellEnd"/>
      <w:r w:rsidRPr="00091BDB">
        <w:rPr>
          <w:rFonts w:ascii="Arial" w:hAnsi="Arial" w:cs="Arial"/>
        </w:rPr>
        <w:t xml:space="preserve">) ve </w:t>
      </w:r>
      <w:proofErr w:type="spellStart"/>
      <w:r w:rsidRPr="00091BDB">
        <w:rPr>
          <w:rFonts w:ascii="Arial" w:hAnsi="Arial" w:cs="Arial"/>
        </w:rPr>
        <w:t>světle</w:t>
      </w:r>
      <w:proofErr w:type="spellEnd"/>
      <w:r w:rsidRPr="00091BDB">
        <w:rPr>
          <w:rFonts w:ascii="Arial" w:hAnsi="Arial" w:cs="Arial"/>
        </w:rPr>
        <w:t xml:space="preserve"> </w:t>
      </w:r>
      <w:proofErr w:type="spellStart"/>
      <w:r w:rsidRPr="00091BDB">
        <w:rPr>
          <w:rFonts w:ascii="Arial" w:hAnsi="Arial" w:cs="Arial"/>
        </w:rPr>
        <w:t>zákona</w:t>
      </w:r>
      <w:proofErr w:type="spellEnd"/>
      <w:r w:rsidRPr="00091BDB">
        <w:rPr>
          <w:rFonts w:ascii="Arial" w:hAnsi="Arial" w:cs="Arial"/>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rPr>
        <w:t xml:space="preserve"> (</w:t>
      </w:r>
      <w:proofErr w:type="spellStart"/>
      <w:r w:rsidRPr="00091BDB">
        <w:rPr>
          <w:rFonts w:ascii="Arial" w:hAnsi="Arial" w:cs="Arial"/>
        </w:rPr>
        <w:t>dále</w:t>
      </w:r>
      <w:proofErr w:type="spellEnd"/>
      <w:r w:rsidRPr="00091BDB">
        <w:rPr>
          <w:rFonts w:ascii="Arial" w:hAnsi="Arial" w:cs="Arial"/>
        </w:rPr>
        <w:t xml:space="preserve"> </w:t>
      </w:r>
      <w:proofErr w:type="spellStart"/>
      <w:r w:rsidRPr="00091BDB">
        <w:rPr>
          <w:rFonts w:ascii="Arial" w:hAnsi="Arial" w:cs="Arial"/>
        </w:rPr>
        <w:t>jen</w:t>
      </w:r>
      <w:proofErr w:type="spellEnd"/>
      <w:r w:rsidRPr="00091BDB">
        <w:rPr>
          <w:rFonts w:ascii="Arial" w:hAnsi="Arial" w:cs="Arial"/>
        </w:rPr>
        <w:t xml:space="preserve"> „KOOV 579/19.05.21“), </w:t>
      </w:r>
      <w:proofErr w:type="spellStart"/>
      <w:r w:rsidRPr="00091BDB">
        <w:rPr>
          <w:rFonts w:ascii="Arial" w:hAnsi="Arial" w:cs="Arial"/>
        </w:rPr>
        <w:t>který</w:t>
      </w:r>
      <w:proofErr w:type="spellEnd"/>
      <w:r w:rsidRPr="00091BDB">
        <w:rPr>
          <w:rFonts w:ascii="Arial" w:hAnsi="Arial" w:cs="Arial"/>
        </w:rPr>
        <w:t xml:space="preserve"> </w:t>
      </w:r>
      <w:proofErr w:type="spellStart"/>
      <w:r w:rsidRPr="00091BDB">
        <w:rPr>
          <w:rFonts w:ascii="Arial" w:hAnsi="Arial" w:cs="Arial"/>
        </w:rPr>
        <w:t>byl</w:t>
      </w:r>
      <w:proofErr w:type="spellEnd"/>
      <w:r w:rsidRPr="00091BDB">
        <w:rPr>
          <w:rFonts w:ascii="Arial" w:hAnsi="Arial" w:cs="Arial"/>
        </w:rPr>
        <w:t xml:space="preserve"> </w:t>
      </w:r>
      <w:proofErr w:type="spellStart"/>
      <w:r w:rsidRPr="00091BDB">
        <w:rPr>
          <w:rFonts w:ascii="Arial" w:hAnsi="Arial" w:cs="Arial"/>
        </w:rPr>
        <w:t>uzavřen</w:t>
      </w:r>
      <w:proofErr w:type="spellEnd"/>
      <w:r w:rsidRPr="00091BDB">
        <w:rPr>
          <w:rFonts w:ascii="Arial" w:hAnsi="Arial" w:cs="Arial"/>
        </w:rPr>
        <w:t xml:space="preserve"> s </w:t>
      </w:r>
      <w:proofErr w:type="spellStart"/>
      <w:r w:rsidRPr="00091BDB">
        <w:rPr>
          <w:rFonts w:ascii="Arial" w:hAnsi="Arial" w:cs="Arial"/>
        </w:rPr>
        <w:t>rozporem</w:t>
      </w:r>
      <w:proofErr w:type="spellEnd"/>
      <w:r w:rsidRPr="00091BDB">
        <w:rPr>
          <w:rFonts w:ascii="Arial" w:hAnsi="Arial" w:cs="Arial"/>
        </w:rPr>
        <w:t xml:space="preserve">. Ve </w:t>
      </w:r>
      <w:proofErr w:type="spellStart"/>
      <w:r w:rsidRPr="00091BDB">
        <w:rPr>
          <w:rFonts w:ascii="Arial" w:hAnsi="Arial" w:cs="Arial"/>
        </w:rPr>
        <w:t>vazbě</w:t>
      </w:r>
      <w:proofErr w:type="spellEnd"/>
      <w:r w:rsidRPr="00091BDB">
        <w:rPr>
          <w:rFonts w:ascii="Arial" w:hAnsi="Arial" w:cs="Arial"/>
        </w:rPr>
        <w:t xml:space="preserve"> </w:t>
      </w:r>
      <w:proofErr w:type="spellStart"/>
      <w:r w:rsidRPr="00091BDB">
        <w:rPr>
          <w:rFonts w:ascii="Arial" w:hAnsi="Arial" w:cs="Arial"/>
        </w:rPr>
        <w:t>na</w:t>
      </w:r>
      <w:proofErr w:type="spellEnd"/>
      <w:r w:rsidRPr="00091BDB">
        <w:rPr>
          <w:rFonts w:ascii="Arial" w:hAnsi="Arial" w:cs="Arial"/>
        </w:rPr>
        <w:t xml:space="preserve"> KOOV 579/19.05.21 </w:t>
      </w:r>
      <w:proofErr w:type="spellStart"/>
      <w:r w:rsidRPr="00091BDB">
        <w:rPr>
          <w:rFonts w:ascii="Arial" w:hAnsi="Arial" w:cs="Arial"/>
        </w:rPr>
        <w:t>si</w:t>
      </w:r>
      <w:proofErr w:type="spellEnd"/>
      <w:r w:rsidRPr="00091BDB">
        <w:rPr>
          <w:rFonts w:ascii="Arial" w:hAnsi="Arial" w:cs="Arial"/>
        </w:rPr>
        <w:t xml:space="preserve"> </w:t>
      </w:r>
      <w:proofErr w:type="spellStart"/>
      <w:r w:rsidRPr="00091BDB">
        <w:rPr>
          <w:rFonts w:ascii="Arial" w:hAnsi="Arial" w:cs="Arial"/>
        </w:rPr>
        <w:t>předkládaný</w:t>
      </w:r>
      <w:proofErr w:type="spellEnd"/>
      <w:r w:rsidRPr="00091BDB">
        <w:rPr>
          <w:rFonts w:ascii="Arial" w:hAnsi="Arial" w:cs="Arial"/>
        </w:rPr>
        <w:t xml:space="preserve"> </w:t>
      </w:r>
      <w:proofErr w:type="spellStart"/>
      <w:r w:rsidRPr="00091BDB">
        <w:rPr>
          <w:rFonts w:ascii="Arial" w:hAnsi="Arial" w:cs="Arial"/>
        </w:rPr>
        <w:t>příspěvek</w:t>
      </w:r>
      <w:proofErr w:type="spellEnd"/>
      <w:r w:rsidRPr="00091BDB">
        <w:rPr>
          <w:rFonts w:ascii="Arial" w:hAnsi="Arial" w:cs="Arial"/>
        </w:rPr>
        <w:t xml:space="preserve"> </w:t>
      </w:r>
      <w:proofErr w:type="spellStart"/>
      <w:r w:rsidRPr="00091BDB">
        <w:rPr>
          <w:rFonts w:ascii="Arial" w:hAnsi="Arial" w:cs="Arial"/>
        </w:rPr>
        <w:t>klade</w:t>
      </w:r>
      <w:proofErr w:type="spellEnd"/>
      <w:r w:rsidRPr="00091BDB">
        <w:rPr>
          <w:rFonts w:ascii="Arial" w:hAnsi="Arial" w:cs="Arial"/>
        </w:rPr>
        <w:t xml:space="preserve"> za </w:t>
      </w:r>
      <w:proofErr w:type="spellStart"/>
      <w:r w:rsidRPr="00091BDB">
        <w:rPr>
          <w:rFonts w:ascii="Arial" w:hAnsi="Arial" w:cs="Arial"/>
        </w:rPr>
        <w:t>cíl</w:t>
      </w:r>
      <w:proofErr w:type="spellEnd"/>
      <w:r w:rsidRPr="00091BDB">
        <w:rPr>
          <w:rFonts w:ascii="Arial" w:hAnsi="Arial" w:cs="Arial"/>
        </w:rPr>
        <w:t xml:space="preserve"> </w:t>
      </w:r>
      <w:proofErr w:type="spellStart"/>
      <w:r w:rsidRPr="00091BDB">
        <w:rPr>
          <w:rFonts w:ascii="Arial" w:hAnsi="Arial" w:cs="Arial"/>
        </w:rPr>
        <w:t>blíže</w:t>
      </w:r>
      <w:proofErr w:type="spellEnd"/>
      <w:r w:rsidRPr="00091BDB">
        <w:rPr>
          <w:rFonts w:ascii="Arial" w:hAnsi="Arial" w:cs="Arial"/>
        </w:rPr>
        <w:t xml:space="preserve"> </w:t>
      </w:r>
      <w:proofErr w:type="spellStart"/>
      <w:r w:rsidRPr="00091BDB">
        <w:rPr>
          <w:rFonts w:ascii="Arial" w:hAnsi="Arial" w:cs="Arial"/>
        </w:rPr>
        <w:t>specifikovat</w:t>
      </w:r>
      <w:proofErr w:type="spellEnd"/>
      <w:r w:rsidRPr="00091BDB">
        <w:rPr>
          <w:rFonts w:ascii="Arial" w:hAnsi="Arial" w:cs="Arial"/>
        </w:rPr>
        <w:t xml:space="preserve"> </w:t>
      </w:r>
      <w:proofErr w:type="spellStart"/>
      <w:r w:rsidRPr="00091BDB">
        <w:rPr>
          <w:rFonts w:ascii="Arial" w:hAnsi="Arial" w:cs="Arial"/>
        </w:rPr>
        <w:t>zejména</w:t>
      </w:r>
      <w:proofErr w:type="spellEnd"/>
      <w:r w:rsidRPr="00091BDB">
        <w:rPr>
          <w:rFonts w:ascii="Arial" w:hAnsi="Arial" w:cs="Arial"/>
        </w:rPr>
        <w:t xml:space="preserve"> </w:t>
      </w:r>
      <w:proofErr w:type="spellStart"/>
      <w:r w:rsidRPr="00091BDB">
        <w:rPr>
          <w:rFonts w:ascii="Arial" w:hAnsi="Arial" w:cs="Arial"/>
        </w:rPr>
        <w:t>pojmy</w:t>
      </w:r>
      <w:proofErr w:type="spellEnd"/>
      <w:r w:rsidRPr="00091BDB">
        <w:rPr>
          <w:rFonts w:ascii="Arial" w:hAnsi="Arial" w:cs="Arial"/>
        </w:rPr>
        <w:t xml:space="preserve"> „</w:t>
      </w:r>
      <w:proofErr w:type="spellStart"/>
      <w:r w:rsidRPr="00091BDB">
        <w:rPr>
          <w:rFonts w:ascii="Arial" w:hAnsi="Arial" w:cs="Arial"/>
        </w:rPr>
        <w:t>podstatná</w:t>
      </w:r>
      <w:proofErr w:type="spellEnd"/>
      <w:r w:rsidRPr="00091BDB">
        <w:rPr>
          <w:rFonts w:ascii="Arial" w:hAnsi="Arial" w:cs="Arial"/>
        </w:rPr>
        <w:t xml:space="preserve"> </w:t>
      </w:r>
      <w:proofErr w:type="spellStart"/>
      <w:r w:rsidRPr="00091BDB">
        <w:rPr>
          <w:rFonts w:ascii="Arial" w:hAnsi="Arial" w:cs="Arial"/>
        </w:rPr>
        <w:t>změna</w:t>
      </w:r>
      <w:proofErr w:type="spellEnd"/>
      <w:r w:rsidRPr="00091BDB">
        <w:rPr>
          <w:rFonts w:ascii="Arial" w:hAnsi="Arial" w:cs="Arial"/>
        </w:rPr>
        <w:t xml:space="preserve"> </w:t>
      </w:r>
      <w:proofErr w:type="spellStart"/>
      <w:r w:rsidRPr="00091BDB">
        <w:rPr>
          <w:rFonts w:ascii="Arial" w:hAnsi="Arial" w:cs="Arial"/>
        </w:rPr>
        <w:t>obchodního</w:t>
      </w:r>
      <w:proofErr w:type="spellEnd"/>
      <w:r w:rsidRPr="00091BDB">
        <w:rPr>
          <w:rFonts w:ascii="Arial" w:hAnsi="Arial" w:cs="Arial"/>
        </w:rPr>
        <w:t xml:space="preserve"> </w:t>
      </w:r>
      <w:proofErr w:type="spellStart"/>
      <w:proofErr w:type="gramStart"/>
      <w:r w:rsidRPr="00091BDB">
        <w:rPr>
          <w:rFonts w:ascii="Arial" w:hAnsi="Arial" w:cs="Arial"/>
        </w:rPr>
        <w:t>balení</w:t>
      </w:r>
      <w:proofErr w:type="spellEnd"/>
      <w:r w:rsidRPr="00091BDB">
        <w:rPr>
          <w:rFonts w:ascii="Arial" w:hAnsi="Arial" w:cs="Arial"/>
        </w:rPr>
        <w:t>“ a</w:t>
      </w:r>
      <w:proofErr w:type="gramEnd"/>
      <w:r w:rsidRPr="00091BDB">
        <w:rPr>
          <w:rFonts w:ascii="Arial" w:hAnsi="Arial" w:cs="Arial"/>
        </w:rPr>
        <w:t xml:space="preserve"> „</w:t>
      </w:r>
      <w:proofErr w:type="spellStart"/>
      <w:r w:rsidRPr="00091BDB">
        <w:rPr>
          <w:rFonts w:ascii="Arial" w:hAnsi="Arial" w:cs="Arial"/>
        </w:rPr>
        <w:t>změna</w:t>
      </w:r>
      <w:proofErr w:type="spellEnd"/>
      <w:r w:rsidRPr="00091BDB">
        <w:rPr>
          <w:rFonts w:ascii="Arial" w:hAnsi="Arial" w:cs="Arial"/>
        </w:rPr>
        <w:t xml:space="preserve"> </w:t>
      </w:r>
      <w:proofErr w:type="spellStart"/>
      <w:r w:rsidRPr="00091BDB">
        <w:rPr>
          <w:rFonts w:ascii="Arial" w:hAnsi="Arial" w:cs="Arial"/>
        </w:rPr>
        <w:t>vnější</w:t>
      </w:r>
      <w:proofErr w:type="spellEnd"/>
      <w:r w:rsidRPr="00091BDB">
        <w:rPr>
          <w:rFonts w:ascii="Arial" w:hAnsi="Arial" w:cs="Arial"/>
        </w:rPr>
        <w:t xml:space="preserve"> </w:t>
      </w:r>
      <w:proofErr w:type="spellStart"/>
      <w:r w:rsidRPr="00091BDB">
        <w:rPr>
          <w:rFonts w:ascii="Arial" w:hAnsi="Arial" w:cs="Arial"/>
        </w:rPr>
        <w:t>úpravy</w:t>
      </w:r>
      <w:proofErr w:type="spellEnd"/>
      <w:r w:rsidRPr="00091BDB">
        <w:rPr>
          <w:rFonts w:ascii="Arial" w:hAnsi="Arial" w:cs="Arial"/>
        </w:rPr>
        <w:t xml:space="preserve">“, </w:t>
      </w:r>
      <w:proofErr w:type="spellStart"/>
      <w:r w:rsidRPr="00091BDB">
        <w:rPr>
          <w:rFonts w:ascii="Arial" w:hAnsi="Arial" w:cs="Arial"/>
        </w:rPr>
        <w:t>které</w:t>
      </w:r>
      <w:proofErr w:type="spellEnd"/>
      <w:r w:rsidRPr="00091BDB">
        <w:rPr>
          <w:rFonts w:ascii="Arial" w:hAnsi="Arial" w:cs="Arial"/>
        </w:rPr>
        <w:t xml:space="preserve"> </w:t>
      </w:r>
      <w:proofErr w:type="spellStart"/>
      <w:r w:rsidRPr="00091BDB">
        <w:rPr>
          <w:rFonts w:ascii="Arial" w:hAnsi="Arial" w:cs="Arial"/>
        </w:rPr>
        <w:t>jsou</w:t>
      </w:r>
      <w:proofErr w:type="spellEnd"/>
      <w:r w:rsidRPr="00091BDB">
        <w:rPr>
          <w:rFonts w:ascii="Arial" w:hAnsi="Arial" w:cs="Arial"/>
        </w:rPr>
        <w:t xml:space="preserve"> </w:t>
      </w:r>
      <w:proofErr w:type="spellStart"/>
      <w:r w:rsidRPr="00091BDB">
        <w:rPr>
          <w:rFonts w:ascii="Arial" w:hAnsi="Arial" w:cs="Arial"/>
        </w:rPr>
        <w:t>opakovaně</w:t>
      </w:r>
      <w:proofErr w:type="spellEnd"/>
      <w:r w:rsidRPr="00091BDB">
        <w:rPr>
          <w:rFonts w:ascii="Arial" w:hAnsi="Arial" w:cs="Arial"/>
        </w:rPr>
        <w:t xml:space="preserve"> </w:t>
      </w:r>
      <w:proofErr w:type="spellStart"/>
      <w:r w:rsidRPr="00091BDB">
        <w:rPr>
          <w:rFonts w:ascii="Arial" w:hAnsi="Arial" w:cs="Arial"/>
        </w:rPr>
        <w:t>zmiňovány</w:t>
      </w:r>
      <w:proofErr w:type="spellEnd"/>
      <w:r w:rsidRPr="00091BDB">
        <w:rPr>
          <w:rFonts w:ascii="Arial" w:hAnsi="Arial" w:cs="Arial"/>
        </w:rPr>
        <w:t xml:space="preserve"> v </w:t>
      </w:r>
      <w:proofErr w:type="spellStart"/>
      <w:r w:rsidRPr="00091BDB">
        <w:rPr>
          <w:rFonts w:ascii="Arial" w:hAnsi="Arial" w:cs="Arial"/>
        </w:rPr>
        <w:t>závěrech</w:t>
      </w:r>
      <w:proofErr w:type="spellEnd"/>
      <w:r w:rsidRPr="00091BDB">
        <w:rPr>
          <w:rFonts w:ascii="Arial" w:hAnsi="Arial" w:cs="Arial"/>
        </w:rPr>
        <w:t xml:space="preserve"> KOOV 579/19.05.21 a </w:t>
      </w:r>
      <w:proofErr w:type="spellStart"/>
      <w:r w:rsidRPr="00091BDB">
        <w:rPr>
          <w:rFonts w:ascii="Arial" w:hAnsi="Arial" w:cs="Arial"/>
        </w:rPr>
        <w:t>upřesnit</w:t>
      </w:r>
      <w:proofErr w:type="spellEnd"/>
      <w:r w:rsidRPr="00091BDB">
        <w:rPr>
          <w:rFonts w:ascii="Arial" w:hAnsi="Arial" w:cs="Arial"/>
        </w:rPr>
        <w:t xml:space="preserve"> </w:t>
      </w:r>
      <w:proofErr w:type="spellStart"/>
      <w:r w:rsidRPr="00091BDB">
        <w:rPr>
          <w:rFonts w:ascii="Arial" w:hAnsi="Arial" w:cs="Arial"/>
        </w:rPr>
        <w:t>výklad</w:t>
      </w:r>
      <w:proofErr w:type="spellEnd"/>
      <w:r w:rsidRPr="00091BDB">
        <w:rPr>
          <w:rFonts w:ascii="Arial" w:hAnsi="Arial" w:cs="Arial"/>
        </w:rPr>
        <w:t xml:space="preserve"> </w:t>
      </w:r>
      <w:proofErr w:type="spellStart"/>
      <w:r w:rsidRPr="00091BDB">
        <w:rPr>
          <w:rFonts w:ascii="Arial" w:hAnsi="Arial" w:cs="Arial"/>
        </w:rPr>
        <w:t>pojmu</w:t>
      </w:r>
      <w:proofErr w:type="spellEnd"/>
      <w:r w:rsidRPr="00091BDB">
        <w:rPr>
          <w:rFonts w:ascii="Arial" w:hAnsi="Arial" w:cs="Arial"/>
        </w:rPr>
        <w:t xml:space="preserve"> „</w:t>
      </w:r>
      <w:proofErr w:type="spellStart"/>
      <w:r w:rsidRPr="00091BDB">
        <w:rPr>
          <w:rFonts w:ascii="Arial" w:hAnsi="Arial" w:cs="Arial"/>
        </w:rPr>
        <w:t>výroba</w:t>
      </w:r>
      <w:proofErr w:type="spellEnd"/>
      <w:r w:rsidRPr="00091BDB">
        <w:rPr>
          <w:rFonts w:ascii="Arial" w:hAnsi="Arial" w:cs="Arial"/>
        </w:rPr>
        <w:t xml:space="preserve">“ </w:t>
      </w:r>
      <w:proofErr w:type="spellStart"/>
      <w:r w:rsidRPr="00091BDB">
        <w:rPr>
          <w:rFonts w:ascii="Arial" w:hAnsi="Arial" w:cs="Arial"/>
        </w:rPr>
        <w:t>na</w:t>
      </w:r>
      <w:proofErr w:type="spellEnd"/>
      <w:r w:rsidRPr="00091BDB">
        <w:rPr>
          <w:rFonts w:ascii="Arial" w:hAnsi="Arial" w:cs="Arial"/>
        </w:rPr>
        <w:t xml:space="preserve"> </w:t>
      </w:r>
      <w:proofErr w:type="spellStart"/>
      <w:r w:rsidRPr="00091BDB">
        <w:rPr>
          <w:rFonts w:ascii="Arial" w:hAnsi="Arial" w:cs="Arial"/>
        </w:rPr>
        <w:t>případech</w:t>
      </w:r>
      <w:proofErr w:type="spellEnd"/>
      <w:r w:rsidRPr="00091BDB">
        <w:rPr>
          <w:rFonts w:ascii="Arial" w:hAnsi="Arial" w:cs="Arial"/>
        </w:rPr>
        <w:t xml:space="preserve"> </w:t>
      </w:r>
      <w:proofErr w:type="spellStart"/>
      <w:r w:rsidRPr="00091BDB">
        <w:rPr>
          <w:rFonts w:ascii="Arial" w:hAnsi="Arial" w:cs="Arial"/>
        </w:rPr>
        <w:t>konkrétních</w:t>
      </w:r>
      <w:proofErr w:type="spellEnd"/>
      <w:r w:rsidRPr="00091BDB">
        <w:rPr>
          <w:rFonts w:ascii="Arial" w:hAnsi="Arial" w:cs="Arial"/>
        </w:rPr>
        <w:t xml:space="preserve"> </w:t>
      </w:r>
      <w:proofErr w:type="spellStart"/>
      <w:r w:rsidRPr="00091BDB">
        <w:rPr>
          <w:rFonts w:ascii="Arial" w:hAnsi="Arial" w:cs="Arial"/>
        </w:rPr>
        <w:t>situací</w:t>
      </w:r>
      <w:proofErr w:type="spellEnd"/>
      <w:r w:rsidRPr="00091BDB">
        <w:rPr>
          <w:rFonts w:ascii="Arial" w:hAnsi="Arial" w:cs="Arial"/>
        </w:rPr>
        <w:t xml:space="preserve"> z </w:t>
      </w:r>
      <w:proofErr w:type="spellStart"/>
      <w:r w:rsidRPr="00091BDB">
        <w:rPr>
          <w:rFonts w:ascii="Arial" w:hAnsi="Arial" w:cs="Arial"/>
        </w:rPr>
        <w:t>praxe</w:t>
      </w:r>
      <w:proofErr w:type="spellEnd"/>
      <w:r w:rsidRPr="00091BDB">
        <w:rPr>
          <w:rFonts w:ascii="Arial" w:hAnsi="Arial" w:cs="Arial"/>
        </w:rPr>
        <w:t xml:space="preserve">.   </w:t>
      </w:r>
    </w:p>
    <w:p w14:paraId="1828D416" w14:textId="77777777" w:rsidR="008B2393" w:rsidRPr="00091BDB" w:rsidRDefault="008B2393" w:rsidP="008B2393">
      <w:pPr>
        <w:jc w:val="both"/>
        <w:rPr>
          <w:rFonts w:ascii="Arial" w:hAnsi="Arial" w:cs="Arial"/>
        </w:rPr>
      </w:pPr>
      <w:proofErr w:type="spellStart"/>
      <w:r w:rsidRPr="00091BDB">
        <w:rPr>
          <w:rFonts w:ascii="Arial" w:hAnsi="Arial" w:cs="Arial"/>
          <w:bCs/>
        </w:rPr>
        <w:t>Cílem</w:t>
      </w:r>
      <w:proofErr w:type="spellEnd"/>
      <w:r w:rsidRPr="00091BDB">
        <w:rPr>
          <w:rFonts w:ascii="Arial" w:hAnsi="Arial" w:cs="Arial"/>
          <w:bCs/>
        </w:rPr>
        <w:t xml:space="preserve"> </w:t>
      </w:r>
      <w:proofErr w:type="spellStart"/>
      <w:r w:rsidRPr="00091BDB">
        <w:rPr>
          <w:rFonts w:ascii="Arial" w:hAnsi="Arial" w:cs="Arial"/>
          <w:bCs/>
        </w:rPr>
        <w:t>tohoto</w:t>
      </w:r>
      <w:proofErr w:type="spellEnd"/>
      <w:r w:rsidRPr="00091BDB">
        <w:rPr>
          <w:rFonts w:ascii="Arial" w:hAnsi="Arial" w:cs="Arial"/>
          <w:bCs/>
        </w:rPr>
        <w:t xml:space="preserve"> </w:t>
      </w:r>
      <w:proofErr w:type="spellStart"/>
      <w:r w:rsidRPr="00091BDB">
        <w:rPr>
          <w:rFonts w:ascii="Arial" w:hAnsi="Arial" w:cs="Arial"/>
          <w:bCs/>
        </w:rPr>
        <w:t>příspěvku</w:t>
      </w:r>
      <w:proofErr w:type="spellEnd"/>
      <w:r w:rsidRPr="00091BDB">
        <w:rPr>
          <w:rFonts w:ascii="Arial" w:hAnsi="Arial" w:cs="Arial"/>
          <w:bCs/>
        </w:rPr>
        <w:t xml:space="preserve"> </w:t>
      </w:r>
      <w:proofErr w:type="spellStart"/>
      <w:r w:rsidRPr="00091BDB">
        <w:rPr>
          <w:rFonts w:ascii="Arial" w:hAnsi="Arial" w:cs="Arial"/>
          <w:bCs/>
        </w:rPr>
        <w:t>není</w:t>
      </w:r>
      <w:proofErr w:type="spellEnd"/>
      <w:r w:rsidRPr="00091BDB">
        <w:rPr>
          <w:rFonts w:ascii="Arial" w:hAnsi="Arial" w:cs="Arial"/>
          <w:bCs/>
        </w:rPr>
        <w:t xml:space="preserve"> </w:t>
      </w:r>
      <w:proofErr w:type="spellStart"/>
      <w:r w:rsidRPr="00091BDB">
        <w:rPr>
          <w:rFonts w:ascii="Arial" w:hAnsi="Arial" w:cs="Arial"/>
          <w:bCs/>
        </w:rPr>
        <w:t>nalézt</w:t>
      </w:r>
      <w:proofErr w:type="spellEnd"/>
      <w:r w:rsidRPr="00091BDB">
        <w:rPr>
          <w:rFonts w:ascii="Arial" w:hAnsi="Arial" w:cs="Arial"/>
          <w:bCs/>
        </w:rPr>
        <w:t xml:space="preserve"> </w:t>
      </w:r>
      <w:proofErr w:type="spellStart"/>
      <w:r w:rsidRPr="00091BDB">
        <w:rPr>
          <w:rFonts w:ascii="Arial" w:hAnsi="Arial" w:cs="Arial"/>
          <w:bCs/>
        </w:rPr>
        <w:t>přesný</w:t>
      </w:r>
      <w:proofErr w:type="spellEnd"/>
      <w:r w:rsidRPr="00091BDB">
        <w:rPr>
          <w:rFonts w:ascii="Arial" w:hAnsi="Arial" w:cs="Arial"/>
          <w:bCs/>
        </w:rPr>
        <w:t xml:space="preserve"> </w:t>
      </w:r>
      <w:proofErr w:type="spellStart"/>
      <w:r w:rsidRPr="00091BDB">
        <w:rPr>
          <w:rFonts w:ascii="Arial" w:hAnsi="Arial" w:cs="Arial"/>
          <w:bCs/>
        </w:rPr>
        <w:t>výklad</w:t>
      </w:r>
      <w:proofErr w:type="spellEnd"/>
      <w:r w:rsidRPr="00091BDB">
        <w:rPr>
          <w:rFonts w:ascii="Arial" w:hAnsi="Arial" w:cs="Arial"/>
          <w:bCs/>
        </w:rPr>
        <w:t xml:space="preserve"> </w:t>
      </w:r>
      <w:proofErr w:type="spellStart"/>
      <w:r w:rsidRPr="00091BDB">
        <w:rPr>
          <w:rFonts w:ascii="Arial" w:hAnsi="Arial" w:cs="Arial"/>
          <w:bCs/>
        </w:rPr>
        <w:t>jednotlivých</w:t>
      </w:r>
      <w:proofErr w:type="spellEnd"/>
      <w:r w:rsidRPr="00091BDB">
        <w:rPr>
          <w:rFonts w:ascii="Arial" w:hAnsi="Arial" w:cs="Arial"/>
          <w:bCs/>
        </w:rPr>
        <w:t xml:space="preserve"> </w:t>
      </w:r>
      <w:proofErr w:type="spellStart"/>
      <w:r w:rsidRPr="00091BDB">
        <w:rPr>
          <w:rFonts w:ascii="Arial" w:hAnsi="Arial" w:cs="Arial"/>
          <w:bCs/>
        </w:rPr>
        <w:t>bodů</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obsahují</w:t>
      </w:r>
      <w:proofErr w:type="spellEnd"/>
      <w:r w:rsidRPr="00091BDB">
        <w:rPr>
          <w:rFonts w:ascii="Arial" w:hAnsi="Arial" w:cs="Arial"/>
          <w:bCs/>
        </w:rPr>
        <w:t xml:space="preserve"> </w:t>
      </w:r>
      <w:proofErr w:type="spellStart"/>
      <w:r w:rsidRPr="00091BDB">
        <w:rPr>
          <w:rFonts w:ascii="Arial" w:hAnsi="Arial" w:cs="Arial"/>
          <w:bCs/>
        </w:rPr>
        <w:t>definiční</w:t>
      </w:r>
      <w:proofErr w:type="spellEnd"/>
      <w:r w:rsidRPr="00091BDB">
        <w:rPr>
          <w:rFonts w:ascii="Arial" w:hAnsi="Arial" w:cs="Arial"/>
          <w:bCs/>
        </w:rPr>
        <w:t xml:space="preserve"> </w:t>
      </w:r>
      <w:proofErr w:type="spellStart"/>
      <w:r w:rsidRPr="00091BDB">
        <w:rPr>
          <w:rFonts w:ascii="Arial" w:hAnsi="Arial" w:cs="Arial"/>
          <w:bCs/>
        </w:rPr>
        <w:t>znaky</w:t>
      </w:r>
      <w:proofErr w:type="spellEnd"/>
      <w:r w:rsidRPr="00091BDB">
        <w:rPr>
          <w:rFonts w:ascii="Arial" w:hAnsi="Arial" w:cs="Arial"/>
          <w:bCs/>
        </w:rPr>
        <w:t xml:space="preserve"> </w:t>
      </w:r>
      <w:proofErr w:type="spellStart"/>
      <w:r w:rsidRPr="00091BDB">
        <w:rPr>
          <w:rFonts w:ascii="Arial" w:hAnsi="Arial" w:cs="Arial"/>
          <w:bCs/>
        </w:rPr>
        <w:t>pojmu</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w:t>
      </w:r>
      <w:proofErr w:type="gramEnd"/>
      <w:r w:rsidRPr="00091BDB">
        <w:rPr>
          <w:rFonts w:ascii="Arial" w:hAnsi="Arial" w:cs="Arial"/>
          <w:bCs/>
        </w:rPr>
        <w:t xml:space="preserve">, ale </w:t>
      </w:r>
      <w:proofErr w:type="spellStart"/>
      <w:r w:rsidRPr="00091BDB">
        <w:rPr>
          <w:rFonts w:ascii="Arial" w:hAnsi="Arial" w:cs="Arial"/>
          <w:bCs/>
        </w:rPr>
        <w:t>upřesnit</w:t>
      </w:r>
      <w:proofErr w:type="spellEnd"/>
      <w:r w:rsidRPr="00091BDB">
        <w:rPr>
          <w:rFonts w:ascii="Arial" w:hAnsi="Arial" w:cs="Arial"/>
          <w:bCs/>
        </w:rPr>
        <w:t xml:space="preserve"> </w:t>
      </w:r>
      <w:proofErr w:type="spellStart"/>
      <w:r w:rsidRPr="00091BDB">
        <w:rPr>
          <w:rFonts w:ascii="Arial" w:hAnsi="Arial" w:cs="Arial"/>
          <w:bCs/>
        </w:rPr>
        <w:t>výklad</w:t>
      </w:r>
      <w:proofErr w:type="spellEnd"/>
      <w:r w:rsidRPr="00091BDB">
        <w:rPr>
          <w:rFonts w:ascii="Arial" w:hAnsi="Arial" w:cs="Arial"/>
          <w:bCs/>
        </w:rPr>
        <w:t xml:space="preserve"> GŘC </w:t>
      </w:r>
      <w:proofErr w:type="spellStart"/>
      <w:r w:rsidRPr="00091BDB">
        <w:rPr>
          <w:rFonts w:ascii="Arial" w:hAnsi="Arial" w:cs="Arial"/>
          <w:bCs/>
        </w:rPr>
        <w:t>poskytnutý</w:t>
      </w:r>
      <w:proofErr w:type="spellEnd"/>
      <w:r w:rsidRPr="00091BDB">
        <w:rPr>
          <w:rFonts w:ascii="Arial" w:hAnsi="Arial" w:cs="Arial"/>
          <w:bCs/>
        </w:rPr>
        <w:t xml:space="preserve"> k </w:t>
      </w:r>
      <w:proofErr w:type="spellStart"/>
      <w:r w:rsidRPr="00091BDB">
        <w:rPr>
          <w:rFonts w:ascii="Arial" w:hAnsi="Arial" w:cs="Arial"/>
          <w:bCs/>
        </w:rPr>
        <w:t>uvedenému</w:t>
      </w:r>
      <w:proofErr w:type="spellEnd"/>
      <w:r w:rsidRPr="00091BDB">
        <w:rPr>
          <w:rFonts w:ascii="Arial" w:hAnsi="Arial" w:cs="Arial"/>
          <w:bCs/>
        </w:rPr>
        <w:t xml:space="preserve"> </w:t>
      </w:r>
      <w:proofErr w:type="spellStart"/>
      <w:r w:rsidRPr="00091BDB">
        <w:rPr>
          <w:rFonts w:ascii="Arial" w:hAnsi="Arial" w:cs="Arial"/>
          <w:bCs/>
        </w:rPr>
        <w:t>problému</w:t>
      </w:r>
      <w:proofErr w:type="spellEnd"/>
      <w:r w:rsidRPr="00091BDB">
        <w:rPr>
          <w:rFonts w:ascii="Arial" w:hAnsi="Arial" w:cs="Arial"/>
          <w:bCs/>
        </w:rPr>
        <w:t xml:space="preserve"> v KOOV 579/19.05.21. </w:t>
      </w:r>
      <w:proofErr w:type="spellStart"/>
      <w:r w:rsidRPr="00091BDB">
        <w:rPr>
          <w:rFonts w:ascii="Arial" w:hAnsi="Arial" w:cs="Arial"/>
          <w:bCs/>
        </w:rPr>
        <w:t>Mimo</w:t>
      </w:r>
      <w:proofErr w:type="spellEnd"/>
      <w:r w:rsidRPr="00091BDB">
        <w:rPr>
          <w:rFonts w:ascii="Arial" w:hAnsi="Arial" w:cs="Arial"/>
          <w:bCs/>
        </w:rPr>
        <w:t xml:space="preserve"> </w:t>
      </w:r>
      <w:proofErr w:type="spellStart"/>
      <w:r w:rsidRPr="00091BDB">
        <w:rPr>
          <w:rFonts w:ascii="Arial" w:hAnsi="Arial" w:cs="Arial"/>
          <w:bCs/>
        </w:rPr>
        <w:t>jiné</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skutečnost</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uvedený</w:t>
      </w:r>
      <w:proofErr w:type="spellEnd"/>
      <w:r w:rsidRPr="00091BDB">
        <w:rPr>
          <w:rFonts w:ascii="Arial" w:hAnsi="Arial" w:cs="Arial"/>
          <w:bCs/>
        </w:rPr>
        <w:t xml:space="preserve"> KOOV </w:t>
      </w:r>
      <w:proofErr w:type="spellStart"/>
      <w:r w:rsidRPr="00091BDB">
        <w:rPr>
          <w:rFonts w:ascii="Arial" w:hAnsi="Arial" w:cs="Arial"/>
          <w:bCs/>
        </w:rPr>
        <w:t>byl</w:t>
      </w:r>
      <w:proofErr w:type="spellEnd"/>
      <w:r w:rsidRPr="00091BDB">
        <w:rPr>
          <w:rFonts w:ascii="Arial" w:hAnsi="Arial" w:cs="Arial"/>
          <w:bCs/>
        </w:rPr>
        <w:t xml:space="preserve"> </w:t>
      </w:r>
      <w:proofErr w:type="spellStart"/>
      <w:r w:rsidRPr="00091BDB">
        <w:rPr>
          <w:rFonts w:ascii="Arial" w:hAnsi="Arial" w:cs="Arial"/>
          <w:bCs/>
        </w:rPr>
        <w:t>uzavřen</w:t>
      </w:r>
      <w:proofErr w:type="spellEnd"/>
      <w:r w:rsidRPr="00091BDB">
        <w:rPr>
          <w:rFonts w:ascii="Arial" w:hAnsi="Arial" w:cs="Arial"/>
          <w:bCs/>
        </w:rPr>
        <w:t xml:space="preserve"> s </w:t>
      </w:r>
      <w:proofErr w:type="spellStart"/>
      <w:r w:rsidRPr="00091BDB">
        <w:rPr>
          <w:rFonts w:ascii="Arial" w:hAnsi="Arial" w:cs="Arial"/>
          <w:bCs/>
        </w:rPr>
        <w:t>rozporem</w:t>
      </w:r>
      <w:proofErr w:type="spellEnd"/>
      <w:r w:rsidRPr="00091BDB">
        <w:rPr>
          <w:rFonts w:ascii="Arial" w:hAnsi="Arial" w:cs="Arial"/>
          <w:bCs/>
        </w:rPr>
        <w:t xml:space="preserve">, je </w:t>
      </w:r>
      <w:proofErr w:type="spellStart"/>
      <w:r w:rsidRPr="00091BDB">
        <w:rPr>
          <w:rFonts w:ascii="Arial" w:hAnsi="Arial" w:cs="Arial"/>
          <w:bCs/>
        </w:rPr>
        <w:t>zřejmé</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ve </w:t>
      </w:r>
      <w:proofErr w:type="spellStart"/>
      <w:r w:rsidRPr="00091BDB">
        <w:rPr>
          <w:rFonts w:ascii="Arial" w:hAnsi="Arial" w:cs="Arial"/>
          <w:bCs/>
        </w:rPr>
        <w:t>výkladu</w:t>
      </w:r>
      <w:proofErr w:type="spellEnd"/>
      <w:r w:rsidRPr="00091BDB">
        <w:rPr>
          <w:rFonts w:ascii="Arial" w:hAnsi="Arial" w:cs="Arial"/>
          <w:bCs/>
        </w:rPr>
        <w:t xml:space="preserve"> </w:t>
      </w:r>
      <w:proofErr w:type="spellStart"/>
      <w:r w:rsidRPr="00091BDB">
        <w:rPr>
          <w:rFonts w:ascii="Arial" w:hAnsi="Arial" w:cs="Arial"/>
          <w:bCs/>
        </w:rPr>
        <w:t>pojmu</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 xml:space="preserve">“ </w:t>
      </w:r>
      <w:proofErr w:type="spellStart"/>
      <w:r w:rsidRPr="00091BDB">
        <w:rPr>
          <w:rFonts w:ascii="Arial" w:hAnsi="Arial" w:cs="Arial"/>
          <w:bCs/>
        </w:rPr>
        <w:t>určité</w:t>
      </w:r>
      <w:proofErr w:type="spellEnd"/>
      <w:proofErr w:type="gramEnd"/>
      <w:r w:rsidRPr="00091BDB">
        <w:rPr>
          <w:rFonts w:ascii="Arial" w:hAnsi="Arial" w:cs="Arial"/>
          <w:bCs/>
        </w:rPr>
        <w:t xml:space="preserve"> </w:t>
      </w:r>
      <w:proofErr w:type="spellStart"/>
      <w:r w:rsidRPr="00091BDB">
        <w:rPr>
          <w:rFonts w:ascii="Arial" w:hAnsi="Arial" w:cs="Arial"/>
          <w:bCs/>
        </w:rPr>
        <w:t>výkladové</w:t>
      </w:r>
      <w:proofErr w:type="spellEnd"/>
      <w:r w:rsidRPr="00091BDB">
        <w:rPr>
          <w:rFonts w:ascii="Arial" w:hAnsi="Arial" w:cs="Arial"/>
          <w:bCs/>
        </w:rPr>
        <w:t xml:space="preserve"> </w:t>
      </w:r>
      <w:proofErr w:type="spellStart"/>
      <w:r w:rsidRPr="00091BDB">
        <w:rPr>
          <w:rFonts w:ascii="Arial" w:hAnsi="Arial" w:cs="Arial"/>
          <w:bCs/>
        </w:rPr>
        <w:t>problémy</w:t>
      </w:r>
      <w:proofErr w:type="spellEnd"/>
      <w:r w:rsidRPr="00091BDB">
        <w:rPr>
          <w:rFonts w:ascii="Arial" w:hAnsi="Arial" w:cs="Arial"/>
          <w:bCs/>
        </w:rPr>
        <w:t xml:space="preserve"> </w:t>
      </w:r>
      <w:proofErr w:type="spellStart"/>
      <w:r w:rsidRPr="00091BDB">
        <w:rPr>
          <w:rFonts w:ascii="Arial" w:hAnsi="Arial" w:cs="Arial"/>
          <w:bCs/>
        </w:rPr>
        <w:t>přetrvávají</w:t>
      </w:r>
      <w:proofErr w:type="spellEnd"/>
      <w:r w:rsidRPr="00091BDB">
        <w:rPr>
          <w:rFonts w:ascii="Arial" w:hAnsi="Arial" w:cs="Arial"/>
          <w:bCs/>
        </w:rPr>
        <w:t xml:space="preserve">. </w:t>
      </w:r>
      <w:proofErr w:type="spellStart"/>
      <w:r w:rsidRPr="00091BDB">
        <w:rPr>
          <w:rFonts w:ascii="Arial" w:hAnsi="Arial" w:cs="Arial"/>
          <w:bCs/>
        </w:rPr>
        <w:t>Cílem</w:t>
      </w:r>
      <w:proofErr w:type="spellEnd"/>
      <w:r w:rsidRPr="00091BDB">
        <w:rPr>
          <w:rFonts w:ascii="Arial" w:hAnsi="Arial" w:cs="Arial"/>
          <w:bCs/>
        </w:rPr>
        <w:t xml:space="preserve"> </w:t>
      </w:r>
      <w:proofErr w:type="spellStart"/>
      <w:r w:rsidRPr="00091BDB">
        <w:rPr>
          <w:rFonts w:ascii="Arial" w:hAnsi="Arial" w:cs="Arial"/>
          <w:bCs/>
        </w:rPr>
        <w:t>tohoto</w:t>
      </w:r>
      <w:proofErr w:type="spellEnd"/>
      <w:r w:rsidRPr="00091BDB">
        <w:rPr>
          <w:rFonts w:ascii="Arial" w:hAnsi="Arial" w:cs="Arial"/>
          <w:bCs/>
        </w:rPr>
        <w:t xml:space="preserve"> KOOV je </w:t>
      </w:r>
      <w:proofErr w:type="spellStart"/>
      <w:r w:rsidRPr="00091BDB">
        <w:rPr>
          <w:rFonts w:ascii="Arial" w:hAnsi="Arial" w:cs="Arial"/>
          <w:bCs/>
        </w:rPr>
        <w:t>pomocí</w:t>
      </w:r>
      <w:proofErr w:type="spellEnd"/>
      <w:r w:rsidRPr="00091BDB">
        <w:rPr>
          <w:rFonts w:ascii="Arial" w:hAnsi="Arial" w:cs="Arial"/>
          <w:bCs/>
        </w:rPr>
        <w:t xml:space="preserve"> </w:t>
      </w:r>
      <w:proofErr w:type="spellStart"/>
      <w:r w:rsidRPr="00091BDB">
        <w:rPr>
          <w:rFonts w:ascii="Arial" w:hAnsi="Arial" w:cs="Arial"/>
          <w:bCs/>
        </w:rPr>
        <w:t>několika</w:t>
      </w:r>
      <w:proofErr w:type="spellEnd"/>
      <w:r w:rsidRPr="00091BDB">
        <w:rPr>
          <w:rFonts w:ascii="Arial" w:hAnsi="Arial" w:cs="Arial"/>
          <w:bCs/>
        </w:rPr>
        <w:t xml:space="preserve"> </w:t>
      </w:r>
      <w:proofErr w:type="spellStart"/>
      <w:r w:rsidRPr="00091BDB">
        <w:rPr>
          <w:rFonts w:ascii="Arial" w:hAnsi="Arial" w:cs="Arial"/>
          <w:bCs/>
        </w:rPr>
        <w:t>konkrétních</w:t>
      </w:r>
      <w:proofErr w:type="spellEnd"/>
      <w:r w:rsidRPr="00091BDB">
        <w:rPr>
          <w:rFonts w:ascii="Arial" w:hAnsi="Arial" w:cs="Arial"/>
          <w:bCs/>
        </w:rPr>
        <w:t xml:space="preserve"> </w:t>
      </w:r>
      <w:proofErr w:type="spellStart"/>
      <w:r w:rsidRPr="00091BDB">
        <w:rPr>
          <w:rFonts w:ascii="Arial" w:hAnsi="Arial" w:cs="Arial"/>
          <w:bCs/>
        </w:rPr>
        <w:t>situací</w:t>
      </w:r>
      <w:proofErr w:type="spellEnd"/>
      <w:r w:rsidRPr="00091BDB">
        <w:rPr>
          <w:rFonts w:ascii="Arial" w:hAnsi="Arial" w:cs="Arial"/>
          <w:bCs/>
        </w:rPr>
        <w:t xml:space="preserve"> z </w:t>
      </w:r>
      <w:proofErr w:type="spellStart"/>
      <w:r w:rsidRPr="00091BDB">
        <w:rPr>
          <w:rFonts w:ascii="Arial" w:hAnsi="Arial" w:cs="Arial"/>
          <w:bCs/>
        </w:rPr>
        <w:t>praxe</w:t>
      </w:r>
      <w:proofErr w:type="spellEnd"/>
      <w:r w:rsidRPr="00091BDB">
        <w:rPr>
          <w:rFonts w:ascii="Arial" w:hAnsi="Arial" w:cs="Arial"/>
          <w:bCs/>
        </w:rPr>
        <w:t xml:space="preserve"> </w:t>
      </w:r>
      <w:proofErr w:type="spellStart"/>
      <w:r w:rsidRPr="00091BDB">
        <w:rPr>
          <w:rFonts w:ascii="Arial" w:hAnsi="Arial" w:cs="Arial"/>
          <w:bCs/>
        </w:rPr>
        <w:t>přispět</w:t>
      </w:r>
      <w:proofErr w:type="spellEnd"/>
      <w:r w:rsidRPr="00091BDB">
        <w:rPr>
          <w:rFonts w:ascii="Arial" w:hAnsi="Arial" w:cs="Arial"/>
          <w:bCs/>
        </w:rPr>
        <w:t xml:space="preserve"> k </w:t>
      </w:r>
      <w:proofErr w:type="spellStart"/>
      <w:r w:rsidRPr="00091BDB">
        <w:rPr>
          <w:rFonts w:ascii="Arial" w:hAnsi="Arial" w:cs="Arial"/>
          <w:bCs/>
        </w:rPr>
        <w:t>upřesnění</w:t>
      </w:r>
      <w:proofErr w:type="spellEnd"/>
      <w:r w:rsidRPr="00091BDB">
        <w:rPr>
          <w:rFonts w:ascii="Arial" w:hAnsi="Arial" w:cs="Arial"/>
          <w:bCs/>
        </w:rPr>
        <w:t xml:space="preserve"> </w:t>
      </w:r>
      <w:proofErr w:type="spellStart"/>
      <w:r w:rsidRPr="00091BDB">
        <w:rPr>
          <w:rFonts w:ascii="Arial" w:hAnsi="Arial" w:cs="Arial"/>
          <w:bCs/>
        </w:rPr>
        <w:t>stávajícího</w:t>
      </w:r>
      <w:proofErr w:type="spellEnd"/>
      <w:r w:rsidRPr="00091BDB">
        <w:rPr>
          <w:rFonts w:ascii="Arial" w:hAnsi="Arial" w:cs="Arial"/>
          <w:bCs/>
        </w:rPr>
        <w:t xml:space="preserve"> </w:t>
      </w:r>
      <w:proofErr w:type="spellStart"/>
      <w:r w:rsidRPr="00091BDB">
        <w:rPr>
          <w:rFonts w:ascii="Arial" w:hAnsi="Arial" w:cs="Arial"/>
          <w:bCs/>
        </w:rPr>
        <w:t>výkladu</w:t>
      </w:r>
      <w:proofErr w:type="spellEnd"/>
      <w:r w:rsidRPr="00091BDB">
        <w:rPr>
          <w:rFonts w:ascii="Arial" w:hAnsi="Arial" w:cs="Arial"/>
          <w:bCs/>
        </w:rPr>
        <w:t xml:space="preserve">.   </w:t>
      </w:r>
    </w:p>
    <w:p w14:paraId="715D0E08" w14:textId="77777777" w:rsidR="008B2393" w:rsidRPr="00091BDB" w:rsidRDefault="008B2393" w:rsidP="008B2393">
      <w:pPr>
        <w:jc w:val="both"/>
        <w:rPr>
          <w:rFonts w:ascii="Arial" w:hAnsi="Arial" w:cs="Arial"/>
          <w:b/>
        </w:rPr>
      </w:pPr>
    </w:p>
    <w:p w14:paraId="19F03209" w14:textId="77777777" w:rsidR="008B2393" w:rsidRPr="00091BDB" w:rsidRDefault="008B2393" w:rsidP="008B2393">
      <w:pPr>
        <w:jc w:val="both"/>
        <w:rPr>
          <w:rFonts w:ascii="Arial" w:hAnsi="Arial" w:cs="Arial"/>
          <w:b/>
        </w:rPr>
      </w:pPr>
      <w:r w:rsidRPr="00091BDB">
        <w:rPr>
          <w:rFonts w:ascii="Arial" w:hAnsi="Arial" w:cs="Arial"/>
          <w:b/>
        </w:rPr>
        <w:t xml:space="preserve">I. </w:t>
      </w:r>
      <w:proofErr w:type="spellStart"/>
      <w:r w:rsidRPr="00091BDB">
        <w:rPr>
          <w:rFonts w:ascii="Arial" w:hAnsi="Arial" w:cs="Arial"/>
          <w:b/>
        </w:rPr>
        <w:t>Související</w:t>
      </w:r>
      <w:proofErr w:type="spellEnd"/>
      <w:r w:rsidRPr="00091BDB">
        <w:rPr>
          <w:rFonts w:ascii="Arial" w:hAnsi="Arial" w:cs="Arial"/>
          <w:b/>
        </w:rPr>
        <w:t xml:space="preserve"> </w:t>
      </w:r>
      <w:proofErr w:type="spellStart"/>
      <w:r w:rsidRPr="00091BDB">
        <w:rPr>
          <w:rFonts w:ascii="Arial" w:hAnsi="Arial" w:cs="Arial"/>
          <w:b/>
        </w:rPr>
        <w:t>právní</w:t>
      </w:r>
      <w:proofErr w:type="spellEnd"/>
      <w:r w:rsidRPr="00091BDB">
        <w:rPr>
          <w:rFonts w:ascii="Arial" w:hAnsi="Arial" w:cs="Arial"/>
          <w:b/>
        </w:rPr>
        <w:t xml:space="preserve"> </w:t>
      </w:r>
      <w:proofErr w:type="spellStart"/>
      <w:r w:rsidRPr="00091BDB">
        <w:rPr>
          <w:rFonts w:ascii="Arial" w:hAnsi="Arial" w:cs="Arial"/>
          <w:b/>
        </w:rPr>
        <w:t>úprava</w:t>
      </w:r>
      <w:proofErr w:type="spellEnd"/>
      <w:r w:rsidRPr="00091BDB">
        <w:rPr>
          <w:rFonts w:ascii="Arial" w:hAnsi="Arial" w:cs="Arial"/>
          <w:b/>
        </w:rPr>
        <w:t xml:space="preserve"> </w:t>
      </w:r>
    </w:p>
    <w:p w14:paraId="2EBC30C1" w14:textId="77777777" w:rsidR="008B2393" w:rsidRPr="00091BDB" w:rsidRDefault="008B2393" w:rsidP="008B2393">
      <w:pPr>
        <w:jc w:val="both"/>
        <w:rPr>
          <w:rFonts w:ascii="Arial" w:hAnsi="Arial" w:cs="Arial"/>
          <w:b/>
        </w:rPr>
      </w:pPr>
    </w:p>
    <w:p w14:paraId="04A71969" w14:textId="77777777" w:rsidR="008B2393" w:rsidRPr="00091BDB" w:rsidRDefault="008B2393" w:rsidP="008B2393">
      <w:pPr>
        <w:spacing w:after="120"/>
        <w:jc w:val="both"/>
        <w:rPr>
          <w:rFonts w:ascii="Arial" w:hAnsi="Arial" w:cs="Arial"/>
          <w:bCs/>
        </w:rPr>
      </w:pPr>
      <w:proofErr w:type="spellStart"/>
      <w:r w:rsidRPr="00091BDB">
        <w:rPr>
          <w:rFonts w:ascii="Arial" w:hAnsi="Arial" w:cs="Arial"/>
          <w:bCs/>
        </w:rPr>
        <w:t>Výrobou</w:t>
      </w:r>
      <w:proofErr w:type="spellEnd"/>
      <w:r w:rsidRPr="00091BDB">
        <w:rPr>
          <w:rFonts w:ascii="Arial" w:hAnsi="Arial" w:cs="Arial"/>
          <w:bCs/>
        </w:rPr>
        <w:t xml:space="preserve"> se </w:t>
      </w:r>
      <w:proofErr w:type="spellStart"/>
      <w:r w:rsidRPr="00091BDB">
        <w:rPr>
          <w:rFonts w:ascii="Arial" w:hAnsi="Arial" w:cs="Arial"/>
          <w:bCs/>
        </w:rPr>
        <w:t>dle</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rozumí</w:t>
      </w:r>
      <w:proofErr w:type="spellEnd"/>
      <w:r w:rsidRPr="00091BDB">
        <w:rPr>
          <w:rFonts w:ascii="Arial" w:hAnsi="Arial" w:cs="Arial"/>
          <w:bCs/>
        </w:rPr>
        <w:t xml:space="preserve"> </w:t>
      </w:r>
      <w:proofErr w:type="spellStart"/>
      <w:r w:rsidRPr="00091BDB">
        <w:rPr>
          <w:rFonts w:ascii="Arial" w:hAnsi="Arial" w:cs="Arial"/>
          <w:bCs/>
        </w:rPr>
        <w:t>proces</w:t>
      </w:r>
      <w:proofErr w:type="spellEnd"/>
      <w:r w:rsidRPr="00091BDB">
        <w:rPr>
          <w:rFonts w:ascii="Arial" w:hAnsi="Arial" w:cs="Arial"/>
          <w:bCs/>
        </w:rPr>
        <w:t xml:space="preserve">, </w:t>
      </w:r>
      <w:proofErr w:type="spellStart"/>
      <w:r w:rsidRPr="00091BDB">
        <w:rPr>
          <w:rFonts w:ascii="Arial" w:hAnsi="Arial" w:cs="Arial"/>
          <w:bCs/>
        </w:rPr>
        <w:t>při</w:t>
      </w:r>
      <w:proofErr w:type="spellEnd"/>
      <w:r w:rsidRPr="00091BDB">
        <w:rPr>
          <w:rFonts w:ascii="Arial" w:hAnsi="Arial" w:cs="Arial"/>
          <w:bCs/>
        </w:rPr>
        <w:t xml:space="preserve"> </w:t>
      </w:r>
      <w:proofErr w:type="spellStart"/>
      <w:r w:rsidRPr="00091BDB">
        <w:rPr>
          <w:rFonts w:ascii="Arial" w:hAnsi="Arial" w:cs="Arial"/>
          <w:bCs/>
        </w:rPr>
        <w:t>kterém</w:t>
      </w:r>
      <w:proofErr w:type="spellEnd"/>
      <w:r w:rsidRPr="00091BDB">
        <w:rPr>
          <w:rFonts w:ascii="Arial" w:hAnsi="Arial" w:cs="Arial"/>
          <w:bCs/>
        </w:rPr>
        <w:t xml:space="preserve"> </w:t>
      </w:r>
    </w:p>
    <w:p w14:paraId="19867497" w14:textId="77777777" w:rsidR="008B2393" w:rsidRPr="00091BDB" w:rsidRDefault="008B2393" w:rsidP="008B2393">
      <w:pPr>
        <w:spacing w:after="120"/>
        <w:jc w:val="both"/>
        <w:rPr>
          <w:rFonts w:ascii="Arial" w:hAnsi="Arial" w:cs="Arial"/>
          <w:bCs/>
        </w:rPr>
      </w:pPr>
      <w:r w:rsidRPr="00091BDB">
        <w:rPr>
          <w:rFonts w:ascii="Arial" w:hAnsi="Arial" w:cs="Arial"/>
          <w:bCs/>
        </w:rPr>
        <w:t xml:space="preserve">1. </w:t>
      </w:r>
      <w:proofErr w:type="spellStart"/>
      <w:r w:rsidRPr="00091BDB">
        <w:rPr>
          <w:rFonts w:ascii="Arial" w:hAnsi="Arial" w:cs="Arial"/>
          <w:bCs/>
        </w:rPr>
        <w:t>vybraný</w:t>
      </w:r>
      <w:proofErr w:type="spellEnd"/>
      <w:r w:rsidRPr="00091BDB">
        <w:rPr>
          <w:rFonts w:ascii="Arial" w:hAnsi="Arial" w:cs="Arial"/>
          <w:bCs/>
        </w:rPr>
        <w:t xml:space="preserve"> </w:t>
      </w:r>
      <w:proofErr w:type="spellStart"/>
      <w:r w:rsidRPr="00091BDB">
        <w:rPr>
          <w:rFonts w:ascii="Arial" w:hAnsi="Arial" w:cs="Arial"/>
          <w:bCs/>
        </w:rPr>
        <w:t>výrobek</w:t>
      </w:r>
      <w:proofErr w:type="spellEnd"/>
      <w:r w:rsidRPr="00091BDB">
        <w:rPr>
          <w:rFonts w:ascii="Arial" w:hAnsi="Arial" w:cs="Arial"/>
          <w:bCs/>
        </w:rPr>
        <w:t xml:space="preserve"> </w:t>
      </w:r>
      <w:proofErr w:type="spellStart"/>
      <w:r w:rsidRPr="00091BDB">
        <w:rPr>
          <w:rFonts w:ascii="Arial" w:hAnsi="Arial" w:cs="Arial"/>
          <w:bCs/>
        </w:rPr>
        <w:t>vznikne</w:t>
      </w:r>
      <w:proofErr w:type="spellEnd"/>
      <w:r w:rsidRPr="00091BDB">
        <w:rPr>
          <w:rFonts w:ascii="Arial" w:hAnsi="Arial" w:cs="Arial"/>
          <w:bCs/>
        </w:rPr>
        <w:t xml:space="preserve">, </w:t>
      </w:r>
    </w:p>
    <w:p w14:paraId="5633751C" w14:textId="77777777" w:rsidR="008B2393" w:rsidRPr="00091BDB" w:rsidRDefault="008B2393" w:rsidP="008B2393">
      <w:pPr>
        <w:spacing w:after="120"/>
        <w:jc w:val="both"/>
        <w:rPr>
          <w:rFonts w:ascii="Arial" w:hAnsi="Arial" w:cs="Arial"/>
          <w:bCs/>
        </w:rPr>
      </w:pPr>
      <w:r w:rsidRPr="00091BDB">
        <w:rPr>
          <w:rFonts w:ascii="Arial" w:hAnsi="Arial" w:cs="Arial"/>
          <w:bCs/>
        </w:rPr>
        <w:t>2. z </w:t>
      </w:r>
      <w:proofErr w:type="spellStart"/>
      <w:r w:rsidRPr="00091BDB">
        <w:rPr>
          <w:rFonts w:ascii="Arial" w:hAnsi="Arial" w:cs="Arial"/>
          <w:bCs/>
        </w:rPr>
        <w:t>vybraného</w:t>
      </w:r>
      <w:proofErr w:type="spellEnd"/>
      <w:r w:rsidRPr="00091BDB">
        <w:rPr>
          <w:rFonts w:ascii="Arial" w:hAnsi="Arial" w:cs="Arial"/>
          <w:bCs/>
        </w:rPr>
        <w:t xml:space="preserve"> </w:t>
      </w:r>
      <w:proofErr w:type="spellStart"/>
      <w:r w:rsidRPr="00091BDB">
        <w:rPr>
          <w:rFonts w:ascii="Arial" w:hAnsi="Arial" w:cs="Arial"/>
          <w:bCs/>
        </w:rPr>
        <w:t>výrobku</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je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vznikne</w:t>
      </w:r>
      <w:proofErr w:type="spellEnd"/>
      <w:r w:rsidRPr="00091BDB">
        <w:rPr>
          <w:rFonts w:ascii="Arial" w:hAnsi="Arial" w:cs="Arial"/>
          <w:bCs/>
        </w:rPr>
        <w:t xml:space="preserve"> </w:t>
      </w:r>
      <w:proofErr w:type="spellStart"/>
      <w:r w:rsidRPr="00091BDB">
        <w:rPr>
          <w:rFonts w:ascii="Arial" w:hAnsi="Arial" w:cs="Arial"/>
          <w:bCs/>
        </w:rPr>
        <w:t>vybraný</w:t>
      </w:r>
      <w:proofErr w:type="spellEnd"/>
      <w:r w:rsidRPr="00091BDB">
        <w:rPr>
          <w:rFonts w:ascii="Arial" w:hAnsi="Arial" w:cs="Arial"/>
          <w:bCs/>
        </w:rPr>
        <w:t xml:space="preserve"> </w:t>
      </w:r>
      <w:proofErr w:type="spellStart"/>
      <w:r w:rsidRPr="00091BDB">
        <w:rPr>
          <w:rFonts w:ascii="Arial" w:hAnsi="Arial" w:cs="Arial"/>
          <w:bCs/>
        </w:rPr>
        <w:t>výrobek</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je </w:t>
      </w:r>
      <w:proofErr w:type="spellStart"/>
      <w:r w:rsidRPr="00091BDB">
        <w:rPr>
          <w:rFonts w:ascii="Arial" w:hAnsi="Arial" w:cs="Arial"/>
          <w:bCs/>
        </w:rPr>
        <w:t>jiným</w:t>
      </w:r>
      <w:proofErr w:type="spellEnd"/>
      <w:r w:rsidRPr="00091BDB">
        <w:rPr>
          <w:rFonts w:ascii="Arial" w:hAnsi="Arial" w:cs="Arial"/>
          <w:bCs/>
        </w:rPr>
        <w:t xml:space="preserv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s </w:t>
      </w:r>
      <w:proofErr w:type="spellStart"/>
      <w:r w:rsidRPr="00091BDB">
        <w:rPr>
          <w:rFonts w:ascii="Arial" w:hAnsi="Arial" w:cs="Arial"/>
          <w:bCs/>
        </w:rPr>
        <w:t>výjimkou</w:t>
      </w:r>
      <w:proofErr w:type="spellEnd"/>
      <w:r w:rsidRPr="00091BDB">
        <w:rPr>
          <w:rFonts w:ascii="Arial" w:hAnsi="Arial" w:cs="Arial"/>
          <w:bCs/>
        </w:rPr>
        <w:t xml:space="preserve"> </w:t>
      </w:r>
      <w:proofErr w:type="spellStart"/>
      <w:r w:rsidRPr="00091BDB">
        <w:rPr>
          <w:rFonts w:ascii="Arial" w:hAnsi="Arial" w:cs="Arial"/>
          <w:bCs/>
        </w:rPr>
        <w:t>činností</w:t>
      </w:r>
      <w:proofErr w:type="spellEnd"/>
      <w:r w:rsidRPr="00091BDB">
        <w:rPr>
          <w:rFonts w:ascii="Arial" w:hAnsi="Arial" w:cs="Arial"/>
          <w:bCs/>
        </w:rPr>
        <w:t xml:space="preserve"> </w:t>
      </w:r>
      <w:proofErr w:type="spellStart"/>
      <w:r w:rsidRPr="00091BDB">
        <w:rPr>
          <w:rFonts w:ascii="Arial" w:hAnsi="Arial" w:cs="Arial"/>
          <w:bCs/>
        </w:rPr>
        <w:t>podle</w:t>
      </w:r>
      <w:proofErr w:type="spellEnd"/>
      <w:r w:rsidRPr="00091BDB">
        <w:rPr>
          <w:rFonts w:ascii="Arial" w:hAnsi="Arial" w:cs="Arial"/>
          <w:bCs/>
        </w:rPr>
        <w:t xml:space="preserve"> § 45 </w:t>
      </w:r>
      <w:proofErr w:type="spellStart"/>
      <w:r w:rsidRPr="00091BDB">
        <w:rPr>
          <w:rFonts w:ascii="Arial" w:hAnsi="Arial" w:cs="Arial"/>
          <w:bCs/>
        </w:rPr>
        <w:t>odst</w:t>
      </w:r>
      <w:proofErr w:type="spellEnd"/>
      <w:r w:rsidRPr="00091BDB">
        <w:rPr>
          <w:rFonts w:ascii="Arial" w:hAnsi="Arial" w:cs="Arial"/>
          <w:bCs/>
        </w:rPr>
        <w:t xml:space="preserve">. 12, </w:t>
      </w:r>
    </w:p>
    <w:p w14:paraId="0F208C1D" w14:textId="77777777" w:rsidR="008B2393" w:rsidRPr="00091BDB" w:rsidRDefault="008B2393" w:rsidP="008B2393">
      <w:pPr>
        <w:spacing w:after="120"/>
        <w:jc w:val="both"/>
        <w:rPr>
          <w:rFonts w:ascii="Arial" w:hAnsi="Arial" w:cs="Arial"/>
          <w:bCs/>
        </w:rPr>
      </w:pPr>
      <w:r w:rsidRPr="00091BDB">
        <w:rPr>
          <w:rFonts w:ascii="Arial" w:hAnsi="Arial" w:cs="Arial"/>
          <w:bCs/>
        </w:rPr>
        <w:t>3. z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je </w:t>
      </w:r>
      <w:proofErr w:type="spellStart"/>
      <w:r w:rsidRPr="00091BDB">
        <w:rPr>
          <w:rFonts w:ascii="Arial" w:hAnsi="Arial" w:cs="Arial"/>
          <w:bCs/>
        </w:rPr>
        <w:t>uvedený</w:t>
      </w:r>
      <w:proofErr w:type="spellEnd"/>
      <w:r w:rsidRPr="00091BDB">
        <w:rPr>
          <w:rFonts w:ascii="Arial" w:hAnsi="Arial" w:cs="Arial"/>
          <w:bCs/>
        </w:rPr>
        <w:t xml:space="preserve"> pod </w:t>
      </w:r>
      <w:proofErr w:type="spellStart"/>
      <w:r w:rsidRPr="00091BDB">
        <w:rPr>
          <w:rFonts w:ascii="Arial" w:hAnsi="Arial" w:cs="Arial"/>
          <w:bCs/>
        </w:rPr>
        <w:t>jedním</w:t>
      </w:r>
      <w:proofErr w:type="spellEnd"/>
      <w:r w:rsidRPr="00091BDB">
        <w:rPr>
          <w:rFonts w:ascii="Arial" w:hAnsi="Arial" w:cs="Arial"/>
          <w:bCs/>
        </w:rPr>
        <w:t xml:space="preserve"> </w:t>
      </w:r>
      <w:proofErr w:type="spellStart"/>
      <w:r w:rsidRPr="00091BDB">
        <w:rPr>
          <w:rFonts w:ascii="Arial" w:hAnsi="Arial" w:cs="Arial"/>
          <w:bCs/>
        </w:rPr>
        <w:t>kódem</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w:t>
      </w:r>
      <w:proofErr w:type="spellStart"/>
      <w:r w:rsidRPr="00091BDB">
        <w:rPr>
          <w:rFonts w:ascii="Arial" w:hAnsi="Arial" w:cs="Arial"/>
          <w:bCs/>
        </w:rPr>
        <w:t>vznikne</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je </w:t>
      </w:r>
      <w:proofErr w:type="spellStart"/>
      <w:r w:rsidRPr="00091BDB">
        <w:rPr>
          <w:rFonts w:ascii="Arial" w:hAnsi="Arial" w:cs="Arial"/>
          <w:bCs/>
        </w:rPr>
        <w:t>uveden</w:t>
      </w:r>
      <w:proofErr w:type="spellEnd"/>
      <w:r w:rsidRPr="00091BDB">
        <w:rPr>
          <w:rFonts w:ascii="Arial" w:hAnsi="Arial" w:cs="Arial"/>
          <w:bCs/>
        </w:rPr>
        <w:t xml:space="preserve"> pod </w:t>
      </w:r>
      <w:proofErr w:type="spellStart"/>
      <w:r w:rsidRPr="00091BDB">
        <w:rPr>
          <w:rFonts w:ascii="Arial" w:hAnsi="Arial" w:cs="Arial"/>
          <w:bCs/>
        </w:rPr>
        <w:t>jiným</w:t>
      </w:r>
      <w:proofErr w:type="spellEnd"/>
      <w:r w:rsidRPr="00091BDB">
        <w:rPr>
          <w:rFonts w:ascii="Arial" w:hAnsi="Arial" w:cs="Arial"/>
          <w:bCs/>
        </w:rPr>
        <w:t xml:space="preserve"> </w:t>
      </w:r>
      <w:proofErr w:type="spellStart"/>
      <w:r w:rsidRPr="00091BDB">
        <w:rPr>
          <w:rFonts w:ascii="Arial" w:hAnsi="Arial" w:cs="Arial"/>
          <w:bCs/>
        </w:rPr>
        <w:t>kódem</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s </w:t>
      </w:r>
      <w:proofErr w:type="spellStart"/>
      <w:r w:rsidRPr="00091BDB">
        <w:rPr>
          <w:rFonts w:ascii="Arial" w:hAnsi="Arial" w:cs="Arial"/>
          <w:bCs/>
        </w:rPr>
        <w:t>výjimkou</w:t>
      </w:r>
      <w:proofErr w:type="spellEnd"/>
      <w:r w:rsidRPr="00091BDB">
        <w:rPr>
          <w:rFonts w:ascii="Arial" w:hAnsi="Arial" w:cs="Arial"/>
          <w:bCs/>
        </w:rPr>
        <w:t xml:space="preserve"> </w:t>
      </w:r>
      <w:proofErr w:type="spellStart"/>
      <w:r w:rsidRPr="00091BDB">
        <w:rPr>
          <w:rFonts w:ascii="Arial" w:hAnsi="Arial" w:cs="Arial"/>
          <w:bCs/>
        </w:rPr>
        <w:t>činností</w:t>
      </w:r>
      <w:proofErr w:type="spellEnd"/>
      <w:r w:rsidRPr="00091BDB">
        <w:rPr>
          <w:rFonts w:ascii="Arial" w:hAnsi="Arial" w:cs="Arial"/>
          <w:bCs/>
        </w:rPr>
        <w:t xml:space="preserve"> </w:t>
      </w:r>
      <w:proofErr w:type="spellStart"/>
      <w:r w:rsidRPr="00091BDB">
        <w:rPr>
          <w:rFonts w:ascii="Arial" w:hAnsi="Arial" w:cs="Arial"/>
          <w:bCs/>
        </w:rPr>
        <w:t>podle</w:t>
      </w:r>
      <w:proofErr w:type="spellEnd"/>
      <w:r w:rsidRPr="00091BDB">
        <w:rPr>
          <w:rFonts w:ascii="Arial" w:hAnsi="Arial" w:cs="Arial"/>
          <w:bCs/>
        </w:rPr>
        <w:t xml:space="preserve"> § 45 </w:t>
      </w:r>
      <w:proofErr w:type="spellStart"/>
      <w:r w:rsidRPr="00091BDB">
        <w:rPr>
          <w:rFonts w:ascii="Arial" w:hAnsi="Arial" w:cs="Arial"/>
          <w:bCs/>
        </w:rPr>
        <w:t>odst</w:t>
      </w:r>
      <w:proofErr w:type="spellEnd"/>
      <w:r w:rsidRPr="00091BDB">
        <w:rPr>
          <w:rFonts w:ascii="Arial" w:hAnsi="Arial" w:cs="Arial"/>
          <w:bCs/>
        </w:rPr>
        <w:t xml:space="preserve">. 12. </w:t>
      </w:r>
    </w:p>
    <w:p w14:paraId="6EABFF50" w14:textId="77777777" w:rsidR="008B2393" w:rsidRPr="00091BDB" w:rsidRDefault="008B2393" w:rsidP="008B2393">
      <w:pPr>
        <w:spacing w:after="120"/>
        <w:jc w:val="both"/>
        <w:rPr>
          <w:rFonts w:ascii="Arial" w:hAnsi="Arial" w:cs="Arial"/>
          <w:bCs/>
        </w:rPr>
      </w:pPr>
      <w:proofErr w:type="spellStart"/>
      <w:r w:rsidRPr="00091BDB">
        <w:rPr>
          <w:rFonts w:ascii="Arial" w:hAnsi="Arial" w:cs="Arial"/>
          <w:bCs/>
        </w:rPr>
        <w:t>Dle</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 45 </w:t>
      </w:r>
      <w:proofErr w:type="spellStart"/>
      <w:r w:rsidRPr="00091BDB">
        <w:rPr>
          <w:rFonts w:ascii="Arial" w:hAnsi="Arial" w:cs="Arial"/>
          <w:bCs/>
        </w:rPr>
        <w:t>odst</w:t>
      </w:r>
      <w:proofErr w:type="spellEnd"/>
      <w:r w:rsidRPr="00091BDB">
        <w:rPr>
          <w:rFonts w:ascii="Arial" w:hAnsi="Arial" w:cs="Arial"/>
          <w:bCs/>
        </w:rPr>
        <w:t xml:space="preserve">. 12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se za </w:t>
      </w:r>
      <w:proofErr w:type="spellStart"/>
      <w:r w:rsidRPr="00091BDB">
        <w:rPr>
          <w:rFonts w:ascii="Arial" w:hAnsi="Arial" w:cs="Arial"/>
          <w:bCs/>
        </w:rPr>
        <w:t>výrobu</w:t>
      </w:r>
      <w:proofErr w:type="spellEnd"/>
      <w:r w:rsidRPr="00091BDB">
        <w:rPr>
          <w:rFonts w:ascii="Arial" w:hAnsi="Arial" w:cs="Arial"/>
          <w:bCs/>
        </w:rPr>
        <w:t xml:space="preserve"> </w:t>
      </w:r>
      <w:proofErr w:type="spellStart"/>
      <w:r w:rsidRPr="00091BDB">
        <w:rPr>
          <w:rFonts w:ascii="Arial" w:hAnsi="Arial" w:cs="Arial"/>
          <w:bCs/>
        </w:rPr>
        <w:t>nepovažuje</w:t>
      </w:r>
      <w:proofErr w:type="spellEnd"/>
      <w:r w:rsidRPr="00091BDB">
        <w:rPr>
          <w:rFonts w:ascii="Arial" w:hAnsi="Arial" w:cs="Arial"/>
          <w:bCs/>
        </w:rPr>
        <w:t xml:space="preserve"> </w:t>
      </w:r>
    </w:p>
    <w:p w14:paraId="576E848A" w14:textId="77777777" w:rsidR="008B2393" w:rsidRPr="00091BDB" w:rsidRDefault="008B2393" w:rsidP="008B2393">
      <w:pPr>
        <w:spacing w:after="120"/>
        <w:jc w:val="both"/>
        <w:rPr>
          <w:rFonts w:ascii="Arial" w:hAnsi="Arial" w:cs="Arial"/>
          <w:bCs/>
        </w:rPr>
      </w:pPr>
      <w:r w:rsidRPr="00091BDB">
        <w:rPr>
          <w:rFonts w:ascii="Arial" w:hAnsi="Arial" w:cs="Arial"/>
          <w:bCs/>
        </w:rPr>
        <w:t xml:space="preserve">a) </w:t>
      </w:r>
      <w:proofErr w:type="spellStart"/>
      <w:r w:rsidRPr="00091BDB">
        <w:rPr>
          <w:rFonts w:ascii="Arial" w:hAnsi="Arial" w:cs="Arial"/>
          <w:bCs/>
        </w:rPr>
        <w:t>smíchání</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w:t>
      </w:r>
      <w:proofErr w:type="spellStart"/>
      <w:r w:rsidRPr="00091BDB">
        <w:rPr>
          <w:rFonts w:ascii="Arial" w:hAnsi="Arial" w:cs="Arial"/>
          <w:bCs/>
        </w:rPr>
        <w:t>již</w:t>
      </w:r>
      <w:proofErr w:type="spellEnd"/>
      <w:r w:rsidRPr="00091BDB">
        <w:rPr>
          <w:rFonts w:ascii="Arial" w:hAnsi="Arial" w:cs="Arial"/>
          <w:bCs/>
        </w:rPr>
        <w:t xml:space="preserve"> </w:t>
      </w:r>
      <w:proofErr w:type="spellStart"/>
      <w:r w:rsidRPr="00091BDB">
        <w:rPr>
          <w:rFonts w:ascii="Arial" w:hAnsi="Arial" w:cs="Arial"/>
          <w:bCs/>
        </w:rPr>
        <w:t>uvedených</w:t>
      </w:r>
      <w:proofErr w:type="spellEnd"/>
      <w:r w:rsidRPr="00091BDB">
        <w:rPr>
          <w:rFonts w:ascii="Arial" w:hAnsi="Arial" w:cs="Arial"/>
          <w:bCs/>
        </w:rPr>
        <w:t xml:space="preserve"> do </w:t>
      </w:r>
      <w:proofErr w:type="spellStart"/>
      <w:r w:rsidRPr="00091BDB">
        <w:rPr>
          <w:rFonts w:ascii="Arial" w:hAnsi="Arial" w:cs="Arial"/>
          <w:bCs/>
        </w:rPr>
        <w:t>volného</w:t>
      </w:r>
      <w:proofErr w:type="spellEnd"/>
      <w:r w:rsidRPr="00091BDB">
        <w:rPr>
          <w:rFonts w:ascii="Arial" w:hAnsi="Arial" w:cs="Arial"/>
          <w:bCs/>
        </w:rPr>
        <w:t xml:space="preserve"> </w:t>
      </w:r>
      <w:proofErr w:type="spellStart"/>
      <w:r w:rsidRPr="00091BDB">
        <w:rPr>
          <w:rFonts w:ascii="Arial" w:hAnsi="Arial" w:cs="Arial"/>
          <w:bCs/>
        </w:rPr>
        <w:t>daňového</w:t>
      </w:r>
      <w:proofErr w:type="spellEnd"/>
      <w:r w:rsidRPr="00091BDB">
        <w:rPr>
          <w:rFonts w:ascii="Arial" w:hAnsi="Arial" w:cs="Arial"/>
          <w:bCs/>
        </w:rPr>
        <w:t xml:space="preserve"> </w:t>
      </w:r>
      <w:proofErr w:type="spellStart"/>
      <w:r w:rsidRPr="00091BDB">
        <w:rPr>
          <w:rFonts w:ascii="Arial" w:hAnsi="Arial" w:cs="Arial"/>
          <w:bCs/>
        </w:rPr>
        <w:t>oběhu</w:t>
      </w:r>
      <w:proofErr w:type="spellEnd"/>
      <w:r w:rsidRPr="00091BDB">
        <w:rPr>
          <w:rFonts w:ascii="Arial" w:hAnsi="Arial" w:cs="Arial"/>
          <w:bCs/>
        </w:rPr>
        <w:t xml:space="preserve"> v </w:t>
      </w:r>
      <w:proofErr w:type="spellStart"/>
      <w:r w:rsidRPr="00091BDB">
        <w:rPr>
          <w:rFonts w:ascii="Arial" w:hAnsi="Arial" w:cs="Arial"/>
          <w:bCs/>
        </w:rPr>
        <w:t>běžných</w:t>
      </w:r>
      <w:proofErr w:type="spellEnd"/>
      <w:r w:rsidRPr="00091BDB">
        <w:rPr>
          <w:rFonts w:ascii="Arial" w:hAnsi="Arial" w:cs="Arial"/>
          <w:bCs/>
        </w:rPr>
        <w:t xml:space="preserve"> </w:t>
      </w:r>
      <w:proofErr w:type="spellStart"/>
      <w:r w:rsidRPr="00091BDB">
        <w:rPr>
          <w:rFonts w:ascii="Arial" w:hAnsi="Arial" w:cs="Arial"/>
          <w:bCs/>
        </w:rPr>
        <w:t>nádržích</w:t>
      </w:r>
      <w:proofErr w:type="spellEnd"/>
      <w:r w:rsidRPr="00091BDB">
        <w:rPr>
          <w:rFonts w:ascii="Arial" w:hAnsi="Arial" w:cs="Arial"/>
          <w:bCs/>
        </w:rPr>
        <w:t xml:space="preserve"> </w:t>
      </w:r>
      <w:proofErr w:type="spellStart"/>
      <w:r w:rsidRPr="00091BDB">
        <w:rPr>
          <w:rFonts w:ascii="Arial" w:hAnsi="Arial" w:cs="Arial"/>
          <w:bCs/>
        </w:rPr>
        <w:t>motorových</w:t>
      </w:r>
      <w:proofErr w:type="spellEnd"/>
      <w:r w:rsidRPr="00091BDB">
        <w:rPr>
          <w:rFonts w:ascii="Arial" w:hAnsi="Arial" w:cs="Arial"/>
          <w:bCs/>
        </w:rPr>
        <w:t xml:space="preserve"> </w:t>
      </w:r>
      <w:proofErr w:type="spellStart"/>
      <w:r w:rsidRPr="00091BDB">
        <w:rPr>
          <w:rFonts w:ascii="Arial" w:hAnsi="Arial" w:cs="Arial"/>
          <w:bCs/>
        </w:rPr>
        <w:t>dopravních</w:t>
      </w:r>
      <w:proofErr w:type="spellEnd"/>
      <w:r w:rsidRPr="00091BDB">
        <w:rPr>
          <w:rFonts w:ascii="Arial" w:hAnsi="Arial" w:cs="Arial"/>
          <w:bCs/>
        </w:rPr>
        <w:t xml:space="preserve"> </w:t>
      </w:r>
      <w:proofErr w:type="spellStart"/>
      <w:r w:rsidRPr="00091BDB">
        <w:rPr>
          <w:rFonts w:ascii="Arial" w:hAnsi="Arial" w:cs="Arial"/>
          <w:bCs/>
        </w:rPr>
        <w:t>prostředků</w:t>
      </w:r>
      <w:proofErr w:type="spellEnd"/>
      <w:r w:rsidRPr="00091BDB">
        <w:rPr>
          <w:rFonts w:ascii="Arial" w:hAnsi="Arial" w:cs="Arial"/>
          <w:bCs/>
        </w:rPr>
        <w:t xml:space="preserve"> (</w:t>
      </w:r>
      <w:proofErr w:type="spellStart"/>
      <w:r w:rsidRPr="00091BDB">
        <w:rPr>
          <w:rFonts w:ascii="Arial" w:hAnsi="Arial" w:cs="Arial"/>
          <w:bCs/>
        </w:rPr>
        <w:t>vymezených</w:t>
      </w:r>
      <w:proofErr w:type="spellEnd"/>
      <w:r w:rsidRPr="00091BDB">
        <w:rPr>
          <w:rFonts w:ascii="Arial" w:hAnsi="Arial" w:cs="Arial"/>
          <w:bCs/>
        </w:rPr>
        <w:t xml:space="preserve"> v § 63 </w:t>
      </w:r>
      <w:proofErr w:type="spellStart"/>
      <w:r w:rsidRPr="00091BDB">
        <w:rPr>
          <w:rFonts w:ascii="Arial" w:hAnsi="Arial" w:cs="Arial"/>
          <w:bCs/>
        </w:rPr>
        <w:t>odst</w:t>
      </w:r>
      <w:proofErr w:type="spellEnd"/>
      <w:r w:rsidRPr="00091BDB">
        <w:rPr>
          <w:rFonts w:ascii="Arial" w:hAnsi="Arial" w:cs="Arial"/>
          <w:bCs/>
        </w:rPr>
        <w:t xml:space="preserve">. 2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čerpacích</w:t>
      </w:r>
      <w:proofErr w:type="spellEnd"/>
      <w:r w:rsidRPr="00091BDB">
        <w:rPr>
          <w:rFonts w:ascii="Arial" w:hAnsi="Arial" w:cs="Arial"/>
          <w:bCs/>
        </w:rPr>
        <w:t xml:space="preserve"> </w:t>
      </w:r>
      <w:proofErr w:type="spellStart"/>
      <w:r w:rsidRPr="00091BDB">
        <w:rPr>
          <w:rFonts w:ascii="Arial" w:hAnsi="Arial" w:cs="Arial"/>
          <w:bCs/>
        </w:rPr>
        <w:t>stanicích</w:t>
      </w:r>
      <w:proofErr w:type="spellEnd"/>
      <w:r w:rsidRPr="00091BDB">
        <w:rPr>
          <w:rFonts w:ascii="Arial" w:hAnsi="Arial" w:cs="Arial"/>
          <w:bCs/>
        </w:rPr>
        <w:t xml:space="preserve">, </w:t>
      </w:r>
    </w:p>
    <w:p w14:paraId="45DF924D" w14:textId="77777777" w:rsidR="008B2393" w:rsidRPr="00091BDB" w:rsidRDefault="008B2393" w:rsidP="008B2393">
      <w:pPr>
        <w:spacing w:after="120"/>
        <w:jc w:val="both"/>
        <w:rPr>
          <w:rFonts w:ascii="Arial" w:hAnsi="Arial" w:cs="Arial"/>
          <w:bCs/>
        </w:rPr>
      </w:pPr>
      <w:r w:rsidRPr="00091BDB">
        <w:rPr>
          <w:rFonts w:ascii="Arial" w:hAnsi="Arial" w:cs="Arial"/>
          <w:bCs/>
        </w:rPr>
        <w:lastRenderedPageBreak/>
        <w:t xml:space="preserve">b) </w:t>
      </w:r>
      <w:proofErr w:type="spellStart"/>
      <w:r w:rsidRPr="00091BDB">
        <w:rPr>
          <w:rFonts w:ascii="Arial" w:hAnsi="Arial" w:cs="Arial"/>
          <w:bCs/>
        </w:rPr>
        <w:t>smíchání</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w:t>
      </w:r>
      <w:proofErr w:type="spellStart"/>
      <w:r w:rsidRPr="00091BDB">
        <w:rPr>
          <w:rFonts w:ascii="Arial" w:hAnsi="Arial" w:cs="Arial"/>
          <w:bCs/>
        </w:rPr>
        <w:t>již</w:t>
      </w:r>
      <w:proofErr w:type="spellEnd"/>
      <w:r w:rsidRPr="00091BDB">
        <w:rPr>
          <w:rFonts w:ascii="Arial" w:hAnsi="Arial" w:cs="Arial"/>
          <w:bCs/>
        </w:rPr>
        <w:t xml:space="preserve"> </w:t>
      </w:r>
      <w:proofErr w:type="spellStart"/>
      <w:r w:rsidRPr="00091BDB">
        <w:rPr>
          <w:rFonts w:ascii="Arial" w:hAnsi="Arial" w:cs="Arial"/>
          <w:bCs/>
        </w:rPr>
        <w:t>uvedených</w:t>
      </w:r>
      <w:proofErr w:type="spellEnd"/>
      <w:r w:rsidRPr="00091BDB">
        <w:rPr>
          <w:rFonts w:ascii="Arial" w:hAnsi="Arial" w:cs="Arial"/>
          <w:bCs/>
        </w:rPr>
        <w:t xml:space="preserve"> do </w:t>
      </w:r>
      <w:proofErr w:type="spellStart"/>
      <w:r w:rsidRPr="00091BDB">
        <w:rPr>
          <w:rFonts w:ascii="Arial" w:hAnsi="Arial" w:cs="Arial"/>
          <w:bCs/>
        </w:rPr>
        <w:t>volného</w:t>
      </w:r>
      <w:proofErr w:type="spellEnd"/>
      <w:r w:rsidRPr="00091BDB">
        <w:rPr>
          <w:rFonts w:ascii="Arial" w:hAnsi="Arial" w:cs="Arial"/>
          <w:bCs/>
        </w:rPr>
        <w:t xml:space="preserve"> </w:t>
      </w:r>
      <w:proofErr w:type="spellStart"/>
      <w:r w:rsidRPr="00091BDB">
        <w:rPr>
          <w:rFonts w:ascii="Arial" w:hAnsi="Arial" w:cs="Arial"/>
          <w:bCs/>
        </w:rPr>
        <w:t>daňového</w:t>
      </w:r>
      <w:proofErr w:type="spellEnd"/>
      <w:r w:rsidRPr="00091BDB">
        <w:rPr>
          <w:rFonts w:ascii="Arial" w:hAnsi="Arial" w:cs="Arial"/>
          <w:bCs/>
        </w:rPr>
        <w:t xml:space="preserve"> </w:t>
      </w:r>
      <w:proofErr w:type="spellStart"/>
      <w:r w:rsidRPr="00091BDB">
        <w:rPr>
          <w:rFonts w:ascii="Arial" w:hAnsi="Arial" w:cs="Arial"/>
          <w:bCs/>
        </w:rPr>
        <w:t>oběhu</w:t>
      </w:r>
      <w:proofErr w:type="spellEnd"/>
      <w:r w:rsidRPr="00091BDB">
        <w:rPr>
          <w:rFonts w:ascii="Arial" w:hAnsi="Arial" w:cs="Arial"/>
          <w:bCs/>
        </w:rPr>
        <w:t xml:space="preserve"> ve </w:t>
      </w:r>
      <w:proofErr w:type="spellStart"/>
      <w:r w:rsidRPr="00091BDB">
        <w:rPr>
          <w:rFonts w:ascii="Arial" w:hAnsi="Arial" w:cs="Arial"/>
          <w:bCs/>
        </w:rPr>
        <w:t>skladovacích</w:t>
      </w:r>
      <w:proofErr w:type="spellEnd"/>
      <w:r w:rsidRPr="00091BDB">
        <w:rPr>
          <w:rFonts w:ascii="Arial" w:hAnsi="Arial" w:cs="Arial"/>
          <w:bCs/>
        </w:rPr>
        <w:t xml:space="preserve"> </w:t>
      </w:r>
      <w:proofErr w:type="spellStart"/>
      <w:r w:rsidRPr="00091BDB">
        <w:rPr>
          <w:rFonts w:ascii="Arial" w:hAnsi="Arial" w:cs="Arial"/>
          <w:bCs/>
        </w:rPr>
        <w:t>nádržích</w:t>
      </w:r>
      <w:proofErr w:type="spellEnd"/>
      <w:r w:rsidRPr="00091BDB">
        <w:rPr>
          <w:rFonts w:ascii="Arial" w:hAnsi="Arial" w:cs="Arial"/>
          <w:bCs/>
        </w:rPr>
        <w:t xml:space="preserve"> </w:t>
      </w:r>
      <w:proofErr w:type="spellStart"/>
      <w:r w:rsidRPr="00091BDB">
        <w:rPr>
          <w:rFonts w:ascii="Arial" w:hAnsi="Arial" w:cs="Arial"/>
          <w:bCs/>
        </w:rPr>
        <w:t>čerpacích</w:t>
      </w:r>
      <w:proofErr w:type="spellEnd"/>
      <w:r w:rsidRPr="00091BDB">
        <w:rPr>
          <w:rFonts w:ascii="Arial" w:hAnsi="Arial" w:cs="Arial"/>
          <w:bCs/>
        </w:rPr>
        <w:t xml:space="preserve"> </w:t>
      </w:r>
      <w:proofErr w:type="spellStart"/>
      <w:r w:rsidRPr="00091BDB">
        <w:rPr>
          <w:rFonts w:ascii="Arial" w:hAnsi="Arial" w:cs="Arial"/>
          <w:bCs/>
        </w:rPr>
        <w:t>stanic</w:t>
      </w:r>
      <w:proofErr w:type="spellEnd"/>
      <w:r w:rsidRPr="00091BDB">
        <w:rPr>
          <w:rFonts w:ascii="Arial" w:hAnsi="Arial" w:cs="Arial"/>
          <w:bCs/>
        </w:rPr>
        <w:t xml:space="preserve">, </w:t>
      </w:r>
      <w:proofErr w:type="spellStart"/>
      <w:r w:rsidRPr="00091BDB">
        <w:rPr>
          <w:rFonts w:ascii="Arial" w:hAnsi="Arial" w:cs="Arial"/>
          <w:bCs/>
        </w:rPr>
        <w:t>pokud</w:t>
      </w:r>
      <w:proofErr w:type="spellEnd"/>
      <w:r w:rsidRPr="00091BDB">
        <w:rPr>
          <w:rFonts w:ascii="Arial" w:hAnsi="Arial" w:cs="Arial"/>
          <w:bCs/>
        </w:rPr>
        <w:t xml:space="preserve"> se </w:t>
      </w:r>
      <w:proofErr w:type="spellStart"/>
      <w:r w:rsidRPr="00091BDB">
        <w:rPr>
          <w:rFonts w:ascii="Arial" w:hAnsi="Arial" w:cs="Arial"/>
          <w:bCs/>
        </w:rPr>
        <w:t>jedná</w:t>
      </w:r>
      <w:proofErr w:type="spellEnd"/>
      <w:r w:rsidRPr="00091BDB">
        <w:rPr>
          <w:rFonts w:ascii="Arial" w:hAnsi="Arial" w:cs="Arial"/>
          <w:bCs/>
        </w:rPr>
        <w:t xml:space="preserve"> o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u </w:t>
      </w:r>
      <w:proofErr w:type="spellStart"/>
      <w:r w:rsidRPr="00091BDB">
        <w:rPr>
          <w:rFonts w:ascii="Arial" w:hAnsi="Arial" w:cs="Arial"/>
          <w:bCs/>
        </w:rPr>
        <w:t>nichž</w:t>
      </w:r>
      <w:proofErr w:type="spellEnd"/>
      <w:r w:rsidRPr="00091BDB">
        <w:rPr>
          <w:rFonts w:ascii="Arial" w:hAnsi="Arial" w:cs="Arial"/>
          <w:bCs/>
        </w:rPr>
        <w:t xml:space="preserve"> </w:t>
      </w:r>
      <w:proofErr w:type="spellStart"/>
      <w:r w:rsidRPr="00091BDB">
        <w:rPr>
          <w:rFonts w:ascii="Arial" w:hAnsi="Arial" w:cs="Arial"/>
          <w:bCs/>
        </w:rPr>
        <w:t>již</w:t>
      </w:r>
      <w:proofErr w:type="spellEnd"/>
      <w:r w:rsidRPr="00091BDB">
        <w:rPr>
          <w:rFonts w:ascii="Arial" w:hAnsi="Arial" w:cs="Arial"/>
          <w:bCs/>
        </w:rPr>
        <w:t xml:space="preserve"> </w:t>
      </w:r>
      <w:proofErr w:type="spellStart"/>
      <w:r w:rsidRPr="00091BDB">
        <w:rPr>
          <w:rFonts w:ascii="Arial" w:hAnsi="Arial" w:cs="Arial"/>
          <w:bCs/>
        </w:rPr>
        <w:t>byla</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daň</w:t>
      </w:r>
      <w:proofErr w:type="spellEnd"/>
      <w:r w:rsidRPr="00091BDB">
        <w:rPr>
          <w:rFonts w:ascii="Arial" w:hAnsi="Arial" w:cs="Arial"/>
          <w:bCs/>
        </w:rPr>
        <w:t xml:space="preserve"> </w:t>
      </w:r>
      <w:proofErr w:type="spellStart"/>
      <w:r w:rsidRPr="00091BDB">
        <w:rPr>
          <w:rFonts w:ascii="Arial" w:hAnsi="Arial" w:cs="Arial"/>
          <w:bCs/>
        </w:rPr>
        <w:t>zaplacena</w:t>
      </w:r>
      <w:proofErr w:type="spellEnd"/>
      <w:r w:rsidRPr="00091BDB">
        <w:rPr>
          <w:rFonts w:ascii="Arial" w:hAnsi="Arial" w:cs="Arial"/>
          <w:bCs/>
        </w:rPr>
        <w:t xml:space="preserve"> a </w:t>
      </w:r>
      <w:proofErr w:type="spellStart"/>
      <w:r w:rsidRPr="00091BDB">
        <w:rPr>
          <w:rFonts w:ascii="Arial" w:hAnsi="Arial" w:cs="Arial"/>
          <w:bCs/>
        </w:rPr>
        <w:t>jejichž</w:t>
      </w:r>
      <w:proofErr w:type="spellEnd"/>
      <w:r w:rsidRPr="00091BDB">
        <w:rPr>
          <w:rFonts w:ascii="Arial" w:hAnsi="Arial" w:cs="Arial"/>
          <w:bCs/>
        </w:rPr>
        <w:t xml:space="preserve"> </w:t>
      </w:r>
      <w:proofErr w:type="spellStart"/>
      <w:r w:rsidRPr="00091BDB">
        <w:rPr>
          <w:rFonts w:ascii="Arial" w:hAnsi="Arial" w:cs="Arial"/>
          <w:bCs/>
        </w:rPr>
        <w:t>sazba</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není</w:t>
      </w:r>
      <w:proofErr w:type="spellEnd"/>
      <w:r w:rsidRPr="00091BDB">
        <w:rPr>
          <w:rFonts w:ascii="Arial" w:hAnsi="Arial" w:cs="Arial"/>
          <w:bCs/>
        </w:rPr>
        <w:t xml:space="preserve"> </w:t>
      </w:r>
      <w:proofErr w:type="spellStart"/>
      <w:r w:rsidRPr="00091BDB">
        <w:rPr>
          <w:rFonts w:ascii="Arial" w:hAnsi="Arial" w:cs="Arial"/>
          <w:bCs/>
        </w:rPr>
        <w:t>nižší</w:t>
      </w:r>
      <w:proofErr w:type="spellEnd"/>
      <w:r w:rsidRPr="00091BDB">
        <w:rPr>
          <w:rFonts w:ascii="Arial" w:hAnsi="Arial" w:cs="Arial"/>
          <w:bCs/>
        </w:rPr>
        <w:t xml:space="preserve"> </w:t>
      </w:r>
      <w:proofErr w:type="spellStart"/>
      <w:r w:rsidRPr="00091BDB">
        <w:rPr>
          <w:rFonts w:ascii="Arial" w:hAnsi="Arial" w:cs="Arial"/>
          <w:bCs/>
        </w:rPr>
        <w:t>než</w:t>
      </w:r>
      <w:proofErr w:type="spellEnd"/>
      <w:r w:rsidRPr="00091BDB">
        <w:rPr>
          <w:rFonts w:ascii="Arial" w:hAnsi="Arial" w:cs="Arial"/>
          <w:bCs/>
        </w:rPr>
        <w:t xml:space="preserve"> </w:t>
      </w:r>
      <w:proofErr w:type="spellStart"/>
      <w:r w:rsidRPr="00091BDB">
        <w:rPr>
          <w:rFonts w:ascii="Arial" w:hAnsi="Arial" w:cs="Arial"/>
          <w:bCs/>
        </w:rPr>
        <w:t>sazba</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vzniklé</w:t>
      </w:r>
      <w:proofErr w:type="spellEnd"/>
      <w:r w:rsidRPr="00091BDB">
        <w:rPr>
          <w:rFonts w:ascii="Arial" w:hAnsi="Arial" w:cs="Arial"/>
          <w:bCs/>
        </w:rPr>
        <w:t xml:space="preserve"> </w:t>
      </w:r>
      <w:proofErr w:type="spellStart"/>
      <w:r w:rsidRPr="00091BDB">
        <w:rPr>
          <w:rFonts w:ascii="Arial" w:hAnsi="Arial" w:cs="Arial"/>
          <w:bCs/>
        </w:rPr>
        <w:t>směsi</w:t>
      </w:r>
      <w:proofErr w:type="spellEnd"/>
      <w:r w:rsidRPr="00091BDB">
        <w:rPr>
          <w:rFonts w:ascii="Arial" w:hAnsi="Arial" w:cs="Arial"/>
          <w:bCs/>
        </w:rPr>
        <w:t xml:space="preserve">. </w:t>
      </w:r>
    </w:p>
    <w:p w14:paraId="2CFC6A97" w14:textId="77777777" w:rsidR="008B2393" w:rsidRPr="00091BDB" w:rsidRDefault="008B2393" w:rsidP="008B2393">
      <w:pPr>
        <w:jc w:val="both"/>
        <w:rPr>
          <w:rFonts w:ascii="Arial" w:hAnsi="Arial" w:cs="Arial"/>
          <w:bCs/>
        </w:rPr>
      </w:pPr>
      <w:proofErr w:type="spellStart"/>
      <w:r w:rsidRPr="00091BDB">
        <w:rPr>
          <w:rFonts w:ascii="Arial" w:hAnsi="Arial" w:cs="Arial"/>
          <w:bCs/>
        </w:rPr>
        <w:t>Dle</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 19 </w:t>
      </w:r>
      <w:proofErr w:type="spellStart"/>
      <w:r w:rsidRPr="00091BDB">
        <w:rPr>
          <w:rFonts w:ascii="Arial" w:hAnsi="Arial" w:cs="Arial"/>
          <w:bCs/>
        </w:rPr>
        <w:t>odst</w:t>
      </w:r>
      <w:proofErr w:type="spellEnd"/>
      <w:r w:rsidRPr="00091BDB">
        <w:rPr>
          <w:rFonts w:ascii="Arial" w:hAnsi="Arial" w:cs="Arial"/>
          <w:bCs/>
        </w:rPr>
        <w:t xml:space="preserve">. 3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lze</w:t>
      </w:r>
      <w:proofErr w:type="spellEnd"/>
      <w:r w:rsidRPr="00091BDB">
        <w:rPr>
          <w:rFonts w:ascii="Arial" w:hAnsi="Arial" w:cs="Arial"/>
          <w:bCs/>
        </w:rPr>
        <w:t xml:space="preserve"> </w:t>
      </w:r>
      <w:proofErr w:type="spellStart"/>
      <w:r w:rsidRPr="00091BDB">
        <w:rPr>
          <w:rFonts w:ascii="Arial" w:hAnsi="Arial" w:cs="Arial"/>
          <w:bCs/>
        </w:rPr>
        <w:t>vybrané</w:t>
      </w:r>
      <w:proofErr w:type="spellEnd"/>
      <w:r w:rsidRPr="00091BDB">
        <w:rPr>
          <w:rFonts w:ascii="Arial" w:hAnsi="Arial" w:cs="Arial"/>
          <w:bCs/>
        </w:rPr>
        <w:t xml:space="preserve"> </w:t>
      </w:r>
      <w:proofErr w:type="spellStart"/>
      <w:r w:rsidRPr="00091BDB">
        <w:rPr>
          <w:rFonts w:ascii="Arial" w:hAnsi="Arial" w:cs="Arial"/>
          <w:bCs/>
        </w:rPr>
        <w:t>výrobky</w:t>
      </w:r>
      <w:proofErr w:type="spellEnd"/>
      <w:r w:rsidRPr="00091BDB">
        <w:rPr>
          <w:rFonts w:ascii="Arial" w:hAnsi="Arial" w:cs="Arial"/>
          <w:bCs/>
        </w:rPr>
        <w:t xml:space="preserve"> </w:t>
      </w:r>
      <w:proofErr w:type="spellStart"/>
      <w:r w:rsidRPr="00091BDB">
        <w:rPr>
          <w:rFonts w:ascii="Arial" w:hAnsi="Arial" w:cs="Arial"/>
          <w:bCs/>
        </w:rPr>
        <w:t>vyrábět</w:t>
      </w:r>
      <w:proofErr w:type="spellEnd"/>
      <w:r w:rsidRPr="00091BDB">
        <w:rPr>
          <w:rFonts w:ascii="Arial" w:hAnsi="Arial" w:cs="Arial"/>
          <w:bCs/>
        </w:rPr>
        <w:t xml:space="preserve"> </w:t>
      </w:r>
      <w:proofErr w:type="spellStart"/>
      <w:r w:rsidRPr="00091BDB">
        <w:rPr>
          <w:rFonts w:ascii="Arial" w:hAnsi="Arial" w:cs="Arial"/>
          <w:bCs/>
        </w:rPr>
        <w:t>výhradně</w:t>
      </w:r>
      <w:proofErr w:type="spellEnd"/>
      <w:r w:rsidRPr="00091BDB">
        <w:rPr>
          <w:rFonts w:ascii="Arial" w:hAnsi="Arial" w:cs="Arial"/>
          <w:bCs/>
        </w:rPr>
        <w:t xml:space="preserve"> v </w:t>
      </w:r>
      <w:proofErr w:type="spellStart"/>
      <w:r w:rsidRPr="00091BDB">
        <w:rPr>
          <w:rFonts w:ascii="Arial" w:hAnsi="Arial" w:cs="Arial"/>
          <w:bCs/>
        </w:rPr>
        <w:t>daňovém</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w:t>
      </w:r>
      <w:proofErr w:type="spellStart"/>
      <w:r w:rsidRPr="00091BDB">
        <w:rPr>
          <w:rFonts w:ascii="Arial" w:hAnsi="Arial" w:cs="Arial"/>
          <w:bCs/>
        </w:rPr>
        <w:t>dle</w:t>
      </w:r>
      <w:proofErr w:type="spellEnd"/>
      <w:r w:rsidRPr="00091BDB">
        <w:rPr>
          <w:rFonts w:ascii="Arial" w:hAnsi="Arial" w:cs="Arial"/>
          <w:bCs/>
        </w:rPr>
        <w:t xml:space="preserve"> § 19 </w:t>
      </w:r>
      <w:proofErr w:type="spellStart"/>
      <w:r w:rsidRPr="00091BDB">
        <w:rPr>
          <w:rFonts w:ascii="Arial" w:hAnsi="Arial" w:cs="Arial"/>
          <w:bCs/>
        </w:rPr>
        <w:t>odst</w:t>
      </w:r>
      <w:proofErr w:type="spellEnd"/>
      <w:r w:rsidRPr="00091BDB">
        <w:rPr>
          <w:rFonts w:ascii="Arial" w:hAnsi="Arial" w:cs="Arial"/>
          <w:bCs/>
        </w:rPr>
        <w:t xml:space="preserve">. 2 </w:t>
      </w:r>
      <w:proofErr w:type="spellStart"/>
      <w:r w:rsidRPr="00091BDB">
        <w:rPr>
          <w:rFonts w:ascii="Arial" w:hAnsi="Arial" w:cs="Arial"/>
          <w:bCs/>
        </w:rPr>
        <w:t>písm</w:t>
      </w:r>
      <w:proofErr w:type="spellEnd"/>
      <w:r w:rsidRPr="00091BDB">
        <w:rPr>
          <w:rFonts w:ascii="Arial" w:hAnsi="Arial" w:cs="Arial"/>
          <w:bCs/>
        </w:rPr>
        <w:t xml:space="preserve">. a) </w:t>
      </w:r>
      <w:proofErr w:type="spellStart"/>
      <w:r w:rsidRPr="00091BDB">
        <w:rPr>
          <w:rFonts w:ascii="Arial" w:hAnsi="Arial" w:cs="Arial"/>
          <w:bCs/>
        </w:rPr>
        <w:t>téhož</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w:t>
      </w:r>
      <w:proofErr w:type="spellStart"/>
      <w:r w:rsidRPr="00091BDB">
        <w:rPr>
          <w:rFonts w:ascii="Arial" w:hAnsi="Arial" w:cs="Arial"/>
          <w:bCs/>
        </w:rPr>
        <w:t>Porušení</w:t>
      </w:r>
      <w:proofErr w:type="spellEnd"/>
      <w:r w:rsidRPr="00091BDB">
        <w:rPr>
          <w:rFonts w:ascii="Arial" w:hAnsi="Arial" w:cs="Arial"/>
          <w:bCs/>
        </w:rPr>
        <w:t xml:space="preserve"> </w:t>
      </w:r>
      <w:proofErr w:type="spellStart"/>
      <w:r w:rsidRPr="00091BDB">
        <w:rPr>
          <w:rFonts w:ascii="Arial" w:hAnsi="Arial" w:cs="Arial"/>
          <w:bCs/>
        </w:rPr>
        <w:t>této</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se </w:t>
      </w:r>
      <w:proofErr w:type="spellStart"/>
      <w:r w:rsidRPr="00091BDB">
        <w:rPr>
          <w:rFonts w:ascii="Arial" w:hAnsi="Arial" w:cs="Arial"/>
          <w:bCs/>
        </w:rPr>
        <w:t>považuje</w:t>
      </w:r>
      <w:proofErr w:type="spellEnd"/>
      <w:r w:rsidRPr="00091BDB">
        <w:rPr>
          <w:rFonts w:ascii="Arial" w:hAnsi="Arial" w:cs="Arial"/>
          <w:bCs/>
        </w:rPr>
        <w:t xml:space="preserve"> za </w:t>
      </w:r>
      <w:proofErr w:type="spellStart"/>
      <w:r w:rsidRPr="00091BDB">
        <w:rPr>
          <w:rFonts w:ascii="Arial" w:hAnsi="Arial" w:cs="Arial"/>
          <w:bCs/>
        </w:rPr>
        <w:t>závažné</w:t>
      </w:r>
      <w:proofErr w:type="spellEnd"/>
      <w:r w:rsidRPr="00091BDB">
        <w:rPr>
          <w:rFonts w:ascii="Arial" w:hAnsi="Arial" w:cs="Arial"/>
          <w:bCs/>
        </w:rPr>
        <w:t xml:space="preserve"> </w:t>
      </w:r>
      <w:proofErr w:type="spellStart"/>
      <w:r w:rsidRPr="00091BDB">
        <w:rPr>
          <w:rFonts w:ascii="Arial" w:hAnsi="Arial" w:cs="Arial"/>
          <w:bCs/>
        </w:rPr>
        <w:t>porušení</w:t>
      </w:r>
      <w:proofErr w:type="spellEnd"/>
      <w:r w:rsidRPr="00091BDB">
        <w:rPr>
          <w:rFonts w:ascii="Arial" w:hAnsi="Arial" w:cs="Arial"/>
          <w:bCs/>
        </w:rPr>
        <w:t xml:space="preserve"> </w:t>
      </w:r>
      <w:proofErr w:type="spellStart"/>
      <w:r w:rsidRPr="00091BDB">
        <w:rPr>
          <w:rFonts w:ascii="Arial" w:hAnsi="Arial" w:cs="Arial"/>
          <w:bCs/>
        </w:rPr>
        <w:t>podmínky</w:t>
      </w:r>
      <w:proofErr w:type="spellEnd"/>
      <w:r w:rsidRPr="00091BDB">
        <w:rPr>
          <w:rFonts w:ascii="Arial" w:hAnsi="Arial" w:cs="Arial"/>
          <w:bCs/>
        </w:rPr>
        <w:t xml:space="preserve"> </w:t>
      </w:r>
      <w:proofErr w:type="spellStart"/>
      <w:r w:rsidRPr="00091BDB">
        <w:rPr>
          <w:rFonts w:ascii="Arial" w:hAnsi="Arial" w:cs="Arial"/>
          <w:bCs/>
        </w:rPr>
        <w:t>stanovené</w:t>
      </w:r>
      <w:proofErr w:type="spellEnd"/>
      <w:r w:rsidRPr="00091BDB">
        <w:rPr>
          <w:rFonts w:ascii="Arial" w:hAnsi="Arial" w:cs="Arial"/>
          <w:bCs/>
        </w:rPr>
        <w:t xml:space="preserve"> </w:t>
      </w:r>
      <w:proofErr w:type="spellStart"/>
      <w:r w:rsidRPr="00091BDB">
        <w:rPr>
          <w:rFonts w:ascii="Arial" w:hAnsi="Arial" w:cs="Arial"/>
          <w:bCs/>
        </w:rPr>
        <w:t>zákonem</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což</w:t>
      </w:r>
      <w:proofErr w:type="spellEnd"/>
      <w:r w:rsidRPr="00091BDB">
        <w:rPr>
          <w:rFonts w:ascii="Arial" w:hAnsi="Arial" w:cs="Arial"/>
          <w:bCs/>
        </w:rPr>
        <w:t xml:space="preserve"> </w:t>
      </w:r>
      <w:proofErr w:type="spellStart"/>
      <w:r w:rsidRPr="00091BDB">
        <w:rPr>
          <w:rFonts w:ascii="Arial" w:hAnsi="Arial" w:cs="Arial"/>
          <w:bCs/>
        </w:rPr>
        <w:t>má</w:t>
      </w:r>
      <w:proofErr w:type="spellEnd"/>
      <w:r w:rsidRPr="00091BDB">
        <w:rPr>
          <w:rFonts w:ascii="Arial" w:hAnsi="Arial" w:cs="Arial"/>
          <w:bCs/>
        </w:rPr>
        <w:t xml:space="preserve"> </w:t>
      </w:r>
      <w:proofErr w:type="spellStart"/>
      <w:r w:rsidRPr="00091BDB">
        <w:rPr>
          <w:rFonts w:ascii="Arial" w:hAnsi="Arial" w:cs="Arial"/>
          <w:bCs/>
        </w:rPr>
        <w:t>závažné</w:t>
      </w:r>
      <w:proofErr w:type="spellEnd"/>
      <w:r w:rsidRPr="00091BDB">
        <w:rPr>
          <w:rFonts w:ascii="Arial" w:hAnsi="Arial" w:cs="Arial"/>
          <w:bCs/>
        </w:rPr>
        <w:t xml:space="preserve"> </w:t>
      </w:r>
      <w:proofErr w:type="spellStart"/>
      <w:r w:rsidRPr="00091BDB">
        <w:rPr>
          <w:rFonts w:ascii="Arial" w:hAnsi="Arial" w:cs="Arial"/>
          <w:bCs/>
        </w:rPr>
        <w:t>dopady</w:t>
      </w:r>
      <w:proofErr w:type="spellEnd"/>
      <w:r w:rsidRPr="00091BDB">
        <w:rPr>
          <w:rFonts w:ascii="Arial" w:hAnsi="Arial" w:cs="Arial"/>
          <w:bCs/>
        </w:rPr>
        <w:t xml:space="preserve"> </w:t>
      </w:r>
      <w:proofErr w:type="spellStart"/>
      <w:r w:rsidRPr="00091BDB">
        <w:rPr>
          <w:rFonts w:ascii="Arial" w:hAnsi="Arial" w:cs="Arial"/>
          <w:bCs/>
        </w:rPr>
        <w:t>nejen</w:t>
      </w:r>
      <w:proofErr w:type="spellEnd"/>
      <w:r w:rsidRPr="00091BDB">
        <w:rPr>
          <w:rFonts w:ascii="Arial" w:hAnsi="Arial" w:cs="Arial"/>
          <w:bCs/>
        </w:rPr>
        <w:t xml:space="preserve"> z </w:t>
      </w:r>
      <w:proofErr w:type="spellStart"/>
      <w:r w:rsidRPr="00091BDB">
        <w:rPr>
          <w:rFonts w:ascii="Arial" w:hAnsi="Arial" w:cs="Arial"/>
          <w:bCs/>
        </w:rPr>
        <w:t>pohledu</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ale </w:t>
      </w:r>
      <w:proofErr w:type="spellStart"/>
      <w:r w:rsidRPr="00091BDB">
        <w:rPr>
          <w:rFonts w:ascii="Arial" w:hAnsi="Arial" w:cs="Arial"/>
          <w:bCs/>
        </w:rPr>
        <w:t>i</w:t>
      </w:r>
      <w:proofErr w:type="spellEnd"/>
      <w:r w:rsidRPr="00091BDB">
        <w:rPr>
          <w:rFonts w:ascii="Arial" w:hAnsi="Arial" w:cs="Arial"/>
          <w:bCs/>
        </w:rPr>
        <w:t xml:space="preserve"> z </w:t>
      </w:r>
      <w:proofErr w:type="spellStart"/>
      <w:r w:rsidRPr="00091BDB">
        <w:rPr>
          <w:rFonts w:ascii="Arial" w:hAnsi="Arial" w:cs="Arial"/>
          <w:bCs/>
        </w:rPr>
        <w:t>pohledu</w:t>
      </w:r>
      <w:proofErr w:type="spellEnd"/>
      <w:r w:rsidRPr="00091BDB">
        <w:rPr>
          <w:rFonts w:ascii="Arial" w:hAnsi="Arial" w:cs="Arial"/>
          <w:bCs/>
        </w:rPr>
        <w:t xml:space="preserve"> </w:t>
      </w:r>
      <w:proofErr w:type="spellStart"/>
      <w:r w:rsidRPr="00091BDB">
        <w:rPr>
          <w:rFonts w:ascii="Arial" w:hAnsi="Arial" w:cs="Arial"/>
          <w:bCs/>
        </w:rPr>
        <w:t>živnostenského</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w:t>
      </w:r>
    </w:p>
    <w:p w14:paraId="6A91FBCB" w14:textId="77777777" w:rsidR="008B2393" w:rsidRPr="00091BDB" w:rsidRDefault="008B2393" w:rsidP="008B2393">
      <w:pPr>
        <w:jc w:val="both"/>
        <w:rPr>
          <w:rFonts w:ascii="Arial" w:hAnsi="Arial" w:cs="Arial"/>
          <w:bCs/>
        </w:rPr>
      </w:pPr>
    </w:p>
    <w:p w14:paraId="7D758BE2" w14:textId="77777777" w:rsidR="008B2393" w:rsidRPr="00091BDB" w:rsidRDefault="008B2393" w:rsidP="008B2393">
      <w:pPr>
        <w:jc w:val="both"/>
        <w:rPr>
          <w:rFonts w:ascii="Arial" w:hAnsi="Arial" w:cs="Arial"/>
          <w:bCs/>
        </w:rPr>
      </w:pPr>
      <w:proofErr w:type="spellStart"/>
      <w:r w:rsidRPr="00091BDB">
        <w:rPr>
          <w:rFonts w:ascii="Arial" w:hAnsi="Arial" w:cs="Arial"/>
          <w:bCs/>
        </w:rPr>
        <w:t>Návazně</w:t>
      </w:r>
      <w:proofErr w:type="spellEnd"/>
      <w:r w:rsidRPr="00091BDB">
        <w:rPr>
          <w:rFonts w:ascii="Arial" w:hAnsi="Arial" w:cs="Arial"/>
          <w:bCs/>
        </w:rPr>
        <w:t xml:space="preserve">, </w:t>
      </w:r>
      <w:proofErr w:type="spellStart"/>
      <w:r w:rsidRPr="00091BDB">
        <w:rPr>
          <w:rFonts w:ascii="Arial" w:hAnsi="Arial" w:cs="Arial"/>
          <w:bCs/>
        </w:rPr>
        <w:t>pokud</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nebyly</w:t>
      </w:r>
      <w:proofErr w:type="spellEnd"/>
      <w:r w:rsidRPr="00091BDB">
        <w:rPr>
          <w:rFonts w:ascii="Arial" w:hAnsi="Arial" w:cs="Arial"/>
          <w:bCs/>
        </w:rPr>
        <w:t xml:space="preserve"> </w:t>
      </w:r>
      <w:proofErr w:type="spellStart"/>
      <w:r w:rsidRPr="00091BDB">
        <w:rPr>
          <w:rFonts w:ascii="Arial" w:hAnsi="Arial" w:cs="Arial"/>
          <w:bCs/>
        </w:rPr>
        <w:t>ihned</w:t>
      </w:r>
      <w:proofErr w:type="spellEnd"/>
      <w:r w:rsidRPr="00091BDB">
        <w:rPr>
          <w:rFonts w:ascii="Arial" w:hAnsi="Arial" w:cs="Arial"/>
          <w:bCs/>
        </w:rPr>
        <w:t xml:space="preserve"> po </w:t>
      </w:r>
      <w:proofErr w:type="spellStart"/>
      <w:r w:rsidRPr="00091BDB">
        <w:rPr>
          <w:rFonts w:ascii="Arial" w:hAnsi="Arial" w:cs="Arial"/>
          <w:bCs/>
        </w:rPr>
        <w:t>své</w:t>
      </w:r>
      <w:proofErr w:type="spellEnd"/>
      <w:r w:rsidRPr="00091BDB">
        <w:rPr>
          <w:rFonts w:ascii="Arial" w:hAnsi="Arial" w:cs="Arial"/>
          <w:bCs/>
        </w:rPr>
        <w:t xml:space="preserve"> </w:t>
      </w:r>
      <w:proofErr w:type="spellStart"/>
      <w:r w:rsidRPr="00091BDB">
        <w:rPr>
          <w:rFonts w:ascii="Arial" w:hAnsi="Arial" w:cs="Arial"/>
          <w:bCs/>
        </w:rPr>
        <w:t>výrobě</w:t>
      </w:r>
      <w:proofErr w:type="spellEnd"/>
      <w:r w:rsidRPr="00091BDB">
        <w:rPr>
          <w:rFonts w:ascii="Arial" w:hAnsi="Arial" w:cs="Arial"/>
          <w:bCs/>
        </w:rPr>
        <w:t xml:space="preserve"> </w:t>
      </w:r>
      <w:proofErr w:type="spellStart"/>
      <w:r w:rsidRPr="00091BDB">
        <w:rPr>
          <w:rFonts w:ascii="Arial" w:hAnsi="Arial" w:cs="Arial"/>
          <w:bCs/>
        </w:rPr>
        <w:t>uvedeny</w:t>
      </w:r>
      <w:proofErr w:type="spellEnd"/>
      <w:r w:rsidRPr="00091BDB">
        <w:rPr>
          <w:rFonts w:ascii="Arial" w:hAnsi="Arial" w:cs="Arial"/>
          <w:bCs/>
        </w:rPr>
        <w:t xml:space="preserve"> do </w:t>
      </w:r>
      <w:proofErr w:type="spellStart"/>
      <w:r w:rsidRPr="00091BDB">
        <w:rPr>
          <w:rFonts w:ascii="Arial" w:hAnsi="Arial" w:cs="Arial"/>
          <w:bCs/>
        </w:rPr>
        <w:t>režimu</w:t>
      </w:r>
      <w:proofErr w:type="spellEnd"/>
      <w:r w:rsidRPr="00091BDB">
        <w:rPr>
          <w:rFonts w:ascii="Arial" w:hAnsi="Arial" w:cs="Arial"/>
          <w:bCs/>
        </w:rPr>
        <w:t xml:space="preserve"> </w:t>
      </w:r>
      <w:proofErr w:type="spellStart"/>
      <w:r w:rsidRPr="00091BDB">
        <w:rPr>
          <w:rFonts w:ascii="Arial" w:hAnsi="Arial" w:cs="Arial"/>
          <w:bCs/>
        </w:rPr>
        <w:t>podmíněného</w:t>
      </w:r>
      <w:proofErr w:type="spellEnd"/>
      <w:r w:rsidRPr="00091BDB">
        <w:rPr>
          <w:rFonts w:ascii="Arial" w:hAnsi="Arial" w:cs="Arial"/>
          <w:bCs/>
        </w:rPr>
        <w:t xml:space="preserve"> </w:t>
      </w:r>
      <w:proofErr w:type="spellStart"/>
      <w:r w:rsidRPr="00091BDB">
        <w:rPr>
          <w:rFonts w:ascii="Arial" w:hAnsi="Arial" w:cs="Arial"/>
          <w:bCs/>
        </w:rPr>
        <w:t>osvobození</w:t>
      </w:r>
      <w:proofErr w:type="spellEnd"/>
      <w:r w:rsidRPr="00091BDB">
        <w:rPr>
          <w:rFonts w:ascii="Arial" w:hAnsi="Arial" w:cs="Arial"/>
          <w:bCs/>
        </w:rPr>
        <w:t xml:space="preserve"> </w:t>
      </w:r>
      <w:proofErr w:type="spellStart"/>
      <w:r w:rsidRPr="00091BDB">
        <w:rPr>
          <w:rFonts w:ascii="Arial" w:hAnsi="Arial" w:cs="Arial"/>
          <w:bCs/>
        </w:rPr>
        <w:t>od</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v </w:t>
      </w:r>
      <w:proofErr w:type="spellStart"/>
      <w:r w:rsidRPr="00091BDB">
        <w:rPr>
          <w:rFonts w:ascii="Arial" w:hAnsi="Arial" w:cs="Arial"/>
          <w:bCs/>
        </w:rPr>
        <w:t>situaci</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byly</w:t>
      </w:r>
      <w:proofErr w:type="spellEnd"/>
      <w:r w:rsidRPr="00091BDB">
        <w:rPr>
          <w:rFonts w:ascii="Arial" w:hAnsi="Arial" w:cs="Arial"/>
          <w:bCs/>
        </w:rPr>
        <w:t xml:space="preserve"> </w:t>
      </w:r>
      <w:proofErr w:type="spellStart"/>
      <w:r w:rsidRPr="00091BDB">
        <w:rPr>
          <w:rFonts w:ascii="Arial" w:hAnsi="Arial" w:cs="Arial"/>
          <w:bCs/>
        </w:rPr>
        <w:t>vyrobeny</w:t>
      </w:r>
      <w:proofErr w:type="spellEnd"/>
      <w:r w:rsidRPr="00091BDB">
        <w:rPr>
          <w:rFonts w:ascii="Arial" w:hAnsi="Arial" w:cs="Arial"/>
          <w:bCs/>
        </w:rPr>
        <w:t xml:space="preserve"> </w:t>
      </w:r>
      <w:proofErr w:type="spellStart"/>
      <w:r w:rsidRPr="00091BDB">
        <w:rPr>
          <w:rFonts w:ascii="Arial" w:hAnsi="Arial" w:cs="Arial"/>
          <w:bCs/>
        </w:rPr>
        <w:t>mimo</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w:t>
      </w:r>
      <w:proofErr w:type="spellStart"/>
      <w:r w:rsidRPr="00091BDB">
        <w:rPr>
          <w:rFonts w:ascii="Arial" w:hAnsi="Arial" w:cs="Arial"/>
          <w:bCs/>
        </w:rPr>
        <w:t>dojde</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vzniku</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w:t>
      </w:r>
      <w:proofErr w:type="spellStart"/>
      <w:r w:rsidRPr="00091BDB">
        <w:rPr>
          <w:rFonts w:ascii="Arial" w:hAnsi="Arial" w:cs="Arial"/>
          <w:bCs/>
        </w:rPr>
        <w:t>daň</w:t>
      </w:r>
      <w:proofErr w:type="spellEnd"/>
      <w:r w:rsidRPr="00091BDB">
        <w:rPr>
          <w:rFonts w:ascii="Arial" w:hAnsi="Arial" w:cs="Arial"/>
          <w:bCs/>
        </w:rPr>
        <w:t xml:space="preserve"> </w:t>
      </w:r>
      <w:proofErr w:type="spellStart"/>
      <w:r w:rsidRPr="00091BDB">
        <w:rPr>
          <w:rFonts w:ascii="Arial" w:hAnsi="Arial" w:cs="Arial"/>
          <w:bCs/>
        </w:rPr>
        <w:t>přiznat</w:t>
      </w:r>
      <w:proofErr w:type="spellEnd"/>
      <w:r w:rsidRPr="00091BDB">
        <w:rPr>
          <w:rFonts w:ascii="Arial" w:hAnsi="Arial" w:cs="Arial"/>
          <w:bCs/>
        </w:rPr>
        <w:t xml:space="preserve"> a </w:t>
      </w:r>
      <w:proofErr w:type="spellStart"/>
      <w:r w:rsidRPr="00091BDB">
        <w:rPr>
          <w:rFonts w:ascii="Arial" w:hAnsi="Arial" w:cs="Arial"/>
          <w:bCs/>
        </w:rPr>
        <w:t>zaplatit</w:t>
      </w:r>
      <w:proofErr w:type="spellEnd"/>
      <w:r w:rsidRPr="00091BDB">
        <w:rPr>
          <w:rFonts w:ascii="Arial" w:hAnsi="Arial" w:cs="Arial"/>
          <w:bCs/>
        </w:rPr>
        <w:t xml:space="preserve"> </w:t>
      </w:r>
      <w:proofErr w:type="spellStart"/>
      <w:r w:rsidRPr="00091BDB">
        <w:rPr>
          <w:rFonts w:ascii="Arial" w:hAnsi="Arial" w:cs="Arial"/>
          <w:bCs/>
        </w:rPr>
        <w:t>dnem</w:t>
      </w:r>
      <w:proofErr w:type="spellEnd"/>
      <w:r w:rsidRPr="00091BDB">
        <w:rPr>
          <w:rFonts w:ascii="Arial" w:hAnsi="Arial" w:cs="Arial"/>
          <w:bCs/>
        </w:rPr>
        <w:t xml:space="preserve"> </w:t>
      </w:r>
      <w:proofErr w:type="spellStart"/>
      <w:r w:rsidRPr="00091BDB">
        <w:rPr>
          <w:rFonts w:ascii="Arial" w:hAnsi="Arial" w:cs="Arial"/>
          <w:bCs/>
        </w:rPr>
        <w:t>výroby</w:t>
      </w:r>
      <w:proofErr w:type="spellEnd"/>
      <w:r w:rsidRPr="00091BDB">
        <w:rPr>
          <w:rFonts w:ascii="Arial" w:hAnsi="Arial" w:cs="Arial"/>
          <w:bCs/>
        </w:rPr>
        <w:t xml:space="preserve"> (§ 9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Tato </w:t>
      </w:r>
      <w:proofErr w:type="spellStart"/>
      <w:r w:rsidRPr="00091BDB">
        <w:rPr>
          <w:rFonts w:ascii="Arial" w:hAnsi="Arial" w:cs="Arial"/>
          <w:bCs/>
        </w:rPr>
        <w:t>daň</w:t>
      </w:r>
      <w:proofErr w:type="spellEnd"/>
      <w:r w:rsidRPr="00091BDB">
        <w:rPr>
          <w:rFonts w:ascii="Arial" w:hAnsi="Arial" w:cs="Arial"/>
          <w:bCs/>
        </w:rPr>
        <w:t xml:space="preserve"> je </w:t>
      </w:r>
      <w:proofErr w:type="spellStart"/>
      <w:r w:rsidRPr="00091BDB">
        <w:rPr>
          <w:rFonts w:ascii="Arial" w:hAnsi="Arial" w:cs="Arial"/>
          <w:bCs/>
        </w:rPr>
        <w:t>splatná</w:t>
      </w:r>
      <w:proofErr w:type="spellEnd"/>
      <w:r w:rsidRPr="00091BDB">
        <w:rPr>
          <w:rFonts w:ascii="Arial" w:hAnsi="Arial" w:cs="Arial"/>
          <w:bCs/>
        </w:rPr>
        <w:t xml:space="preserve"> </w:t>
      </w:r>
      <w:proofErr w:type="spellStart"/>
      <w:r w:rsidRPr="00091BDB">
        <w:rPr>
          <w:rFonts w:ascii="Arial" w:hAnsi="Arial" w:cs="Arial"/>
          <w:bCs/>
        </w:rPr>
        <w:t>nejpozději</w:t>
      </w:r>
      <w:proofErr w:type="spellEnd"/>
      <w:r w:rsidRPr="00091BDB">
        <w:rPr>
          <w:rFonts w:ascii="Arial" w:hAnsi="Arial" w:cs="Arial"/>
          <w:bCs/>
        </w:rPr>
        <w:t xml:space="preserve"> </w:t>
      </w:r>
      <w:proofErr w:type="spellStart"/>
      <w:r w:rsidRPr="00091BDB">
        <w:rPr>
          <w:rFonts w:ascii="Arial" w:hAnsi="Arial" w:cs="Arial"/>
          <w:bCs/>
        </w:rPr>
        <w:t>první</w:t>
      </w:r>
      <w:proofErr w:type="spellEnd"/>
      <w:r w:rsidRPr="00091BDB">
        <w:rPr>
          <w:rFonts w:ascii="Arial" w:hAnsi="Arial" w:cs="Arial"/>
          <w:bCs/>
        </w:rPr>
        <w:t xml:space="preserve"> </w:t>
      </w:r>
      <w:proofErr w:type="spellStart"/>
      <w:r w:rsidRPr="00091BDB">
        <w:rPr>
          <w:rFonts w:ascii="Arial" w:hAnsi="Arial" w:cs="Arial"/>
          <w:bCs/>
        </w:rPr>
        <w:t>následující</w:t>
      </w:r>
      <w:proofErr w:type="spellEnd"/>
      <w:r w:rsidRPr="00091BDB">
        <w:rPr>
          <w:rFonts w:ascii="Arial" w:hAnsi="Arial" w:cs="Arial"/>
          <w:bCs/>
        </w:rPr>
        <w:t xml:space="preserve"> </w:t>
      </w:r>
      <w:proofErr w:type="spellStart"/>
      <w:r w:rsidRPr="00091BDB">
        <w:rPr>
          <w:rFonts w:ascii="Arial" w:hAnsi="Arial" w:cs="Arial"/>
          <w:bCs/>
        </w:rPr>
        <w:t>pracovní</w:t>
      </w:r>
      <w:proofErr w:type="spellEnd"/>
      <w:r w:rsidRPr="00091BDB">
        <w:rPr>
          <w:rFonts w:ascii="Arial" w:hAnsi="Arial" w:cs="Arial"/>
          <w:bCs/>
        </w:rPr>
        <w:t xml:space="preserve"> den; </w:t>
      </w:r>
      <w:proofErr w:type="spellStart"/>
      <w:r w:rsidRPr="00091BDB">
        <w:rPr>
          <w:rFonts w:ascii="Arial" w:hAnsi="Arial" w:cs="Arial"/>
          <w:bCs/>
        </w:rPr>
        <w:t>daňové</w:t>
      </w:r>
      <w:proofErr w:type="spellEnd"/>
      <w:r w:rsidRPr="00091BDB">
        <w:rPr>
          <w:rFonts w:ascii="Arial" w:hAnsi="Arial" w:cs="Arial"/>
          <w:bCs/>
        </w:rPr>
        <w:t xml:space="preserve"> </w:t>
      </w:r>
      <w:proofErr w:type="spellStart"/>
      <w:r w:rsidRPr="00091BDB">
        <w:rPr>
          <w:rFonts w:ascii="Arial" w:hAnsi="Arial" w:cs="Arial"/>
          <w:bCs/>
        </w:rPr>
        <w:t>přiznání</w:t>
      </w:r>
      <w:proofErr w:type="spellEnd"/>
      <w:r w:rsidRPr="00091BDB">
        <w:rPr>
          <w:rFonts w:ascii="Arial" w:hAnsi="Arial" w:cs="Arial"/>
          <w:bCs/>
        </w:rPr>
        <w:t xml:space="preserve"> </w:t>
      </w:r>
      <w:proofErr w:type="spellStart"/>
      <w:r w:rsidRPr="00091BDB">
        <w:rPr>
          <w:rFonts w:ascii="Arial" w:hAnsi="Arial" w:cs="Arial"/>
          <w:bCs/>
        </w:rPr>
        <w:t>musí</w:t>
      </w:r>
      <w:proofErr w:type="spellEnd"/>
      <w:r w:rsidRPr="00091BDB">
        <w:rPr>
          <w:rFonts w:ascii="Arial" w:hAnsi="Arial" w:cs="Arial"/>
          <w:bCs/>
        </w:rPr>
        <w:t xml:space="preserve"> </w:t>
      </w:r>
      <w:proofErr w:type="spellStart"/>
      <w:r w:rsidRPr="00091BDB">
        <w:rPr>
          <w:rFonts w:ascii="Arial" w:hAnsi="Arial" w:cs="Arial"/>
          <w:bCs/>
        </w:rPr>
        <w:t>být</w:t>
      </w:r>
      <w:proofErr w:type="spellEnd"/>
      <w:r w:rsidRPr="00091BDB">
        <w:rPr>
          <w:rFonts w:ascii="Arial" w:hAnsi="Arial" w:cs="Arial"/>
          <w:bCs/>
        </w:rPr>
        <w:t xml:space="preserve"> </w:t>
      </w:r>
      <w:proofErr w:type="spellStart"/>
      <w:r w:rsidRPr="00091BDB">
        <w:rPr>
          <w:rFonts w:ascii="Arial" w:hAnsi="Arial" w:cs="Arial"/>
          <w:bCs/>
        </w:rPr>
        <w:t>podáno</w:t>
      </w:r>
      <w:proofErr w:type="spellEnd"/>
      <w:r w:rsidRPr="00091BDB">
        <w:rPr>
          <w:rFonts w:ascii="Arial" w:hAnsi="Arial" w:cs="Arial"/>
          <w:bCs/>
        </w:rPr>
        <w:t xml:space="preserve"> ve </w:t>
      </w:r>
      <w:proofErr w:type="spellStart"/>
      <w:r w:rsidRPr="00091BDB">
        <w:rPr>
          <w:rFonts w:ascii="Arial" w:hAnsi="Arial" w:cs="Arial"/>
          <w:bCs/>
        </w:rPr>
        <w:t>stejné</w:t>
      </w:r>
      <w:proofErr w:type="spellEnd"/>
      <w:r w:rsidRPr="00091BDB">
        <w:rPr>
          <w:rFonts w:ascii="Arial" w:hAnsi="Arial" w:cs="Arial"/>
          <w:bCs/>
        </w:rPr>
        <w:t xml:space="preserve"> </w:t>
      </w:r>
      <w:proofErr w:type="spellStart"/>
      <w:r w:rsidRPr="00091BDB">
        <w:rPr>
          <w:rFonts w:ascii="Arial" w:hAnsi="Arial" w:cs="Arial"/>
          <w:bCs/>
        </w:rPr>
        <w:t>lhůtě</w:t>
      </w:r>
      <w:proofErr w:type="spellEnd"/>
      <w:r w:rsidRPr="00091BDB">
        <w:rPr>
          <w:rFonts w:ascii="Arial" w:hAnsi="Arial" w:cs="Arial"/>
          <w:bCs/>
        </w:rPr>
        <w:t xml:space="preserve"> (viz § 18 </w:t>
      </w:r>
      <w:proofErr w:type="spellStart"/>
      <w:r w:rsidRPr="00091BDB">
        <w:rPr>
          <w:rFonts w:ascii="Arial" w:hAnsi="Arial" w:cs="Arial"/>
          <w:bCs/>
        </w:rPr>
        <w:t>odst</w:t>
      </w:r>
      <w:proofErr w:type="spellEnd"/>
      <w:r w:rsidRPr="00091BDB">
        <w:rPr>
          <w:rFonts w:ascii="Arial" w:hAnsi="Arial" w:cs="Arial"/>
          <w:bCs/>
        </w:rPr>
        <w:t xml:space="preserve">. 6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Plátcem</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z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se v </w:t>
      </w:r>
      <w:proofErr w:type="spellStart"/>
      <w:r w:rsidRPr="00091BDB">
        <w:rPr>
          <w:rFonts w:ascii="Arial" w:hAnsi="Arial" w:cs="Arial"/>
          <w:bCs/>
        </w:rPr>
        <w:t>daném</w:t>
      </w:r>
      <w:proofErr w:type="spellEnd"/>
      <w:r w:rsidRPr="00091BDB">
        <w:rPr>
          <w:rFonts w:ascii="Arial" w:hAnsi="Arial" w:cs="Arial"/>
          <w:bCs/>
        </w:rPr>
        <w:t xml:space="preserve">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stane</w:t>
      </w:r>
      <w:proofErr w:type="spellEnd"/>
      <w:r w:rsidRPr="00091BDB">
        <w:rPr>
          <w:rFonts w:ascii="Arial" w:hAnsi="Arial" w:cs="Arial"/>
          <w:bCs/>
        </w:rPr>
        <w:t xml:space="preserve"> jak </w:t>
      </w:r>
      <w:proofErr w:type="spellStart"/>
      <w:r w:rsidRPr="00091BDB">
        <w:rPr>
          <w:rFonts w:ascii="Arial" w:hAnsi="Arial" w:cs="Arial"/>
          <w:bCs/>
        </w:rPr>
        <w:t>právnická</w:t>
      </w:r>
      <w:proofErr w:type="spellEnd"/>
      <w:r w:rsidRPr="00091BDB">
        <w:rPr>
          <w:rFonts w:ascii="Arial" w:hAnsi="Arial" w:cs="Arial"/>
          <w:bCs/>
        </w:rPr>
        <w:t xml:space="preserve"> </w:t>
      </w:r>
      <w:proofErr w:type="spellStart"/>
      <w:r w:rsidRPr="00091BDB">
        <w:rPr>
          <w:rFonts w:ascii="Arial" w:hAnsi="Arial" w:cs="Arial"/>
          <w:bCs/>
        </w:rPr>
        <w:t>osoba</w:t>
      </w:r>
      <w:proofErr w:type="spellEnd"/>
      <w:r w:rsidRPr="00091BDB">
        <w:rPr>
          <w:rFonts w:ascii="Arial" w:hAnsi="Arial" w:cs="Arial"/>
          <w:bCs/>
        </w:rPr>
        <w:t xml:space="preserve">, </w:t>
      </w:r>
      <w:proofErr w:type="spellStart"/>
      <w:r w:rsidRPr="00091BDB">
        <w:rPr>
          <w:rFonts w:ascii="Arial" w:hAnsi="Arial" w:cs="Arial"/>
          <w:bCs/>
        </w:rPr>
        <w:t>tak</w:t>
      </w:r>
      <w:proofErr w:type="spellEnd"/>
      <w:r w:rsidRPr="00091BDB">
        <w:rPr>
          <w:rFonts w:ascii="Arial" w:hAnsi="Arial" w:cs="Arial"/>
          <w:bCs/>
        </w:rPr>
        <w:t xml:space="preserve"> </w:t>
      </w:r>
      <w:proofErr w:type="spellStart"/>
      <w:r w:rsidRPr="00091BDB">
        <w:rPr>
          <w:rFonts w:ascii="Arial" w:hAnsi="Arial" w:cs="Arial"/>
          <w:bCs/>
        </w:rPr>
        <w:t>nepodnikající</w:t>
      </w:r>
      <w:proofErr w:type="spellEnd"/>
      <w:r w:rsidRPr="00091BDB">
        <w:rPr>
          <w:rFonts w:ascii="Arial" w:hAnsi="Arial" w:cs="Arial"/>
          <w:bCs/>
        </w:rPr>
        <w:t xml:space="preserve"> </w:t>
      </w:r>
      <w:proofErr w:type="spellStart"/>
      <w:r w:rsidRPr="00091BDB">
        <w:rPr>
          <w:rFonts w:ascii="Arial" w:hAnsi="Arial" w:cs="Arial"/>
          <w:bCs/>
        </w:rPr>
        <w:t>fyzická</w:t>
      </w:r>
      <w:proofErr w:type="spellEnd"/>
      <w:r w:rsidRPr="00091BDB">
        <w:rPr>
          <w:rFonts w:ascii="Arial" w:hAnsi="Arial" w:cs="Arial"/>
          <w:bCs/>
        </w:rPr>
        <w:t xml:space="preserve"> </w:t>
      </w:r>
      <w:proofErr w:type="spellStart"/>
      <w:r w:rsidRPr="00091BDB">
        <w:rPr>
          <w:rFonts w:ascii="Arial" w:hAnsi="Arial" w:cs="Arial"/>
          <w:bCs/>
        </w:rPr>
        <w:t>osoba</w:t>
      </w:r>
      <w:proofErr w:type="spellEnd"/>
      <w:r w:rsidRPr="00091BDB">
        <w:rPr>
          <w:rFonts w:ascii="Arial" w:hAnsi="Arial" w:cs="Arial"/>
          <w:bCs/>
        </w:rPr>
        <w:t xml:space="preserve"> (viz § 4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a)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
    <w:p w14:paraId="218467F2" w14:textId="77777777" w:rsidR="008B2393" w:rsidRPr="00091BDB" w:rsidRDefault="008B2393" w:rsidP="008B2393">
      <w:pPr>
        <w:jc w:val="both"/>
        <w:rPr>
          <w:rFonts w:ascii="Arial" w:hAnsi="Arial" w:cs="Arial"/>
          <w:bCs/>
        </w:rPr>
      </w:pPr>
    </w:p>
    <w:p w14:paraId="6F9478B7" w14:textId="77777777" w:rsidR="008B2393" w:rsidRPr="00091BDB" w:rsidRDefault="008B2393" w:rsidP="008B2393">
      <w:pPr>
        <w:jc w:val="both"/>
        <w:rPr>
          <w:rFonts w:ascii="Arial" w:hAnsi="Arial" w:cs="Arial"/>
          <w:bCs/>
        </w:rPr>
      </w:pPr>
      <w:r w:rsidRPr="00091BDB">
        <w:rPr>
          <w:rFonts w:ascii="Arial" w:hAnsi="Arial" w:cs="Arial"/>
          <w:bCs/>
        </w:rPr>
        <w:t xml:space="preserve">Pro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zákon</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v § 59 </w:t>
      </w:r>
      <w:proofErr w:type="spellStart"/>
      <w:r w:rsidRPr="00091BDB">
        <w:rPr>
          <w:rFonts w:ascii="Arial" w:hAnsi="Arial" w:cs="Arial"/>
          <w:bCs/>
        </w:rPr>
        <w:t>stanoví</w:t>
      </w:r>
      <w:proofErr w:type="spellEnd"/>
      <w:r w:rsidRPr="00091BDB">
        <w:rPr>
          <w:rFonts w:ascii="Arial" w:hAnsi="Arial" w:cs="Arial"/>
          <w:bCs/>
        </w:rPr>
        <w:t xml:space="preserve">, ve </w:t>
      </w:r>
      <w:proofErr w:type="spellStart"/>
      <w:r w:rsidRPr="00091BDB">
        <w:rPr>
          <w:rFonts w:ascii="Arial" w:hAnsi="Arial" w:cs="Arial"/>
          <w:bCs/>
        </w:rPr>
        <w:t>vztahu</w:t>
      </w:r>
      <w:proofErr w:type="spellEnd"/>
      <w:r w:rsidRPr="00091BDB">
        <w:rPr>
          <w:rFonts w:ascii="Arial" w:hAnsi="Arial" w:cs="Arial"/>
          <w:bCs/>
        </w:rPr>
        <w:t xml:space="preserve"> k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uvedeným</w:t>
      </w:r>
      <w:proofErr w:type="spellEnd"/>
      <w:r w:rsidRPr="00091BDB">
        <w:rPr>
          <w:rFonts w:ascii="Arial" w:hAnsi="Arial" w:cs="Arial"/>
          <w:bCs/>
        </w:rPr>
        <w:t xml:space="preserve"> </w:t>
      </w:r>
      <w:proofErr w:type="spellStart"/>
      <w:r w:rsidRPr="00091BDB">
        <w:rPr>
          <w:rFonts w:ascii="Arial" w:hAnsi="Arial" w:cs="Arial"/>
          <w:bCs/>
        </w:rPr>
        <w:t>povinnostem</w:t>
      </w:r>
      <w:proofErr w:type="spellEnd"/>
      <w:r w:rsidRPr="00091BDB">
        <w:rPr>
          <w:rFonts w:ascii="Arial" w:hAnsi="Arial" w:cs="Arial"/>
          <w:bCs/>
        </w:rPr>
        <w:t xml:space="preserve">, </w:t>
      </w:r>
      <w:proofErr w:type="spellStart"/>
      <w:r w:rsidRPr="00091BDB">
        <w:rPr>
          <w:rFonts w:ascii="Arial" w:hAnsi="Arial" w:cs="Arial"/>
          <w:bCs/>
        </w:rPr>
        <w:t>dvě</w:t>
      </w:r>
      <w:proofErr w:type="spellEnd"/>
      <w:r w:rsidRPr="00091BDB">
        <w:rPr>
          <w:rFonts w:ascii="Arial" w:hAnsi="Arial" w:cs="Arial"/>
          <w:bCs/>
        </w:rPr>
        <w:t xml:space="preserve"> </w:t>
      </w:r>
      <w:proofErr w:type="spellStart"/>
      <w:r w:rsidRPr="00091BDB">
        <w:rPr>
          <w:rFonts w:ascii="Arial" w:hAnsi="Arial" w:cs="Arial"/>
          <w:bCs/>
        </w:rPr>
        <w:t>základní</w:t>
      </w:r>
      <w:proofErr w:type="spellEnd"/>
      <w:r w:rsidRPr="00091BDB">
        <w:rPr>
          <w:rFonts w:ascii="Arial" w:hAnsi="Arial" w:cs="Arial"/>
          <w:bCs/>
        </w:rPr>
        <w:t xml:space="preserve"> </w:t>
      </w:r>
      <w:proofErr w:type="spellStart"/>
      <w:r w:rsidRPr="00091BDB">
        <w:rPr>
          <w:rFonts w:ascii="Arial" w:hAnsi="Arial" w:cs="Arial"/>
          <w:bCs/>
        </w:rPr>
        <w:t>specifika</w:t>
      </w:r>
      <w:proofErr w:type="spellEnd"/>
      <w:r w:rsidRPr="00091BDB">
        <w:rPr>
          <w:rFonts w:ascii="Arial" w:hAnsi="Arial" w:cs="Arial"/>
          <w:bCs/>
        </w:rPr>
        <w:t xml:space="preserve">. </w:t>
      </w:r>
    </w:p>
    <w:p w14:paraId="2DE80176" w14:textId="77777777" w:rsidR="008B2393" w:rsidRPr="00091BDB" w:rsidRDefault="008B2393" w:rsidP="008B2393">
      <w:pPr>
        <w:jc w:val="both"/>
        <w:rPr>
          <w:rFonts w:ascii="Arial" w:hAnsi="Arial" w:cs="Arial"/>
          <w:bCs/>
        </w:rPr>
      </w:pPr>
    </w:p>
    <w:p w14:paraId="388CE4CF" w14:textId="77777777" w:rsidR="008B2393" w:rsidRPr="00091BDB" w:rsidRDefault="008B2393" w:rsidP="008B2393">
      <w:pPr>
        <w:jc w:val="both"/>
        <w:rPr>
          <w:rFonts w:ascii="Arial" w:hAnsi="Arial" w:cs="Arial"/>
          <w:bCs/>
        </w:rPr>
      </w:pPr>
      <w:r w:rsidRPr="00091BDB">
        <w:rPr>
          <w:rFonts w:ascii="Arial" w:hAnsi="Arial" w:cs="Arial"/>
          <w:bCs/>
        </w:rPr>
        <w:t>Z </w:t>
      </w:r>
      <w:proofErr w:type="spellStart"/>
      <w:r w:rsidRPr="00091BDB">
        <w:rPr>
          <w:rFonts w:ascii="Arial" w:hAnsi="Arial" w:cs="Arial"/>
          <w:bCs/>
        </w:rPr>
        <w:t>ustanovení</w:t>
      </w:r>
      <w:proofErr w:type="spellEnd"/>
      <w:r w:rsidRPr="00091BDB">
        <w:rPr>
          <w:rFonts w:ascii="Arial" w:hAnsi="Arial" w:cs="Arial"/>
          <w:bCs/>
        </w:rPr>
        <w:t xml:space="preserve"> § 59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vyplývá</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režim</w:t>
      </w:r>
      <w:proofErr w:type="spellEnd"/>
      <w:r w:rsidRPr="00091BDB">
        <w:rPr>
          <w:rFonts w:ascii="Arial" w:hAnsi="Arial" w:cs="Arial"/>
          <w:bCs/>
        </w:rPr>
        <w:t xml:space="preserve"> </w:t>
      </w:r>
      <w:proofErr w:type="spellStart"/>
      <w:r w:rsidRPr="00091BDB">
        <w:rPr>
          <w:rFonts w:ascii="Arial" w:hAnsi="Arial" w:cs="Arial"/>
          <w:bCs/>
        </w:rPr>
        <w:t>podmíněného</w:t>
      </w:r>
      <w:proofErr w:type="spellEnd"/>
      <w:r w:rsidRPr="00091BDB">
        <w:rPr>
          <w:rFonts w:ascii="Arial" w:hAnsi="Arial" w:cs="Arial"/>
          <w:bCs/>
        </w:rPr>
        <w:t xml:space="preserve"> </w:t>
      </w:r>
      <w:proofErr w:type="spellStart"/>
      <w:r w:rsidRPr="00091BDB">
        <w:rPr>
          <w:rFonts w:ascii="Arial" w:hAnsi="Arial" w:cs="Arial"/>
          <w:bCs/>
        </w:rPr>
        <w:t>osvobození</w:t>
      </w:r>
      <w:proofErr w:type="spellEnd"/>
      <w:r w:rsidRPr="00091BDB">
        <w:rPr>
          <w:rFonts w:ascii="Arial" w:hAnsi="Arial" w:cs="Arial"/>
          <w:bCs/>
        </w:rPr>
        <w:t xml:space="preserve"> </w:t>
      </w:r>
      <w:proofErr w:type="spellStart"/>
      <w:r w:rsidRPr="00091BDB">
        <w:rPr>
          <w:rFonts w:ascii="Arial" w:hAnsi="Arial" w:cs="Arial"/>
          <w:bCs/>
        </w:rPr>
        <w:t>od</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tedy</w:t>
      </w:r>
      <w:proofErr w:type="spellEnd"/>
      <w:r w:rsidRPr="00091BDB">
        <w:rPr>
          <w:rFonts w:ascii="Arial" w:hAnsi="Arial" w:cs="Arial"/>
          <w:bCs/>
        </w:rPr>
        <w:t xml:space="preserve"> </w:t>
      </w:r>
      <w:proofErr w:type="spellStart"/>
      <w:r w:rsidRPr="00091BDB">
        <w:rPr>
          <w:rFonts w:ascii="Arial" w:hAnsi="Arial" w:cs="Arial"/>
          <w:bCs/>
        </w:rPr>
        <w:t>mj</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povinnost</w:t>
      </w:r>
      <w:proofErr w:type="spellEnd"/>
      <w:r w:rsidRPr="00091BDB">
        <w:rPr>
          <w:rFonts w:ascii="Arial" w:hAnsi="Arial" w:cs="Arial"/>
          <w:bCs/>
        </w:rPr>
        <w:t xml:space="preserve"> </w:t>
      </w:r>
      <w:proofErr w:type="spellStart"/>
      <w:r w:rsidRPr="00091BDB">
        <w:rPr>
          <w:rFonts w:ascii="Arial" w:hAnsi="Arial" w:cs="Arial"/>
          <w:bCs/>
        </w:rPr>
        <w:t>výroby</w:t>
      </w:r>
      <w:proofErr w:type="spellEnd"/>
      <w:r w:rsidRPr="00091BDB">
        <w:rPr>
          <w:rFonts w:ascii="Arial" w:hAnsi="Arial" w:cs="Arial"/>
          <w:bCs/>
        </w:rPr>
        <w:t xml:space="preserve"> </w:t>
      </w:r>
      <w:proofErr w:type="spellStart"/>
      <w:r w:rsidRPr="00091BDB">
        <w:rPr>
          <w:rFonts w:ascii="Arial" w:hAnsi="Arial" w:cs="Arial"/>
          <w:bCs/>
        </w:rPr>
        <w:t>výhradně</w:t>
      </w:r>
      <w:proofErr w:type="spellEnd"/>
      <w:r w:rsidRPr="00091BDB">
        <w:rPr>
          <w:rFonts w:ascii="Arial" w:hAnsi="Arial" w:cs="Arial"/>
          <w:bCs/>
        </w:rPr>
        <w:t xml:space="preserve"> v </w:t>
      </w:r>
      <w:proofErr w:type="spellStart"/>
      <w:r w:rsidRPr="00091BDB">
        <w:rPr>
          <w:rFonts w:ascii="Arial" w:hAnsi="Arial" w:cs="Arial"/>
          <w:bCs/>
        </w:rPr>
        <w:t>daňovém</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se </w:t>
      </w:r>
      <w:proofErr w:type="spellStart"/>
      <w:r w:rsidRPr="00091BDB">
        <w:rPr>
          <w:rFonts w:ascii="Arial" w:hAnsi="Arial" w:cs="Arial"/>
          <w:bCs/>
        </w:rPr>
        <w:t>týká</w:t>
      </w:r>
      <w:proofErr w:type="spellEnd"/>
      <w:r w:rsidRPr="00091BDB">
        <w:rPr>
          <w:rFonts w:ascii="Arial" w:hAnsi="Arial" w:cs="Arial"/>
          <w:bCs/>
        </w:rPr>
        <w:t xml:space="preserve"> </w:t>
      </w:r>
      <w:proofErr w:type="spellStart"/>
      <w:r w:rsidRPr="00091BDB">
        <w:rPr>
          <w:rFonts w:ascii="Arial" w:hAnsi="Arial" w:cs="Arial"/>
          <w:bCs/>
        </w:rPr>
        <w:t>pouze</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w:t>
      </w:r>
      <w:proofErr w:type="spellStart"/>
      <w:r w:rsidRPr="00091BDB">
        <w:rPr>
          <w:rFonts w:ascii="Arial" w:hAnsi="Arial" w:cs="Arial"/>
          <w:bCs/>
        </w:rPr>
        <w:t>vyjmenovaných</w:t>
      </w:r>
      <w:proofErr w:type="spellEnd"/>
      <w:r w:rsidRPr="00091BDB">
        <w:rPr>
          <w:rFonts w:ascii="Arial" w:hAnsi="Arial" w:cs="Arial"/>
          <w:bCs/>
        </w:rPr>
        <w:t xml:space="preserve"> v </w:t>
      </w:r>
      <w:proofErr w:type="spellStart"/>
      <w:r w:rsidRPr="00091BDB">
        <w:rPr>
          <w:rFonts w:ascii="Arial" w:hAnsi="Arial" w:cs="Arial"/>
          <w:bCs/>
        </w:rPr>
        <w:t>tomto</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Pro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nejsou</w:t>
      </w:r>
      <w:proofErr w:type="spellEnd"/>
      <w:r w:rsidRPr="00091BDB">
        <w:rPr>
          <w:rFonts w:ascii="Arial" w:hAnsi="Arial" w:cs="Arial"/>
          <w:bCs/>
        </w:rPr>
        <w:t xml:space="preserve"> </w:t>
      </w:r>
      <w:proofErr w:type="spellStart"/>
      <w:r w:rsidRPr="00091BDB">
        <w:rPr>
          <w:rFonts w:ascii="Arial" w:hAnsi="Arial" w:cs="Arial"/>
          <w:bCs/>
        </w:rPr>
        <w:t>vyjmenovány</w:t>
      </w:r>
      <w:proofErr w:type="spellEnd"/>
      <w:r w:rsidRPr="00091BDB">
        <w:rPr>
          <w:rFonts w:ascii="Arial" w:hAnsi="Arial" w:cs="Arial"/>
          <w:bCs/>
        </w:rPr>
        <w:t xml:space="preserve"> v § 59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naopak</w:t>
      </w:r>
      <w:proofErr w:type="spellEnd"/>
      <w:r w:rsidRPr="00091BDB">
        <w:rPr>
          <w:rFonts w:ascii="Arial" w:hAnsi="Arial" w:cs="Arial"/>
          <w:bCs/>
        </w:rPr>
        <w:t xml:space="preserve"> </w:t>
      </w:r>
      <w:proofErr w:type="spellStart"/>
      <w:r w:rsidRPr="00091BDB">
        <w:rPr>
          <w:rFonts w:ascii="Arial" w:hAnsi="Arial" w:cs="Arial"/>
          <w:bCs/>
        </w:rPr>
        <w:t>režim</w:t>
      </w:r>
      <w:proofErr w:type="spellEnd"/>
      <w:r w:rsidRPr="00091BDB">
        <w:rPr>
          <w:rFonts w:ascii="Arial" w:hAnsi="Arial" w:cs="Arial"/>
          <w:bCs/>
        </w:rPr>
        <w:t xml:space="preserve"> </w:t>
      </w:r>
      <w:proofErr w:type="spellStart"/>
      <w:r w:rsidRPr="00091BDB">
        <w:rPr>
          <w:rFonts w:ascii="Arial" w:hAnsi="Arial" w:cs="Arial"/>
          <w:bCs/>
        </w:rPr>
        <w:t>podmíněného</w:t>
      </w:r>
      <w:proofErr w:type="spellEnd"/>
      <w:r w:rsidRPr="00091BDB">
        <w:rPr>
          <w:rFonts w:ascii="Arial" w:hAnsi="Arial" w:cs="Arial"/>
          <w:bCs/>
        </w:rPr>
        <w:t xml:space="preserve"> </w:t>
      </w:r>
      <w:proofErr w:type="spellStart"/>
      <w:r w:rsidRPr="00091BDB">
        <w:rPr>
          <w:rFonts w:ascii="Arial" w:hAnsi="Arial" w:cs="Arial"/>
          <w:bCs/>
        </w:rPr>
        <w:t>osvobození</w:t>
      </w:r>
      <w:proofErr w:type="spellEnd"/>
      <w:r w:rsidRPr="00091BDB">
        <w:rPr>
          <w:rFonts w:ascii="Arial" w:hAnsi="Arial" w:cs="Arial"/>
          <w:bCs/>
        </w:rPr>
        <w:t xml:space="preserve"> </w:t>
      </w:r>
      <w:proofErr w:type="spellStart"/>
      <w:r w:rsidRPr="00091BDB">
        <w:rPr>
          <w:rFonts w:ascii="Arial" w:hAnsi="Arial" w:cs="Arial"/>
          <w:bCs/>
        </w:rPr>
        <w:t>od</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nelze</w:t>
      </w:r>
      <w:proofErr w:type="spellEnd"/>
      <w:r w:rsidRPr="00091BDB">
        <w:rPr>
          <w:rFonts w:ascii="Arial" w:hAnsi="Arial" w:cs="Arial"/>
          <w:bCs/>
        </w:rPr>
        <w:t xml:space="preserve"> </w:t>
      </w:r>
      <w:proofErr w:type="spellStart"/>
      <w:r w:rsidRPr="00091BDB">
        <w:rPr>
          <w:rFonts w:ascii="Arial" w:hAnsi="Arial" w:cs="Arial"/>
          <w:bCs/>
        </w:rPr>
        <w:t>použít</w:t>
      </w:r>
      <w:proofErr w:type="spellEnd"/>
      <w:r w:rsidRPr="00091BDB">
        <w:rPr>
          <w:rFonts w:ascii="Arial" w:hAnsi="Arial" w:cs="Arial"/>
          <w:bCs/>
        </w:rPr>
        <w:t xml:space="preserve"> a </w:t>
      </w:r>
      <w:proofErr w:type="spellStart"/>
      <w:r w:rsidRPr="00091BDB">
        <w:rPr>
          <w:rFonts w:ascii="Arial" w:hAnsi="Arial" w:cs="Arial"/>
          <w:bCs/>
        </w:rPr>
        <w:t>výroba</w:t>
      </w:r>
      <w:proofErr w:type="spellEnd"/>
      <w:r w:rsidRPr="00091BDB">
        <w:rPr>
          <w:rFonts w:ascii="Arial" w:hAnsi="Arial" w:cs="Arial"/>
          <w:bCs/>
        </w:rPr>
        <w:t xml:space="preserve"> </w:t>
      </w:r>
      <w:proofErr w:type="spellStart"/>
      <w:r w:rsidRPr="00091BDB">
        <w:rPr>
          <w:rFonts w:ascii="Arial" w:hAnsi="Arial" w:cs="Arial"/>
          <w:bCs/>
        </w:rPr>
        <w:t>takových</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w:t>
      </w:r>
      <w:proofErr w:type="spellStart"/>
      <w:r w:rsidRPr="00091BDB">
        <w:rPr>
          <w:rFonts w:ascii="Arial" w:hAnsi="Arial" w:cs="Arial"/>
          <w:bCs/>
        </w:rPr>
        <w:t>nesmí</w:t>
      </w:r>
      <w:proofErr w:type="spellEnd"/>
      <w:r w:rsidRPr="00091BDB">
        <w:rPr>
          <w:rFonts w:ascii="Arial" w:hAnsi="Arial" w:cs="Arial"/>
          <w:bCs/>
        </w:rPr>
        <w:t xml:space="preserve"> </w:t>
      </w:r>
      <w:proofErr w:type="spellStart"/>
      <w:r w:rsidRPr="00091BDB">
        <w:rPr>
          <w:rFonts w:ascii="Arial" w:hAnsi="Arial" w:cs="Arial"/>
          <w:bCs/>
        </w:rPr>
        <w:t>být</w:t>
      </w:r>
      <w:proofErr w:type="spellEnd"/>
      <w:r w:rsidRPr="00091BDB">
        <w:rPr>
          <w:rFonts w:ascii="Arial" w:hAnsi="Arial" w:cs="Arial"/>
          <w:bCs/>
        </w:rPr>
        <w:t xml:space="preserve"> </w:t>
      </w:r>
      <w:proofErr w:type="spellStart"/>
      <w:r w:rsidRPr="00091BDB">
        <w:rPr>
          <w:rFonts w:ascii="Arial" w:hAnsi="Arial" w:cs="Arial"/>
          <w:bCs/>
        </w:rPr>
        <w:t>prováděna</w:t>
      </w:r>
      <w:proofErr w:type="spellEnd"/>
      <w:r w:rsidRPr="00091BDB">
        <w:rPr>
          <w:rFonts w:ascii="Arial" w:hAnsi="Arial" w:cs="Arial"/>
          <w:bCs/>
        </w:rPr>
        <w:t xml:space="preserve"> v </w:t>
      </w:r>
      <w:proofErr w:type="spellStart"/>
      <w:r w:rsidRPr="00091BDB">
        <w:rPr>
          <w:rFonts w:ascii="Arial" w:hAnsi="Arial" w:cs="Arial"/>
          <w:bCs/>
        </w:rPr>
        <w:t>daňovém</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w:t>
      </w:r>
      <w:proofErr w:type="spellStart"/>
      <w:r w:rsidRPr="00091BDB">
        <w:rPr>
          <w:rFonts w:ascii="Arial" w:hAnsi="Arial" w:cs="Arial"/>
          <w:bCs/>
        </w:rPr>
        <w:t>dle</w:t>
      </w:r>
      <w:proofErr w:type="spellEnd"/>
      <w:r w:rsidRPr="00091BDB">
        <w:rPr>
          <w:rFonts w:ascii="Arial" w:hAnsi="Arial" w:cs="Arial"/>
          <w:bCs/>
        </w:rPr>
        <w:t xml:space="preserve"> § 19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
    <w:p w14:paraId="1032A3FB" w14:textId="77777777" w:rsidR="008B2393" w:rsidRPr="00091BDB" w:rsidRDefault="008B2393" w:rsidP="008B2393">
      <w:pPr>
        <w:jc w:val="both"/>
        <w:rPr>
          <w:rFonts w:ascii="Arial" w:hAnsi="Arial" w:cs="Arial"/>
          <w:bCs/>
        </w:rPr>
      </w:pPr>
    </w:p>
    <w:p w14:paraId="01C9924E" w14:textId="77777777" w:rsidR="008B2393" w:rsidRPr="00091BDB" w:rsidRDefault="008B2393" w:rsidP="008B2393">
      <w:pPr>
        <w:jc w:val="both"/>
        <w:rPr>
          <w:rFonts w:ascii="Arial" w:hAnsi="Arial" w:cs="Arial"/>
          <w:bCs/>
        </w:rPr>
      </w:pPr>
      <w:proofErr w:type="spellStart"/>
      <w:r w:rsidRPr="00091BDB">
        <w:rPr>
          <w:rFonts w:ascii="Arial" w:hAnsi="Arial" w:cs="Arial"/>
          <w:bCs/>
        </w:rPr>
        <w:t>Ustanovení</w:t>
      </w:r>
      <w:proofErr w:type="spellEnd"/>
      <w:r w:rsidRPr="00091BDB">
        <w:rPr>
          <w:rFonts w:ascii="Arial" w:hAnsi="Arial" w:cs="Arial"/>
          <w:bCs/>
        </w:rPr>
        <w:t xml:space="preserve"> § 59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upravuje</w:t>
      </w:r>
      <w:proofErr w:type="spellEnd"/>
      <w:r w:rsidRPr="00091BDB">
        <w:rPr>
          <w:rFonts w:ascii="Arial" w:hAnsi="Arial" w:cs="Arial"/>
          <w:bCs/>
        </w:rPr>
        <w:t xml:space="preserve"> </w:t>
      </w:r>
      <w:proofErr w:type="spellStart"/>
      <w:r w:rsidRPr="00091BDB">
        <w:rPr>
          <w:rFonts w:ascii="Arial" w:hAnsi="Arial" w:cs="Arial"/>
          <w:bCs/>
        </w:rPr>
        <w:t>podmínky</w:t>
      </w:r>
      <w:proofErr w:type="spellEnd"/>
      <w:r w:rsidRPr="00091BDB">
        <w:rPr>
          <w:rFonts w:ascii="Arial" w:hAnsi="Arial" w:cs="Arial"/>
          <w:bCs/>
        </w:rPr>
        <w:t xml:space="preserve"> </w:t>
      </w:r>
      <w:proofErr w:type="spellStart"/>
      <w:r w:rsidRPr="00091BDB">
        <w:rPr>
          <w:rFonts w:ascii="Arial" w:hAnsi="Arial" w:cs="Arial"/>
          <w:bCs/>
        </w:rPr>
        <w:t>kladené</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w:t>
      </w:r>
      <w:proofErr w:type="spellStart"/>
      <w:r w:rsidRPr="00091BDB">
        <w:rPr>
          <w:rFonts w:ascii="Arial" w:hAnsi="Arial" w:cs="Arial"/>
          <w:bCs/>
        </w:rPr>
        <w:t>vč</w:t>
      </w:r>
      <w:proofErr w:type="spellEnd"/>
      <w:r w:rsidRPr="00091BDB">
        <w:rPr>
          <w:rFonts w:ascii="Arial" w:hAnsi="Arial" w:cs="Arial"/>
          <w:bCs/>
        </w:rPr>
        <w:t xml:space="preserve">. </w:t>
      </w:r>
      <w:proofErr w:type="spellStart"/>
      <w:r w:rsidRPr="00091BDB">
        <w:rPr>
          <w:rFonts w:ascii="Arial" w:hAnsi="Arial" w:cs="Arial"/>
          <w:bCs/>
        </w:rPr>
        <w:t>požadavků</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skladovací</w:t>
      </w:r>
      <w:proofErr w:type="spellEnd"/>
      <w:r w:rsidRPr="00091BDB">
        <w:rPr>
          <w:rFonts w:ascii="Arial" w:hAnsi="Arial" w:cs="Arial"/>
          <w:bCs/>
        </w:rPr>
        <w:t xml:space="preserve"> </w:t>
      </w:r>
      <w:proofErr w:type="spellStart"/>
      <w:r w:rsidRPr="00091BDB">
        <w:rPr>
          <w:rFonts w:ascii="Arial" w:hAnsi="Arial" w:cs="Arial"/>
          <w:bCs/>
        </w:rPr>
        <w:t>zařízení</w:t>
      </w:r>
      <w:proofErr w:type="spellEnd"/>
      <w:r w:rsidRPr="00091BDB">
        <w:rPr>
          <w:rFonts w:ascii="Arial" w:hAnsi="Arial" w:cs="Arial"/>
          <w:bCs/>
        </w:rPr>
        <w:t xml:space="preserve"> a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minimální</w:t>
      </w:r>
      <w:proofErr w:type="spellEnd"/>
      <w:r w:rsidRPr="00091BDB">
        <w:rPr>
          <w:rFonts w:ascii="Arial" w:hAnsi="Arial" w:cs="Arial"/>
          <w:bCs/>
        </w:rPr>
        <w:t xml:space="preserve"> </w:t>
      </w:r>
      <w:proofErr w:type="spellStart"/>
      <w:r w:rsidRPr="00091BDB">
        <w:rPr>
          <w:rFonts w:ascii="Arial" w:hAnsi="Arial" w:cs="Arial"/>
          <w:bCs/>
        </w:rPr>
        <w:t>skladovací</w:t>
      </w:r>
      <w:proofErr w:type="spellEnd"/>
      <w:r w:rsidRPr="00091BDB">
        <w:rPr>
          <w:rFonts w:ascii="Arial" w:hAnsi="Arial" w:cs="Arial"/>
          <w:bCs/>
        </w:rPr>
        <w:t xml:space="preserve"> </w:t>
      </w:r>
      <w:proofErr w:type="spellStart"/>
      <w:r w:rsidRPr="00091BDB">
        <w:rPr>
          <w:rFonts w:ascii="Arial" w:hAnsi="Arial" w:cs="Arial"/>
          <w:bCs/>
        </w:rPr>
        <w:t>kapacitu</w:t>
      </w:r>
      <w:proofErr w:type="spellEnd"/>
      <w:r w:rsidRPr="00091BDB">
        <w:rPr>
          <w:rFonts w:ascii="Arial" w:hAnsi="Arial" w:cs="Arial"/>
          <w:bCs/>
        </w:rPr>
        <w:t xml:space="preserve">, </w:t>
      </w:r>
      <w:proofErr w:type="spellStart"/>
      <w:r w:rsidRPr="00091BDB">
        <w:rPr>
          <w:rFonts w:ascii="Arial" w:hAnsi="Arial" w:cs="Arial"/>
          <w:bCs/>
        </w:rPr>
        <w:t>která</w:t>
      </w:r>
      <w:proofErr w:type="spellEnd"/>
      <w:r w:rsidRPr="00091BDB">
        <w:rPr>
          <w:rFonts w:ascii="Arial" w:hAnsi="Arial" w:cs="Arial"/>
          <w:bCs/>
        </w:rPr>
        <w:t xml:space="preserve"> </w:t>
      </w:r>
      <w:proofErr w:type="spellStart"/>
      <w:r w:rsidRPr="00091BDB">
        <w:rPr>
          <w:rFonts w:ascii="Arial" w:hAnsi="Arial" w:cs="Arial"/>
          <w:bCs/>
        </w:rPr>
        <w:t>musí</w:t>
      </w:r>
      <w:proofErr w:type="spellEnd"/>
      <w:r w:rsidRPr="00091BDB">
        <w:rPr>
          <w:rFonts w:ascii="Arial" w:hAnsi="Arial" w:cs="Arial"/>
          <w:bCs/>
        </w:rPr>
        <w:t xml:space="preserve"> </w:t>
      </w:r>
      <w:proofErr w:type="spellStart"/>
      <w:r w:rsidRPr="00091BDB">
        <w:rPr>
          <w:rFonts w:ascii="Arial" w:hAnsi="Arial" w:cs="Arial"/>
          <w:bCs/>
        </w:rPr>
        <w:t>činit</w:t>
      </w:r>
      <w:proofErr w:type="spellEnd"/>
      <w:r w:rsidRPr="00091BDB">
        <w:rPr>
          <w:rFonts w:ascii="Arial" w:hAnsi="Arial" w:cs="Arial"/>
          <w:bCs/>
        </w:rPr>
        <w:t xml:space="preserve"> 50 000 </w:t>
      </w:r>
      <w:proofErr w:type="spellStart"/>
      <w:r w:rsidRPr="00091BDB">
        <w:rPr>
          <w:rFonts w:ascii="Arial" w:hAnsi="Arial" w:cs="Arial"/>
          <w:bCs/>
        </w:rPr>
        <w:t>litrů</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resp. 200 000 </w:t>
      </w:r>
      <w:proofErr w:type="spellStart"/>
      <w:r w:rsidRPr="00091BDB">
        <w:rPr>
          <w:rFonts w:ascii="Arial" w:hAnsi="Arial" w:cs="Arial"/>
          <w:bCs/>
        </w:rPr>
        <w:t>litrů</w:t>
      </w:r>
      <w:proofErr w:type="spellEnd"/>
      <w:r w:rsidRPr="00091BDB">
        <w:rPr>
          <w:rFonts w:ascii="Arial" w:hAnsi="Arial" w:cs="Arial"/>
          <w:bCs/>
        </w:rPr>
        <w:t xml:space="preserve"> v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zkapalněných</w:t>
      </w:r>
      <w:proofErr w:type="spellEnd"/>
      <w:r w:rsidRPr="00091BDB">
        <w:rPr>
          <w:rFonts w:ascii="Arial" w:hAnsi="Arial" w:cs="Arial"/>
          <w:bCs/>
        </w:rPr>
        <w:t xml:space="preserve"> </w:t>
      </w:r>
      <w:proofErr w:type="spellStart"/>
      <w:r w:rsidRPr="00091BDB">
        <w:rPr>
          <w:rFonts w:ascii="Arial" w:hAnsi="Arial" w:cs="Arial"/>
          <w:bCs/>
        </w:rPr>
        <w:t>ropných</w:t>
      </w:r>
      <w:proofErr w:type="spellEnd"/>
      <w:r w:rsidRPr="00091BDB">
        <w:rPr>
          <w:rFonts w:ascii="Arial" w:hAnsi="Arial" w:cs="Arial"/>
          <w:bCs/>
        </w:rPr>
        <w:t xml:space="preserve"> </w:t>
      </w:r>
      <w:proofErr w:type="spellStart"/>
      <w:r w:rsidRPr="00091BDB">
        <w:rPr>
          <w:rFonts w:ascii="Arial" w:hAnsi="Arial" w:cs="Arial"/>
          <w:bCs/>
        </w:rPr>
        <w:t>plynů</w:t>
      </w:r>
      <w:proofErr w:type="spellEnd"/>
      <w:r w:rsidRPr="00091BDB">
        <w:rPr>
          <w:rFonts w:ascii="Arial" w:hAnsi="Arial" w:cs="Arial"/>
          <w:bCs/>
        </w:rPr>
        <w:t xml:space="preserve">. </w:t>
      </w:r>
      <w:proofErr w:type="spellStart"/>
      <w:r w:rsidRPr="00091BDB">
        <w:rPr>
          <w:rFonts w:ascii="Arial" w:hAnsi="Arial" w:cs="Arial"/>
          <w:bCs/>
        </w:rPr>
        <w:t>Požadavky</w:t>
      </w:r>
      <w:proofErr w:type="spellEnd"/>
      <w:r w:rsidRPr="00091BDB">
        <w:rPr>
          <w:rFonts w:ascii="Arial" w:hAnsi="Arial" w:cs="Arial"/>
          <w:bCs/>
        </w:rPr>
        <w:t xml:space="preserve"> </w:t>
      </w:r>
      <w:proofErr w:type="spellStart"/>
      <w:r w:rsidRPr="00091BDB">
        <w:rPr>
          <w:rFonts w:ascii="Arial" w:hAnsi="Arial" w:cs="Arial"/>
          <w:bCs/>
        </w:rPr>
        <w:t>kladené</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skladovací</w:t>
      </w:r>
      <w:proofErr w:type="spellEnd"/>
      <w:r w:rsidRPr="00091BDB">
        <w:rPr>
          <w:rFonts w:ascii="Arial" w:hAnsi="Arial" w:cs="Arial"/>
          <w:bCs/>
        </w:rPr>
        <w:t xml:space="preserve"> </w:t>
      </w:r>
      <w:proofErr w:type="spellStart"/>
      <w:r w:rsidRPr="00091BDB">
        <w:rPr>
          <w:rFonts w:ascii="Arial" w:hAnsi="Arial" w:cs="Arial"/>
          <w:bCs/>
        </w:rPr>
        <w:t>zařízení</w:t>
      </w:r>
      <w:proofErr w:type="spellEnd"/>
      <w:r w:rsidRPr="00091BDB">
        <w:rPr>
          <w:rFonts w:ascii="Arial" w:hAnsi="Arial" w:cs="Arial"/>
          <w:bCs/>
        </w:rPr>
        <w:t xml:space="preserve"> (</w:t>
      </w:r>
      <w:proofErr w:type="spellStart"/>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t>nutnost</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pevného</w:t>
      </w:r>
      <w:proofErr w:type="spellEnd"/>
      <w:r w:rsidRPr="00091BDB">
        <w:rPr>
          <w:rFonts w:ascii="Arial" w:hAnsi="Arial" w:cs="Arial"/>
          <w:bCs/>
        </w:rPr>
        <w:t xml:space="preserve"> </w:t>
      </w:r>
      <w:proofErr w:type="spellStart"/>
      <w:r w:rsidRPr="00091BDB">
        <w:rPr>
          <w:rFonts w:ascii="Arial" w:hAnsi="Arial" w:cs="Arial"/>
          <w:bCs/>
        </w:rPr>
        <w:t>spojení</w:t>
      </w:r>
      <w:proofErr w:type="spellEnd"/>
      <w:r w:rsidRPr="00091BDB">
        <w:rPr>
          <w:rFonts w:ascii="Arial" w:hAnsi="Arial" w:cs="Arial"/>
          <w:bCs/>
        </w:rPr>
        <w:t xml:space="preserve"> se </w:t>
      </w:r>
      <w:proofErr w:type="spellStart"/>
      <w:r w:rsidRPr="00091BDB">
        <w:rPr>
          <w:rFonts w:ascii="Arial" w:hAnsi="Arial" w:cs="Arial"/>
          <w:bCs/>
        </w:rPr>
        <w:t>zemí</w:t>
      </w:r>
      <w:proofErr w:type="spellEnd"/>
      <w:r w:rsidRPr="00091BDB">
        <w:rPr>
          <w:rFonts w:ascii="Arial" w:hAnsi="Arial" w:cs="Arial"/>
          <w:bCs/>
        </w:rPr>
        <w:t xml:space="preserve">, </w:t>
      </w:r>
      <w:proofErr w:type="spellStart"/>
      <w:r w:rsidRPr="00091BDB">
        <w:rPr>
          <w:rFonts w:ascii="Arial" w:hAnsi="Arial" w:cs="Arial"/>
          <w:bCs/>
        </w:rPr>
        <w:t>vybavení</w:t>
      </w:r>
      <w:proofErr w:type="spellEnd"/>
      <w:r w:rsidRPr="00091BDB">
        <w:rPr>
          <w:rFonts w:ascii="Arial" w:hAnsi="Arial" w:cs="Arial"/>
          <w:bCs/>
        </w:rPr>
        <w:t xml:space="preserve"> </w:t>
      </w:r>
      <w:proofErr w:type="spellStart"/>
      <w:r w:rsidRPr="00091BDB">
        <w:rPr>
          <w:rFonts w:ascii="Arial" w:hAnsi="Arial" w:cs="Arial"/>
          <w:bCs/>
        </w:rPr>
        <w:t>vhodným</w:t>
      </w:r>
      <w:proofErr w:type="spellEnd"/>
      <w:r w:rsidRPr="00091BDB">
        <w:rPr>
          <w:rFonts w:ascii="Arial" w:hAnsi="Arial" w:cs="Arial"/>
          <w:bCs/>
        </w:rPr>
        <w:t xml:space="preserve"> </w:t>
      </w:r>
      <w:proofErr w:type="spellStart"/>
      <w:r w:rsidRPr="00091BDB">
        <w:rPr>
          <w:rFonts w:ascii="Arial" w:hAnsi="Arial" w:cs="Arial"/>
          <w:bCs/>
        </w:rPr>
        <w:t>měřícím</w:t>
      </w:r>
      <w:proofErr w:type="spellEnd"/>
      <w:r w:rsidRPr="00091BDB">
        <w:rPr>
          <w:rFonts w:ascii="Arial" w:hAnsi="Arial" w:cs="Arial"/>
          <w:bCs/>
        </w:rPr>
        <w:t xml:space="preserve"> </w:t>
      </w:r>
      <w:proofErr w:type="spellStart"/>
      <w:r w:rsidRPr="00091BDB">
        <w:rPr>
          <w:rFonts w:ascii="Arial" w:hAnsi="Arial" w:cs="Arial"/>
          <w:bCs/>
        </w:rPr>
        <w:t>zařízením</w:t>
      </w:r>
      <w:proofErr w:type="spellEnd"/>
      <w:r w:rsidRPr="00091BDB">
        <w:rPr>
          <w:rFonts w:ascii="Arial" w:hAnsi="Arial" w:cs="Arial"/>
          <w:bCs/>
        </w:rPr>
        <w:t xml:space="preserve"> </w:t>
      </w:r>
      <w:proofErr w:type="spellStart"/>
      <w:r w:rsidRPr="00091BDB">
        <w:rPr>
          <w:rFonts w:ascii="Arial" w:hAnsi="Arial" w:cs="Arial"/>
          <w:bCs/>
        </w:rPr>
        <w:t>atd</w:t>
      </w:r>
      <w:proofErr w:type="spellEnd"/>
      <w:r w:rsidRPr="00091BDB">
        <w:rPr>
          <w:rFonts w:ascii="Arial" w:hAnsi="Arial" w:cs="Arial"/>
          <w:bCs/>
        </w:rPr>
        <w:t xml:space="preserve">.) </w:t>
      </w:r>
      <w:proofErr w:type="spellStart"/>
      <w:r w:rsidRPr="00091BDB">
        <w:rPr>
          <w:rFonts w:ascii="Arial" w:hAnsi="Arial" w:cs="Arial"/>
          <w:bCs/>
        </w:rPr>
        <w:t>rovněž</w:t>
      </w:r>
      <w:proofErr w:type="spellEnd"/>
      <w:r w:rsidRPr="00091BDB">
        <w:rPr>
          <w:rFonts w:ascii="Arial" w:hAnsi="Arial" w:cs="Arial"/>
          <w:bCs/>
        </w:rPr>
        <w:t xml:space="preserve"> </w:t>
      </w:r>
      <w:proofErr w:type="spellStart"/>
      <w:r w:rsidRPr="00091BDB">
        <w:rPr>
          <w:rFonts w:ascii="Arial" w:hAnsi="Arial" w:cs="Arial"/>
          <w:bCs/>
        </w:rPr>
        <w:t>velmi</w:t>
      </w:r>
      <w:proofErr w:type="spellEnd"/>
      <w:r w:rsidRPr="00091BDB">
        <w:rPr>
          <w:rFonts w:ascii="Arial" w:hAnsi="Arial" w:cs="Arial"/>
          <w:bCs/>
        </w:rPr>
        <w:t xml:space="preserve"> </w:t>
      </w:r>
      <w:proofErr w:type="spellStart"/>
      <w:r w:rsidRPr="00091BDB">
        <w:rPr>
          <w:rFonts w:ascii="Arial" w:hAnsi="Arial" w:cs="Arial"/>
          <w:bCs/>
        </w:rPr>
        <w:t>výrazně</w:t>
      </w:r>
      <w:proofErr w:type="spellEnd"/>
      <w:r w:rsidRPr="00091BDB">
        <w:rPr>
          <w:rFonts w:ascii="Arial" w:hAnsi="Arial" w:cs="Arial"/>
          <w:bCs/>
        </w:rPr>
        <w:t xml:space="preserve"> </w:t>
      </w:r>
      <w:proofErr w:type="spellStart"/>
      <w:r w:rsidRPr="00091BDB">
        <w:rPr>
          <w:rFonts w:ascii="Arial" w:hAnsi="Arial" w:cs="Arial"/>
          <w:bCs/>
        </w:rPr>
        <w:t>limitují</w:t>
      </w:r>
      <w:proofErr w:type="spellEnd"/>
      <w:r w:rsidRPr="00091BDB">
        <w:rPr>
          <w:rFonts w:ascii="Arial" w:hAnsi="Arial" w:cs="Arial"/>
          <w:bCs/>
        </w:rPr>
        <w:t xml:space="preserve"> </w:t>
      </w:r>
      <w:proofErr w:type="spellStart"/>
      <w:r w:rsidRPr="00091BDB">
        <w:rPr>
          <w:rFonts w:ascii="Arial" w:hAnsi="Arial" w:cs="Arial"/>
          <w:bCs/>
        </w:rPr>
        <w:t>skupinu</w:t>
      </w:r>
      <w:proofErr w:type="spellEnd"/>
      <w:r w:rsidRPr="00091BDB">
        <w:rPr>
          <w:rFonts w:ascii="Arial" w:hAnsi="Arial" w:cs="Arial"/>
          <w:bCs/>
        </w:rPr>
        <w:t xml:space="preserve"> </w:t>
      </w:r>
      <w:proofErr w:type="spellStart"/>
      <w:r w:rsidRPr="00091BDB">
        <w:rPr>
          <w:rFonts w:ascii="Arial" w:hAnsi="Arial" w:cs="Arial"/>
          <w:bCs/>
        </w:rPr>
        <w:t>podnikatelů</w:t>
      </w:r>
      <w:proofErr w:type="spellEnd"/>
      <w:r w:rsidRPr="00091BDB">
        <w:rPr>
          <w:rFonts w:ascii="Arial" w:hAnsi="Arial" w:cs="Arial"/>
          <w:bCs/>
        </w:rPr>
        <w:t xml:space="preserve">, </w:t>
      </w:r>
      <w:proofErr w:type="spellStart"/>
      <w:r w:rsidRPr="00091BDB">
        <w:rPr>
          <w:rFonts w:ascii="Arial" w:hAnsi="Arial" w:cs="Arial"/>
          <w:bCs/>
        </w:rPr>
        <w:t>kteří</w:t>
      </w:r>
      <w:proofErr w:type="spellEnd"/>
      <w:r w:rsidRPr="00091BDB">
        <w:rPr>
          <w:rFonts w:ascii="Arial" w:hAnsi="Arial" w:cs="Arial"/>
          <w:bCs/>
        </w:rPr>
        <w:t xml:space="preserve"> </w:t>
      </w:r>
      <w:proofErr w:type="spellStart"/>
      <w:r w:rsidRPr="00091BDB">
        <w:rPr>
          <w:rFonts w:ascii="Arial" w:hAnsi="Arial" w:cs="Arial"/>
          <w:bCs/>
        </w:rPr>
        <w:t>mohou</w:t>
      </w:r>
      <w:proofErr w:type="spellEnd"/>
      <w:r w:rsidRPr="00091BDB">
        <w:rPr>
          <w:rFonts w:ascii="Arial" w:hAnsi="Arial" w:cs="Arial"/>
          <w:bCs/>
        </w:rPr>
        <w:t xml:space="preserve"> </w:t>
      </w:r>
      <w:proofErr w:type="spellStart"/>
      <w:r w:rsidRPr="00091BDB">
        <w:rPr>
          <w:rFonts w:ascii="Arial" w:hAnsi="Arial" w:cs="Arial"/>
          <w:bCs/>
        </w:rPr>
        <w:t>takovým</w:t>
      </w:r>
      <w:proofErr w:type="spellEnd"/>
      <w:r w:rsidRPr="00091BDB">
        <w:rPr>
          <w:rFonts w:ascii="Arial" w:hAnsi="Arial" w:cs="Arial"/>
          <w:bCs/>
        </w:rPr>
        <w:t xml:space="preserve"> </w:t>
      </w:r>
      <w:proofErr w:type="spellStart"/>
      <w:r w:rsidRPr="00091BDB">
        <w:rPr>
          <w:rFonts w:ascii="Arial" w:hAnsi="Arial" w:cs="Arial"/>
          <w:bCs/>
        </w:rPr>
        <w:t>daňovým</w:t>
      </w:r>
      <w:proofErr w:type="spellEnd"/>
      <w:r w:rsidRPr="00091BDB">
        <w:rPr>
          <w:rFonts w:ascii="Arial" w:hAnsi="Arial" w:cs="Arial"/>
          <w:bCs/>
        </w:rPr>
        <w:t xml:space="preserve"> </w:t>
      </w:r>
      <w:proofErr w:type="spellStart"/>
      <w:r w:rsidRPr="00091BDB">
        <w:rPr>
          <w:rFonts w:ascii="Arial" w:hAnsi="Arial" w:cs="Arial"/>
          <w:bCs/>
        </w:rPr>
        <w:t>skladem</w:t>
      </w:r>
      <w:proofErr w:type="spellEnd"/>
      <w:r w:rsidRPr="00091BDB">
        <w:rPr>
          <w:rFonts w:ascii="Arial" w:hAnsi="Arial" w:cs="Arial"/>
          <w:bCs/>
        </w:rPr>
        <w:t xml:space="preserve"> </w:t>
      </w:r>
      <w:proofErr w:type="spellStart"/>
      <w:r w:rsidRPr="00091BDB">
        <w:rPr>
          <w:rFonts w:ascii="Arial" w:hAnsi="Arial" w:cs="Arial"/>
          <w:bCs/>
        </w:rPr>
        <w:t>disponovat</w:t>
      </w:r>
      <w:proofErr w:type="spellEnd"/>
      <w:r w:rsidRPr="00091BDB">
        <w:rPr>
          <w:rFonts w:ascii="Arial" w:hAnsi="Arial" w:cs="Arial"/>
          <w:bCs/>
        </w:rPr>
        <w:t xml:space="preserve">. </w:t>
      </w:r>
    </w:p>
    <w:p w14:paraId="2CFE5DB4" w14:textId="77777777" w:rsidR="008B2393" w:rsidRPr="00091BDB" w:rsidRDefault="008B2393" w:rsidP="008B2393">
      <w:pPr>
        <w:jc w:val="both"/>
        <w:rPr>
          <w:rFonts w:ascii="Arial" w:hAnsi="Arial" w:cs="Arial"/>
          <w:bCs/>
        </w:rPr>
      </w:pPr>
    </w:p>
    <w:p w14:paraId="355D920B" w14:textId="77777777" w:rsidR="008B2393" w:rsidRPr="00091BDB" w:rsidRDefault="008B2393" w:rsidP="008B2393">
      <w:pPr>
        <w:jc w:val="both"/>
        <w:rPr>
          <w:rFonts w:ascii="Arial" w:hAnsi="Arial" w:cs="Arial"/>
          <w:bCs/>
        </w:rPr>
      </w:pPr>
      <w:r w:rsidRPr="00091BDB">
        <w:rPr>
          <w:rFonts w:ascii="Arial" w:hAnsi="Arial" w:cs="Arial"/>
          <w:bCs/>
        </w:rPr>
        <w:t xml:space="preserve">Se </w:t>
      </w:r>
      <w:proofErr w:type="spellStart"/>
      <w:r w:rsidRPr="00091BDB">
        <w:rPr>
          <w:rFonts w:ascii="Arial" w:hAnsi="Arial" w:cs="Arial"/>
          <w:bCs/>
        </w:rPr>
        <w:t>založením</w:t>
      </w:r>
      <w:proofErr w:type="spellEnd"/>
      <w:r w:rsidRPr="00091BDB">
        <w:rPr>
          <w:rFonts w:ascii="Arial" w:hAnsi="Arial" w:cs="Arial"/>
          <w:bCs/>
        </w:rPr>
        <w:t xml:space="preserve">, </w:t>
      </w:r>
      <w:proofErr w:type="spellStart"/>
      <w:r w:rsidRPr="00091BDB">
        <w:rPr>
          <w:rFonts w:ascii="Arial" w:hAnsi="Arial" w:cs="Arial"/>
          <w:bCs/>
        </w:rPr>
        <w:t>existencí</w:t>
      </w:r>
      <w:proofErr w:type="spellEnd"/>
      <w:r w:rsidRPr="00091BDB">
        <w:rPr>
          <w:rFonts w:ascii="Arial" w:hAnsi="Arial" w:cs="Arial"/>
          <w:bCs/>
        </w:rPr>
        <w:t xml:space="preserve"> a </w:t>
      </w:r>
      <w:proofErr w:type="spellStart"/>
      <w:r w:rsidRPr="00091BDB">
        <w:rPr>
          <w:rFonts w:ascii="Arial" w:hAnsi="Arial" w:cs="Arial"/>
          <w:bCs/>
        </w:rPr>
        <w:t>provozováním</w:t>
      </w:r>
      <w:proofErr w:type="spellEnd"/>
      <w:r w:rsidRPr="00091BDB">
        <w:rPr>
          <w:rFonts w:ascii="Arial" w:hAnsi="Arial" w:cs="Arial"/>
          <w:bCs/>
        </w:rPr>
        <w:t xml:space="preserve"> </w:t>
      </w:r>
      <w:proofErr w:type="spellStart"/>
      <w:r w:rsidRPr="00091BDB">
        <w:rPr>
          <w:rFonts w:ascii="Arial" w:hAnsi="Arial" w:cs="Arial"/>
          <w:bCs/>
        </w:rPr>
        <w:t>daňového</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se </w:t>
      </w:r>
      <w:proofErr w:type="spellStart"/>
      <w:r w:rsidRPr="00091BDB">
        <w:rPr>
          <w:rFonts w:ascii="Arial" w:hAnsi="Arial" w:cs="Arial"/>
          <w:bCs/>
        </w:rPr>
        <w:t>zároveň</w:t>
      </w:r>
      <w:proofErr w:type="spellEnd"/>
      <w:r w:rsidRPr="00091BDB">
        <w:rPr>
          <w:rFonts w:ascii="Arial" w:hAnsi="Arial" w:cs="Arial"/>
          <w:bCs/>
        </w:rPr>
        <w:t xml:space="preserve"> </w:t>
      </w:r>
      <w:proofErr w:type="spellStart"/>
      <w:r w:rsidRPr="00091BDB">
        <w:rPr>
          <w:rFonts w:ascii="Arial" w:hAnsi="Arial" w:cs="Arial"/>
          <w:bCs/>
        </w:rPr>
        <w:t>pojí</w:t>
      </w:r>
      <w:proofErr w:type="spellEnd"/>
      <w:r w:rsidRPr="00091BDB">
        <w:rPr>
          <w:rFonts w:ascii="Arial" w:hAnsi="Arial" w:cs="Arial"/>
          <w:bCs/>
        </w:rPr>
        <w:t xml:space="preserve"> </w:t>
      </w:r>
      <w:proofErr w:type="spellStart"/>
      <w:r w:rsidRPr="00091BDB">
        <w:rPr>
          <w:rFonts w:ascii="Arial" w:hAnsi="Arial" w:cs="Arial"/>
          <w:bCs/>
        </w:rPr>
        <w:t>řada</w:t>
      </w:r>
      <w:proofErr w:type="spellEnd"/>
      <w:r w:rsidRPr="00091BDB">
        <w:rPr>
          <w:rFonts w:ascii="Arial" w:hAnsi="Arial" w:cs="Arial"/>
          <w:bCs/>
        </w:rPr>
        <w:t xml:space="preserve"> </w:t>
      </w:r>
      <w:proofErr w:type="spellStart"/>
      <w:r w:rsidRPr="00091BDB">
        <w:rPr>
          <w:rFonts w:ascii="Arial" w:hAnsi="Arial" w:cs="Arial"/>
          <w:bCs/>
        </w:rPr>
        <w:t>administrativních</w:t>
      </w:r>
      <w:proofErr w:type="spellEnd"/>
      <w:r w:rsidRPr="00091BDB">
        <w:rPr>
          <w:rFonts w:ascii="Arial" w:hAnsi="Arial" w:cs="Arial"/>
          <w:bCs/>
        </w:rPr>
        <w:t xml:space="preserve"> </w:t>
      </w:r>
      <w:proofErr w:type="spellStart"/>
      <w:r w:rsidRPr="00091BDB">
        <w:rPr>
          <w:rFonts w:ascii="Arial" w:hAnsi="Arial" w:cs="Arial"/>
          <w:bCs/>
        </w:rPr>
        <w:t>povinností</w:t>
      </w:r>
      <w:proofErr w:type="spellEnd"/>
      <w:r w:rsidRPr="00091BDB">
        <w:rPr>
          <w:rFonts w:ascii="Arial" w:hAnsi="Arial" w:cs="Arial"/>
          <w:bCs/>
        </w:rPr>
        <w:t xml:space="preserve">, </w:t>
      </w:r>
      <w:proofErr w:type="spellStart"/>
      <w:r w:rsidRPr="00091BDB">
        <w:rPr>
          <w:rFonts w:ascii="Arial" w:hAnsi="Arial" w:cs="Arial"/>
          <w:bCs/>
        </w:rPr>
        <w:t>vč</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w:t>
      </w:r>
      <w:proofErr w:type="spellStart"/>
      <w:r w:rsidRPr="00091BDB">
        <w:rPr>
          <w:rFonts w:ascii="Arial" w:hAnsi="Arial" w:cs="Arial"/>
          <w:bCs/>
        </w:rPr>
        <w:t>zajištění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vážící</w:t>
      </w:r>
      <w:proofErr w:type="spellEnd"/>
      <w:r w:rsidRPr="00091BDB">
        <w:rPr>
          <w:rFonts w:ascii="Arial" w:hAnsi="Arial" w:cs="Arial"/>
          <w:bCs/>
        </w:rPr>
        <w:t xml:space="preserve"> se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skladovaným</w:t>
      </w:r>
      <w:proofErr w:type="spellEnd"/>
      <w:r w:rsidRPr="00091BDB">
        <w:rPr>
          <w:rFonts w:ascii="Arial" w:hAnsi="Arial" w:cs="Arial"/>
          <w:bCs/>
        </w:rPr>
        <w:t xml:space="preserve"> </w:t>
      </w:r>
      <w:proofErr w:type="spellStart"/>
      <w:r w:rsidRPr="00091BDB">
        <w:rPr>
          <w:rFonts w:ascii="Arial" w:hAnsi="Arial" w:cs="Arial"/>
          <w:bCs/>
        </w:rPr>
        <w:t>minerálním</w:t>
      </w:r>
      <w:proofErr w:type="spellEnd"/>
      <w:r w:rsidRPr="00091BDB">
        <w:rPr>
          <w:rFonts w:ascii="Arial" w:hAnsi="Arial" w:cs="Arial"/>
          <w:bCs/>
        </w:rPr>
        <w:t xml:space="preserve"> </w:t>
      </w:r>
      <w:proofErr w:type="spellStart"/>
      <w:r w:rsidRPr="00091BDB">
        <w:rPr>
          <w:rFonts w:ascii="Arial" w:hAnsi="Arial" w:cs="Arial"/>
          <w:bCs/>
        </w:rPr>
        <w:t>olejům</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vyplývají</w:t>
      </w:r>
      <w:proofErr w:type="spellEnd"/>
      <w:r w:rsidRPr="00091BDB">
        <w:rPr>
          <w:rFonts w:ascii="Arial" w:hAnsi="Arial" w:cs="Arial"/>
          <w:bCs/>
        </w:rPr>
        <w:t xml:space="preserve"> z </w:t>
      </w:r>
      <w:proofErr w:type="spellStart"/>
      <w:r w:rsidRPr="00091BDB">
        <w:rPr>
          <w:rFonts w:ascii="Arial" w:hAnsi="Arial" w:cs="Arial"/>
          <w:bCs/>
        </w:rPr>
        <w:t>příslušných</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
    <w:p w14:paraId="61B87DB2" w14:textId="77777777" w:rsidR="008B2393" w:rsidRPr="00091BDB" w:rsidRDefault="008B2393" w:rsidP="008B2393">
      <w:pPr>
        <w:ind w:left="284" w:hanging="284"/>
        <w:jc w:val="both"/>
        <w:rPr>
          <w:rFonts w:ascii="Arial" w:hAnsi="Arial" w:cs="Arial"/>
          <w:b/>
        </w:rPr>
      </w:pPr>
    </w:p>
    <w:p w14:paraId="7DBAFD5D" w14:textId="77777777" w:rsidR="008B2393" w:rsidRPr="00091BDB" w:rsidRDefault="008B2393" w:rsidP="008B2393">
      <w:pPr>
        <w:ind w:left="284" w:hanging="284"/>
        <w:jc w:val="both"/>
        <w:rPr>
          <w:rFonts w:ascii="Arial" w:hAnsi="Arial" w:cs="Arial"/>
          <w:b/>
        </w:rPr>
      </w:pPr>
      <w:r w:rsidRPr="00091BDB">
        <w:rPr>
          <w:rFonts w:ascii="Arial" w:hAnsi="Arial" w:cs="Arial"/>
          <w:b/>
        </w:rPr>
        <w:t xml:space="preserve">II. </w:t>
      </w:r>
      <w:proofErr w:type="spellStart"/>
      <w:r w:rsidRPr="00091BDB">
        <w:rPr>
          <w:rFonts w:ascii="Arial" w:hAnsi="Arial" w:cs="Arial"/>
          <w:b/>
        </w:rPr>
        <w:t>Význam</w:t>
      </w:r>
      <w:proofErr w:type="spellEnd"/>
      <w:r w:rsidRPr="00091BDB">
        <w:rPr>
          <w:rFonts w:ascii="Arial" w:hAnsi="Arial" w:cs="Arial"/>
          <w:b/>
        </w:rPr>
        <w:t xml:space="preserve"> </w:t>
      </w:r>
      <w:proofErr w:type="spellStart"/>
      <w:r w:rsidRPr="00091BDB">
        <w:rPr>
          <w:rFonts w:ascii="Arial" w:hAnsi="Arial" w:cs="Arial"/>
          <w:b/>
        </w:rPr>
        <w:t>posouzení</w:t>
      </w:r>
      <w:proofErr w:type="spellEnd"/>
      <w:r w:rsidRPr="00091BDB">
        <w:rPr>
          <w:rFonts w:ascii="Arial" w:hAnsi="Arial" w:cs="Arial"/>
          <w:b/>
        </w:rPr>
        <w:t xml:space="preserve">, </w:t>
      </w:r>
      <w:proofErr w:type="spellStart"/>
      <w:r w:rsidRPr="00091BDB">
        <w:rPr>
          <w:rFonts w:ascii="Arial" w:hAnsi="Arial" w:cs="Arial"/>
          <w:b/>
        </w:rPr>
        <w:t>zda</w:t>
      </w:r>
      <w:proofErr w:type="spellEnd"/>
      <w:r w:rsidRPr="00091BDB">
        <w:rPr>
          <w:rFonts w:ascii="Arial" w:hAnsi="Arial" w:cs="Arial"/>
          <w:b/>
        </w:rPr>
        <w:t xml:space="preserve"> se v </w:t>
      </w:r>
      <w:proofErr w:type="spellStart"/>
      <w:r w:rsidRPr="00091BDB">
        <w:rPr>
          <w:rFonts w:ascii="Arial" w:hAnsi="Arial" w:cs="Arial"/>
          <w:b/>
        </w:rPr>
        <w:t>dané</w:t>
      </w:r>
      <w:proofErr w:type="spellEnd"/>
      <w:r w:rsidRPr="00091BDB">
        <w:rPr>
          <w:rFonts w:ascii="Arial" w:hAnsi="Arial" w:cs="Arial"/>
          <w:b/>
        </w:rPr>
        <w:t xml:space="preserve"> </w:t>
      </w:r>
      <w:proofErr w:type="spellStart"/>
      <w:r w:rsidRPr="00091BDB">
        <w:rPr>
          <w:rFonts w:ascii="Arial" w:hAnsi="Arial" w:cs="Arial"/>
          <w:b/>
        </w:rPr>
        <w:t>situaci</w:t>
      </w:r>
      <w:proofErr w:type="spellEnd"/>
      <w:r w:rsidRPr="00091BDB">
        <w:rPr>
          <w:rFonts w:ascii="Arial" w:hAnsi="Arial" w:cs="Arial"/>
          <w:b/>
        </w:rPr>
        <w:t xml:space="preserve"> </w:t>
      </w:r>
      <w:proofErr w:type="spellStart"/>
      <w:r w:rsidRPr="00091BDB">
        <w:rPr>
          <w:rFonts w:ascii="Arial" w:hAnsi="Arial" w:cs="Arial"/>
          <w:b/>
        </w:rPr>
        <w:t>jedná</w:t>
      </w:r>
      <w:proofErr w:type="spellEnd"/>
      <w:r w:rsidRPr="00091BDB">
        <w:rPr>
          <w:rFonts w:ascii="Arial" w:hAnsi="Arial" w:cs="Arial"/>
          <w:b/>
        </w:rPr>
        <w:t xml:space="preserve"> o </w:t>
      </w:r>
      <w:proofErr w:type="spellStart"/>
      <w:r w:rsidRPr="00091BDB">
        <w:rPr>
          <w:rFonts w:ascii="Arial" w:hAnsi="Arial" w:cs="Arial"/>
          <w:b/>
        </w:rPr>
        <w:t>výrobu</w:t>
      </w:r>
      <w:proofErr w:type="spellEnd"/>
      <w:r w:rsidRPr="00091BDB">
        <w:rPr>
          <w:rFonts w:ascii="Arial" w:hAnsi="Arial" w:cs="Arial"/>
          <w:b/>
        </w:rPr>
        <w:t xml:space="preserve"> z </w:t>
      </w:r>
      <w:proofErr w:type="spellStart"/>
      <w:r w:rsidRPr="00091BDB">
        <w:rPr>
          <w:rFonts w:ascii="Arial" w:hAnsi="Arial" w:cs="Arial"/>
          <w:b/>
        </w:rPr>
        <w:t>pohledu</w:t>
      </w:r>
      <w:proofErr w:type="spellEnd"/>
      <w:r w:rsidRPr="00091BDB">
        <w:rPr>
          <w:rFonts w:ascii="Arial" w:hAnsi="Arial" w:cs="Arial"/>
          <w:b/>
        </w:rPr>
        <w:t xml:space="preserve"> </w:t>
      </w:r>
      <w:proofErr w:type="spellStart"/>
      <w:r w:rsidRPr="00091BDB">
        <w:rPr>
          <w:rFonts w:ascii="Arial" w:hAnsi="Arial" w:cs="Arial"/>
          <w:b/>
        </w:rPr>
        <w:t>zákona</w:t>
      </w:r>
      <w:proofErr w:type="spellEnd"/>
      <w:r w:rsidRPr="00091BDB">
        <w:rPr>
          <w:rFonts w:ascii="Arial" w:hAnsi="Arial" w:cs="Arial"/>
          <w:b/>
        </w:rPr>
        <w:t xml:space="preserve"> o </w:t>
      </w:r>
      <w:proofErr w:type="spellStart"/>
      <w:r w:rsidRPr="00091BDB">
        <w:rPr>
          <w:rFonts w:ascii="Arial" w:hAnsi="Arial" w:cs="Arial"/>
          <w:b/>
        </w:rPr>
        <w:t>spotřebních</w:t>
      </w:r>
      <w:proofErr w:type="spellEnd"/>
      <w:r w:rsidRPr="00091BDB">
        <w:rPr>
          <w:rFonts w:ascii="Arial" w:hAnsi="Arial" w:cs="Arial"/>
          <w:b/>
        </w:rPr>
        <w:t xml:space="preserve"> </w:t>
      </w:r>
      <w:proofErr w:type="spellStart"/>
      <w:r w:rsidRPr="00091BDB">
        <w:rPr>
          <w:rFonts w:ascii="Arial" w:hAnsi="Arial" w:cs="Arial"/>
          <w:b/>
        </w:rPr>
        <w:t>daních</w:t>
      </w:r>
      <w:proofErr w:type="spellEnd"/>
      <w:r w:rsidRPr="00091BDB">
        <w:rPr>
          <w:rFonts w:ascii="Arial" w:hAnsi="Arial" w:cs="Arial"/>
          <w:b/>
        </w:rPr>
        <w:t xml:space="preserve"> </w:t>
      </w:r>
    </w:p>
    <w:p w14:paraId="0996C19D" w14:textId="77777777" w:rsidR="008B2393" w:rsidRPr="00091BDB" w:rsidRDefault="008B2393" w:rsidP="008B2393">
      <w:pPr>
        <w:jc w:val="both"/>
        <w:rPr>
          <w:rFonts w:ascii="Arial" w:hAnsi="Arial" w:cs="Arial"/>
          <w:bCs/>
        </w:rPr>
      </w:pPr>
    </w:p>
    <w:p w14:paraId="778E5C01" w14:textId="77777777" w:rsidR="008B2393" w:rsidRPr="00091BDB" w:rsidRDefault="008B2393" w:rsidP="008B2393">
      <w:pPr>
        <w:jc w:val="both"/>
        <w:rPr>
          <w:rFonts w:ascii="Arial" w:hAnsi="Arial" w:cs="Arial"/>
          <w:bCs/>
        </w:rPr>
      </w:pPr>
      <w:r w:rsidRPr="00091BDB">
        <w:rPr>
          <w:rFonts w:ascii="Arial" w:hAnsi="Arial" w:cs="Arial"/>
          <w:bCs/>
        </w:rPr>
        <w:t xml:space="preserve">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právní</w:t>
      </w:r>
      <w:proofErr w:type="spellEnd"/>
      <w:r w:rsidRPr="00091BDB">
        <w:rPr>
          <w:rFonts w:ascii="Arial" w:hAnsi="Arial" w:cs="Arial"/>
          <w:bCs/>
        </w:rPr>
        <w:t xml:space="preserve"> </w:t>
      </w:r>
      <w:proofErr w:type="spellStart"/>
      <w:r w:rsidRPr="00091BDB">
        <w:rPr>
          <w:rFonts w:ascii="Arial" w:hAnsi="Arial" w:cs="Arial"/>
          <w:bCs/>
        </w:rPr>
        <w:t>úpravu</w:t>
      </w:r>
      <w:proofErr w:type="spellEnd"/>
      <w:r w:rsidRPr="00091BDB">
        <w:rPr>
          <w:rFonts w:ascii="Arial" w:hAnsi="Arial" w:cs="Arial"/>
          <w:bCs/>
        </w:rPr>
        <w:t xml:space="preserve"> </w:t>
      </w:r>
      <w:proofErr w:type="spellStart"/>
      <w:r w:rsidRPr="00091BDB">
        <w:rPr>
          <w:rFonts w:ascii="Arial" w:hAnsi="Arial" w:cs="Arial"/>
          <w:bCs/>
        </w:rPr>
        <w:t>týkající</w:t>
      </w:r>
      <w:proofErr w:type="spellEnd"/>
      <w:r w:rsidRPr="00091BDB">
        <w:rPr>
          <w:rFonts w:ascii="Arial" w:hAnsi="Arial" w:cs="Arial"/>
          <w:bCs/>
        </w:rPr>
        <w:t xml:space="preserve"> se </w:t>
      </w:r>
      <w:proofErr w:type="spellStart"/>
      <w:r w:rsidRPr="00091BDB">
        <w:rPr>
          <w:rFonts w:ascii="Arial" w:hAnsi="Arial" w:cs="Arial"/>
          <w:bCs/>
        </w:rPr>
        <w:t>podmínek</w:t>
      </w:r>
      <w:proofErr w:type="spellEnd"/>
      <w:r w:rsidRPr="00091BDB">
        <w:rPr>
          <w:rFonts w:ascii="Arial" w:hAnsi="Arial" w:cs="Arial"/>
          <w:bCs/>
        </w:rPr>
        <w:t xml:space="preserve"> pro </w:t>
      </w:r>
      <w:proofErr w:type="spellStart"/>
      <w:r w:rsidRPr="00091BDB">
        <w:rPr>
          <w:rFonts w:ascii="Arial" w:hAnsi="Arial" w:cs="Arial"/>
          <w:bCs/>
        </w:rPr>
        <w:t>zřízení</w:t>
      </w:r>
      <w:proofErr w:type="spellEnd"/>
      <w:r w:rsidRPr="00091BDB">
        <w:rPr>
          <w:rFonts w:ascii="Arial" w:hAnsi="Arial" w:cs="Arial"/>
          <w:bCs/>
        </w:rPr>
        <w:t xml:space="preserve"> </w:t>
      </w:r>
      <w:proofErr w:type="spellStart"/>
      <w:r w:rsidRPr="00091BDB">
        <w:rPr>
          <w:rFonts w:ascii="Arial" w:hAnsi="Arial" w:cs="Arial"/>
          <w:bCs/>
        </w:rPr>
        <w:t>daňového</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a </w:t>
      </w:r>
      <w:proofErr w:type="spellStart"/>
      <w:r w:rsidRPr="00091BDB">
        <w:rPr>
          <w:rFonts w:ascii="Arial" w:hAnsi="Arial" w:cs="Arial"/>
          <w:bCs/>
        </w:rPr>
        <w:t>daňové</w:t>
      </w:r>
      <w:proofErr w:type="spellEnd"/>
      <w:r w:rsidRPr="00091BDB">
        <w:rPr>
          <w:rFonts w:ascii="Arial" w:hAnsi="Arial" w:cs="Arial"/>
          <w:bCs/>
        </w:rPr>
        <w:t xml:space="preserve"> </w:t>
      </w:r>
      <w:proofErr w:type="spellStart"/>
      <w:r w:rsidRPr="00091BDB">
        <w:rPr>
          <w:rFonts w:ascii="Arial" w:hAnsi="Arial" w:cs="Arial"/>
          <w:bCs/>
        </w:rPr>
        <w:t>dopady</w:t>
      </w:r>
      <w:proofErr w:type="spellEnd"/>
      <w:r w:rsidRPr="00091BDB">
        <w:rPr>
          <w:rFonts w:ascii="Arial" w:hAnsi="Arial" w:cs="Arial"/>
          <w:bCs/>
        </w:rPr>
        <w:t xml:space="preserve"> </w:t>
      </w:r>
      <w:proofErr w:type="spellStart"/>
      <w:r w:rsidRPr="00091BDB">
        <w:rPr>
          <w:rFonts w:ascii="Arial" w:hAnsi="Arial" w:cs="Arial"/>
          <w:bCs/>
        </w:rPr>
        <w:t>výroby</w:t>
      </w:r>
      <w:proofErr w:type="spellEnd"/>
      <w:r w:rsidRPr="00091BDB">
        <w:rPr>
          <w:rFonts w:ascii="Arial" w:hAnsi="Arial" w:cs="Arial"/>
          <w:bCs/>
        </w:rPr>
        <w:t xml:space="preserve"> </w:t>
      </w:r>
      <w:proofErr w:type="spellStart"/>
      <w:r w:rsidRPr="00091BDB">
        <w:rPr>
          <w:rFonts w:ascii="Arial" w:hAnsi="Arial" w:cs="Arial"/>
          <w:bCs/>
        </w:rPr>
        <w:t>mimo</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v </w:t>
      </w:r>
      <w:proofErr w:type="spellStart"/>
      <w:r w:rsidRPr="00091BDB">
        <w:rPr>
          <w:rFonts w:ascii="Arial" w:hAnsi="Arial" w:cs="Arial"/>
          <w:bCs/>
        </w:rPr>
        <w:t>případech</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zákon</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vyžaduje</w:t>
      </w:r>
      <w:proofErr w:type="spellEnd"/>
      <w:r w:rsidRPr="00091BDB">
        <w:rPr>
          <w:rFonts w:ascii="Arial" w:hAnsi="Arial" w:cs="Arial"/>
          <w:bCs/>
        </w:rPr>
        <w:t xml:space="preserve">, aby </w:t>
      </w:r>
      <w:proofErr w:type="spellStart"/>
      <w:r w:rsidRPr="00091BDB">
        <w:rPr>
          <w:rFonts w:ascii="Arial" w:hAnsi="Arial" w:cs="Arial"/>
          <w:bCs/>
        </w:rPr>
        <w:t>výroba</w:t>
      </w:r>
      <w:proofErr w:type="spellEnd"/>
      <w:r w:rsidRPr="00091BDB">
        <w:rPr>
          <w:rFonts w:ascii="Arial" w:hAnsi="Arial" w:cs="Arial"/>
          <w:bCs/>
        </w:rPr>
        <w:t xml:space="preserve"> </w:t>
      </w:r>
      <w:proofErr w:type="spellStart"/>
      <w:r w:rsidRPr="00091BDB">
        <w:rPr>
          <w:rFonts w:ascii="Arial" w:hAnsi="Arial" w:cs="Arial"/>
          <w:bCs/>
        </w:rPr>
        <w:t>byla</w:t>
      </w:r>
      <w:proofErr w:type="spellEnd"/>
      <w:r w:rsidRPr="00091BDB">
        <w:rPr>
          <w:rFonts w:ascii="Arial" w:hAnsi="Arial" w:cs="Arial"/>
          <w:bCs/>
        </w:rPr>
        <w:t xml:space="preserve"> </w:t>
      </w:r>
      <w:proofErr w:type="spellStart"/>
      <w:r w:rsidRPr="00091BDB">
        <w:rPr>
          <w:rFonts w:ascii="Arial" w:hAnsi="Arial" w:cs="Arial"/>
          <w:bCs/>
        </w:rPr>
        <w:t>prováděna</w:t>
      </w:r>
      <w:proofErr w:type="spellEnd"/>
      <w:r w:rsidRPr="00091BDB">
        <w:rPr>
          <w:rFonts w:ascii="Arial" w:hAnsi="Arial" w:cs="Arial"/>
          <w:bCs/>
        </w:rPr>
        <w:t xml:space="preserve"> v </w:t>
      </w:r>
      <w:proofErr w:type="spellStart"/>
      <w:r w:rsidRPr="00091BDB">
        <w:rPr>
          <w:rFonts w:ascii="Arial" w:hAnsi="Arial" w:cs="Arial"/>
          <w:bCs/>
        </w:rPr>
        <w:t>daňovém</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je </w:t>
      </w:r>
      <w:proofErr w:type="spellStart"/>
      <w:r w:rsidRPr="00091BDB">
        <w:rPr>
          <w:rFonts w:ascii="Arial" w:hAnsi="Arial" w:cs="Arial"/>
          <w:bCs/>
        </w:rPr>
        <w:t>zřejmé</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pro </w:t>
      </w:r>
      <w:proofErr w:type="spellStart"/>
      <w:r w:rsidRPr="00091BDB">
        <w:rPr>
          <w:rFonts w:ascii="Arial" w:hAnsi="Arial" w:cs="Arial"/>
          <w:bCs/>
        </w:rPr>
        <w:t>podnikatele</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se </w:t>
      </w:r>
      <w:proofErr w:type="spellStart"/>
      <w:r w:rsidRPr="00091BDB">
        <w:rPr>
          <w:rFonts w:ascii="Arial" w:hAnsi="Arial" w:cs="Arial"/>
          <w:bCs/>
        </w:rPr>
        <w:t>zabývá</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w:t>
      </w:r>
      <w:proofErr w:type="spellStart"/>
      <w:r w:rsidRPr="00091BDB">
        <w:rPr>
          <w:rFonts w:ascii="Arial" w:hAnsi="Arial" w:cs="Arial"/>
          <w:bCs/>
        </w:rPr>
        <w:t>nákupem</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prodejem</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jinak</w:t>
      </w:r>
      <w:proofErr w:type="spellEnd"/>
      <w:r w:rsidRPr="00091BDB">
        <w:rPr>
          <w:rFonts w:ascii="Arial" w:hAnsi="Arial" w:cs="Arial"/>
          <w:bCs/>
        </w:rPr>
        <w:t xml:space="preserve"> v </w:t>
      </w:r>
      <w:proofErr w:type="spellStart"/>
      <w:r w:rsidRPr="00091BDB">
        <w:rPr>
          <w:rFonts w:ascii="Arial" w:hAnsi="Arial" w:cs="Arial"/>
          <w:bCs/>
        </w:rPr>
        <w:t>rámci</w:t>
      </w:r>
      <w:proofErr w:type="spellEnd"/>
      <w:r w:rsidRPr="00091BDB">
        <w:rPr>
          <w:rFonts w:ascii="Arial" w:hAnsi="Arial" w:cs="Arial"/>
          <w:bCs/>
        </w:rPr>
        <w:t xml:space="preserve"> </w:t>
      </w:r>
      <w:proofErr w:type="spellStart"/>
      <w:r w:rsidRPr="00091BDB">
        <w:rPr>
          <w:rFonts w:ascii="Arial" w:hAnsi="Arial" w:cs="Arial"/>
          <w:bCs/>
        </w:rPr>
        <w:t>své</w:t>
      </w:r>
      <w:proofErr w:type="spellEnd"/>
      <w:r w:rsidRPr="00091BDB">
        <w:rPr>
          <w:rFonts w:ascii="Arial" w:hAnsi="Arial" w:cs="Arial"/>
          <w:bCs/>
        </w:rPr>
        <w:t xml:space="preserve"> </w:t>
      </w:r>
      <w:proofErr w:type="spellStart"/>
      <w:r w:rsidRPr="00091BDB">
        <w:rPr>
          <w:rFonts w:ascii="Arial" w:hAnsi="Arial" w:cs="Arial"/>
          <w:bCs/>
        </w:rPr>
        <w:lastRenderedPageBreak/>
        <w:t>podnikatelské</w:t>
      </w:r>
      <w:proofErr w:type="spellEnd"/>
      <w:r w:rsidRPr="00091BDB">
        <w:rPr>
          <w:rFonts w:ascii="Arial" w:hAnsi="Arial" w:cs="Arial"/>
          <w:bCs/>
        </w:rPr>
        <w:t xml:space="preserve"> </w:t>
      </w:r>
      <w:proofErr w:type="spellStart"/>
      <w:r w:rsidRPr="00091BDB">
        <w:rPr>
          <w:rFonts w:ascii="Arial" w:hAnsi="Arial" w:cs="Arial"/>
          <w:bCs/>
        </w:rPr>
        <w:t>činnosti</w:t>
      </w:r>
      <w:proofErr w:type="spellEnd"/>
      <w:r w:rsidRPr="00091BDB">
        <w:rPr>
          <w:rFonts w:ascii="Arial" w:hAnsi="Arial" w:cs="Arial"/>
          <w:bCs/>
        </w:rPr>
        <w:t xml:space="preserve"> s </w:t>
      </w:r>
      <w:proofErr w:type="spellStart"/>
      <w:r w:rsidRPr="00091BDB">
        <w:rPr>
          <w:rFonts w:ascii="Arial" w:hAnsi="Arial" w:cs="Arial"/>
          <w:bCs/>
        </w:rPr>
        <w:t>minerálními</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manipuluje</w:t>
      </w:r>
      <w:proofErr w:type="spellEnd"/>
      <w:r w:rsidRPr="00091BDB">
        <w:rPr>
          <w:rFonts w:ascii="Arial" w:hAnsi="Arial" w:cs="Arial"/>
          <w:bCs/>
        </w:rPr>
        <w:t xml:space="preserve">, </w:t>
      </w:r>
      <w:proofErr w:type="spellStart"/>
      <w:r w:rsidRPr="00091BDB">
        <w:rPr>
          <w:rFonts w:ascii="Arial" w:hAnsi="Arial" w:cs="Arial"/>
          <w:bCs/>
        </w:rPr>
        <w:t>má</w:t>
      </w:r>
      <w:proofErr w:type="spellEnd"/>
      <w:r w:rsidRPr="00091BDB">
        <w:rPr>
          <w:rFonts w:ascii="Arial" w:hAnsi="Arial" w:cs="Arial"/>
          <w:bCs/>
        </w:rPr>
        <w:t xml:space="preserve"> </w:t>
      </w:r>
      <w:proofErr w:type="spellStart"/>
      <w:r w:rsidRPr="00091BDB">
        <w:rPr>
          <w:rFonts w:ascii="Arial" w:hAnsi="Arial" w:cs="Arial"/>
          <w:bCs/>
        </w:rPr>
        <w:t>otázka</w:t>
      </w:r>
      <w:proofErr w:type="spellEnd"/>
      <w:r w:rsidRPr="00091BDB">
        <w:rPr>
          <w:rFonts w:ascii="Arial" w:hAnsi="Arial" w:cs="Arial"/>
          <w:bCs/>
        </w:rPr>
        <w:t xml:space="preserve">, </w:t>
      </w:r>
      <w:proofErr w:type="spellStart"/>
      <w:r w:rsidRPr="00091BDB">
        <w:rPr>
          <w:rFonts w:ascii="Arial" w:hAnsi="Arial" w:cs="Arial"/>
          <w:bCs/>
        </w:rPr>
        <w:t>zda</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činnost</w:t>
      </w:r>
      <w:proofErr w:type="spellEnd"/>
      <w:r w:rsidRPr="00091BDB">
        <w:rPr>
          <w:rFonts w:ascii="Arial" w:hAnsi="Arial" w:cs="Arial"/>
          <w:bCs/>
        </w:rPr>
        <w:t xml:space="preserve"> </w:t>
      </w:r>
      <w:proofErr w:type="spellStart"/>
      <w:r w:rsidRPr="00091BDB">
        <w:rPr>
          <w:rFonts w:ascii="Arial" w:hAnsi="Arial" w:cs="Arial"/>
          <w:bCs/>
        </w:rPr>
        <w:t>spadá</w:t>
      </w:r>
      <w:proofErr w:type="spellEnd"/>
      <w:r w:rsidRPr="00091BDB">
        <w:rPr>
          <w:rFonts w:ascii="Arial" w:hAnsi="Arial" w:cs="Arial"/>
          <w:bCs/>
        </w:rPr>
        <w:t xml:space="preserve"> z </w:t>
      </w:r>
      <w:proofErr w:type="spellStart"/>
      <w:r w:rsidRPr="00091BDB">
        <w:rPr>
          <w:rFonts w:ascii="Arial" w:hAnsi="Arial" w:cs="Arial"/>
          <w:bCs/>
        </w:rPr>
        <w:t>pohledu</w:t>
      </w:r>
      <w:proofErr w:type="spellEnd"/>
      <w:r w:rsidRPr="00091BDB">
        <w:rPr>
          <w:rFonts w:ascii="Arial" w:hAnsi="Arial" w:cs="Arial"/>
          <w:bCs/>
        </w:rPr>
        <w:t xml:space="preserve">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w:t>
      </w:r>
      <w:proofErr w:type="gramEnd"/>
      <w:r w:rsidRPr="00091BDB">
        <w:rPr>
          <w:rFonts w:ascii="Arial" w:hAnsi="Arial" w:cs="Arial"/>
          <w:bCs/>
        </w:rPr>
        <w:t xml:space="preserve">,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zásadní</w:t>
      </w:r>
      <w:proofErr w:type="spellEnd"/>
      <w:r w:rsidRPr="00091BDB">
        <w:rPr>
          <w:rFonts w:ascii="Arial" w:hAnsi="Arial" w:cs="Arial"/>
          <w:bCs/>
        </w:rPr>
        <w:t xml:space="preserve"> </w:t>
      </w:r>
      <w:proofErr w:type="spellStart"/>
      <w:r w:rsidRPr="00091BDB">
        <w:rPr>
          <w:rFonts w:ascii="Arial" w:hAnsi="Arial" w:cs="Arial"/>
          <w:bCs/>
        </w:rPr>
        <w:t>význam</w:t>
      </w:r>
      <w:proofErr w:type="spellEnd"/>
      <w:r w:rsidRPr="00091BDB">
        <w:rPr>
          <w:rFonts w:ascii="Arial" w:hAnsi="Arial" w:cs="Arial"/>
          <w:bCs/>
        </w:rPr>
        <w:t xml:space="preserve">. </w:t>
      </w:r>
    </w:p>
    <w:p w14:paraId="2B6C8681" w14:textId="77777777" w:rsidR="008B2393" w:rsidRPr="00091BDB" w:rsidRDefault="008B2393" w:rsidP="008B2393">
      <w:pPr>
        <w:jc w:val="both"/>
        <w:rPr>
          <w:rFonts w:ascii="Arial" w:hAnsi="Arial" w:cs="Arial"/>
          <w:bCs/>
        </w:rPr>
      </w:pPr>
      <w:r w:rsidRPr="00091BDB">
        <w:rPr>
          <w:rFonts w:ascii="Arial" w:hAnsi="Arial" w:cs="Arial"/>
          <w:bCs/>
        </w:rPr>
        <w:t>V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je </w:t>
      </w:r>
      <w:proofErr w:type="spellStart"/>
      <w:r w:rsidRPr="00091BDB">
        <w:rPr>
          <w:rFonts w:ascii="Arial" w:hAnsi="Arial" w:cs="Arial"/>
          <w:bCs/>
        </w:rPr>
        <w:t>činnost</w:t>
      </w:r>
      <w:proofErr w:type="spellEnd"/>
      <w:r w:rsidRPr="00091BDB">
        <w:rPr>
          <w:rFonts w:ascii="Arial" w:hAnsi="Arial" w:cs="Arial"/>
          <w:bCs/>
        </w:rPr>
        <w:t xml:space="preserve"> (resp. </w:t>
      </w:r>
      <w:proofErr w:type="spellStart"/>
      <w:r w:rsidRPr="00091BDB">
        <w:rPr>
          <w:rFonts w:ascii="Arial" w:hAnsi="Arial" w:cs="Arial"/>
          <w:bCs/>
        </w:rPr>
        <w:t>způsob</w:t>
      </w:r>
      <w:proofErr w:type="spellEnd"/>
      <w:r w:rsidRPr="00091BDB">
        <w:rPr>
          <w:rFonts w:ascii="Arial" w:hAnsi="Arial" w:cs="Arial"/>
          <w:bCs/>
        </w:rPr>
        <w:t xml:space="preserve"> </w:t>
      </w:r>
      <w:proofErr w:type="spellStart"/>
      <w:r w:rsidRPr="00091BDB">
        <w:rPr>
          <w:rFonts w:ascii="Arial" w:hAnsi="Arial" w:cs="Arial"/>
          <w:bCs/>
        </w:rPr>
        <w:t>nakládání</w:t>
      </w:r>
      <w:proofErr w:type="spellEnd"/>
      <w:r w:rsidRPr="00091BDB">
        <w:rPr>
          <w:rFonts w:ascii="Arial" w:hAnsi="Arial" w:cs="Arial"/>
          <w:bCs/>
        </w:rPr>
        <w:t xml:space="preserve"> s </w:t>
      </w:r>
      <w:proofErr w:type="spellStart"/>
      <w:r w:rsidRPr="00091BDB">
        <w:rPr>
          <w:rFonts w:ascii="Arial" w:hAnsi="Arial" w:cs="Arial"/>
          <w:bCs/>
        </w:rPr>
        <w:t>minerálními</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posuzována</w:t>
      </w:r>
      <w:proofErr w:type="spellEnd"/>
      <w:r w:rsidRPr="00091BDB">
        <w:rPr>
          <w:rFonts w:ascii="Arial" w:hAnsi="Arial" w:cs="Arial"/>
          <w:bCs/>
        </w:rPr>
        <w:t xml:space="preserve"> </w:t>
      </w:r>
      <w:proofErr w:type="spellStart"/>
      <w:r w:rsidRPr="00091BDB">
        <w:rPr>
          <w:rFonts w:ascii="Arial" w:hAnsi="Arial" w:cs="Arial"/>
          <w:bCs/>
        </w:rPr>
        <w:t>jako</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 xml:space="preserve">“ </w:t>
      </w:r>
      <w:proofErr w:type="spellStart"/>
      <w:r w:rsidRPr="00091BDB">
        <w:rPr>
          <w:rFonts w:ascii="Arial" w:hAnsi="Arial" w:cs="Arial"/>
          <w:bCs/>
        </w:rPr>
        <w:t>dle</w:t>
      </w:r>
      <w:proofErr w:type="spellEnd"/>
      <w:proofErr w:type="gram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a </w:t>
      </w:r>
      <w:proofErr w:type="spellStart"/>
      <w:r w:rsidRPr="00091BDB">
        <w:rPr>
          <w:rFonts w:ascii="Arial" w:hAnsi="Arial" w:cs="Arial"/>
          <w:bCs/>
        </w:rPr>
        <w:t>předmětné</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vyjmenovány</w:t>
      </w:r>
      <w:proofErr w:type="spellEnd"/>
      <w:r w:rsidRPr="00091BDB">
        <w:rPr>
          <w:rFonts w:ascii="Arial" w:hAnsi="Arial" w:cs="Arial"/>
          <w:bCs/>
        </w:rPr>
        <w:t xml:space="preserve"> v </w:t>
      </w:r>
      <w:proofErr w:type="spellStart"/>
      <w:r w:rsidRPr="00091BDB">
        <w:rPr>
          <w:rFonts w:ascii="Arial" w:hAnsi="Arial" w:cs="Arial"/>
          <w:bCs/>
        </w:rPr>
        <w:t>ustanovení</w:t>
      </w:r>
      <w:proofErr w:type="spellEnd"/>
      <w:r w:rsidRPr="00091BDB">
        <w:rPr>
          <w:rFonts w:ascii="Arial" w:hAnsi="Arial" w:cs="Arial"/>
          <w:bCs/>
        </w:rPr>
        <w:t xml:space="preserve"> § 59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nejsou</w:t>
      </w:r>
      <w:proofErr w:type="spellEnd"/>
      <w:r w:rsidRPr="00091BDB">
        <w:rPr>
          <w:rFonts w:ascii="Arial" w:hAnsi="Arial" w:cs="Arial"/>
          <w:bCs/>
        </w:rPr>
        <w:t xml:space="preserve"> </w:t>
      </w:r>
      <w:proofErr w:type="spellStart"/>
      <w:r w:rsidRPr="00091BDB">
        <w:rPr>
          <w:rFonts w:ascii="Arial" w:hAnsi="Arial" w:cs="Arial"/>
          <w:bCs/>
        </w:rPr>
        <w:t>neobvyklé</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je </w:t>
      </w:r>
      <w:proofErr w:type="spellStart"/>
      <w:r w:rsidRPr="00091BDB">
        <w:rPr>
          <w:rFonts w:ascii="Arial" w:hAnsi="Arial" w:cs="Arial"/>
          <w:bCs/>
        </w:rPr>
        <w:t>tímto</w:t>
      </w:r>
      <w:proofErr w:type="spellEnd"/>
      <w:r w:rsidRPr="00091BDB">
        <w:rPr>
          <w:rFonts w:ascii="Arial" w:hAnsi="Arial" w:cs="Arial"/>
          <w:bCs/>
        </w:rPr>
        <w:t xml:space="preserve"> </w:t>
      </w:r>
      <w:proofErr w:type="spellStart"/>
      <w:r w:rsidRPr="00091BDB">
        <w:rPr>
          <w:rFonts w:ascii="Arial" w:hAnsi="Arial" w:cs="Arial"/>
          <w:bCs/>
        </w:rPr>
        <w:t>danému</w:t>
      </w:r>
      <w:proofErr w:type="spellEnd"/>
      <w:r w:rsidRPr="00091BDB">
        <w:rPr>
          <w:rFonts w:ascii="Arial" w:hAnsi="Arial" w:cs="Arial"/>
          <w:bCs/>
        </w:rPr>
        <w:t xml:space="preserve"> </w:t>
      </w:r>
      <w:proofErr w:type="spellStart"/>
      <w:r w:rsidRPr="00091BDB">
        <w:rPr>
          <w:rFonts w:ascii="Arial" w:hAnsi="Arial" w:cs="Arial"/>
          <w:bCs/>
        </w:rPr>
        <w:t>podnikateli</w:t>
      </w:r>
      <w:proofErr w:type="spellEnd"/>
      <w:r w:rsidRPr="00091BDB">
        <w:rPr>
          <w:rFonts w:ascii="Arial" w:hAnsi="Arial" w:cs="Arial"/>
          <w:bCs/>
        </w:rPr>
        <w:t xml:space="preserve"> </w:t>
      </w:r>
      <w:proofErr w:type="spellStart"/>
      <w:r w:rsidRPr="00091BDB">
        <w:rPr>
          <w:rFonts w:ascii="Arial" w:hAnsi="Arial" w:cs="Arial"/>
          <w:bCs/>
        </w:rPr>
        <w:t>zákonnou</w:t>
      </w:r>
      <w:proofErr w:type="spellEnd"/>
      <w:r w:rsidRPr="00091BDB">
        <w:rPr>
          <w:rFonts w:ascii="Arial" w:hAnsi="Arial" w:cs="Arial"/>
          <w:bCs/>
        </w:rPr>
        <w:t xml:space="preserve"> </w:t>
      </w:r>
      <w:proofErr w:type="spellStart"/>
      <w:r w:rsidRPr="00091BDB">
        <w:rPr>
          <w:rFonts w:ascii="Arial" w:hAnsi="Arial" w:cs="Arial"/>
          <w:bCs/>
        </w:rPr>
        <w:t>úpravou</w:t>
      </w:r>
      <w:proofErr w:type="spellEnd"/>
      <w:r w:rsidRPr="00091BDB">
        <w:rPr>
          <w:rFonts w:ascii="Arial" w:hAnsi="Arial" w:cs="Arial"/>
          <w:bCs/>
        </w:rPr>
        <w:t xml:space="preserve"> </w:t>
      </w:r>
      <w:proofErr w:type="spellStart"/>
      <w:r w:rsidRPr="00091BDB">
        <w:rPr>
          <w:rFonts w:ascii="Arial" w:hAnsi="Arial" w:cs="Arial"/>
          <w:bCs/>
        </w:rPr>
        <w:t>zabráněno</w:t>
      </w:r>
      <w:proofErr w:type="spellEnd"/>
      <w:r w:rsidRPr="00091BDB">
        <w:rPr>
          <w:rFonts w:ascii="Arial" w:hAnsi="Arial" w:cs="Arial"/>
          <w:bCs/>
        </w:rPr>
        <w:t xml:space="preserve"> s </w:t>
      </w:r>
      <w:proofErr w:type="spellStart"/>
      <w:r w:rsidRPr="00091BDB">
        <w:rPr>
          <w:rFonts w:ascii="Arial" w:hAnsi="Arial" w:cs="Arial"/>
          <w:bCs/>
        </w:rPr>
        <w:t>danými</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nakládat</w:t>
      </w:r>
      <w:proofErr w:type="spellEnd"/>
      <w:r w:rsidRPr="00091BDB">
        <w:rPr>
          <w:rFonts w:ascii="Arial" w:hAnsi="Arial" w:cs="Arial"/>
          <w:bCs/>
        </w:rPr>
        <w:t xml:space="preserve"> (</w:t>
      </w:r>
      <w:proofErr w:type="spellStart"/>
      <w:r w:rsidRPr="00091BDB">
        <w:rPr>
          <w:rFonts w:ascii="Arial" w:hAnsi="Arial" w:cs="Arial"/>
          <w:bCs/>
        </w:rPr>
        <w:t>např</w:t>
      </w:r>
      <w:proofErr w:type="spellEnd"/>
      <w:r w:rsidRPr="00091BDB">
        <w:rPr>
          <w:rFonts w:ascii="Arial" w:hAnsi="Arial" w:cs="Arial"/>
          <w:bCs/>
        </w:rPr>
        <w:t xml:space="preserve">. 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nemožnost</w:t>
      </w:r>
      <w:proofErr w:type="spellEnd"/>
      <w:r w:rsidRPr="00091BDB">
        <w:rPr>
          <w:rFonts w:ascii="Arial" w:hAnsi="Arial" w:cs="Arial"/>
          <w:bCs/>
        </w:rPr>
        <w:t xml:space="preserve"> </w:t>
      </w:r>
      <w:proofErr w:type="spellStart"/>
      <w:r w:rsidRPr="00091BDB">
        <w:rPr>
          <w:rFonts w:ascii="Arial" w:hAnsi="Arial" w:cs="Arial"/>
          <w:bCs/>
        </w:rPr>
        <w:t>provozovat</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požadavek</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minimální</w:t>
      </w:r>
      <w:proofErr w:type="spellEnd"/>
      <w:r w:rsidRPr="00091BDB">
        <w:rPr>
          <w:rFonts w:ascii="Arial" w:hAnsi="Arial" w:cs="Arial"/>
          <w:bCs/>
        </w:rPr>
        <w:t xml:space="preserve"> </w:t>
      </w:r>
      <w:proofErr w:type="spellStart"/>
      <w:r w:rsidRPr="00091BDB">
        <w:rPr>
          <w:rFonts w:ascii="Arial" w:hAnsi="Arial" w:cs="Arial"/>
          <w:bCs/>
        </w:rPr>
        <w:t>skladovací</w:t>
      </w:r>
      <w:proofErr w:type="spellEnd"/>
      <w:r w:rsidRPr="00091BDB">
        <w:rPr>
          <w:rFonts w:ascii="Arial" w:hAnsi="Arial" w:cs="Arial"/>
          <w:bCs/>
        </w:rPr>
        <w:t xml:space="preserve"> </w:t>
      </w:r>
      <w:proofErr w:type="spellStart"/>
      <w:r w:rsidRPr="00091BDB">
        <w:rPr>
          <w:rFonts w:ascii="Arial" w:hAnsi="Arial" w:cs="Arial"/>
          <w:bCs/>
        </w:rPr>
        <w:t>kapacitu</w:t>
      </w:r>
      <w:proofErr w:type="spellEnd"/>
      <w:r w:rsidRPr="00091BDB">
        <w:rPr>
          <w:rFonts w:ascii="Arial" w:hAnsi="Arial" w:cs="Arial"/>
          <w:bCs/>
        </w:rPr>
        <w:t xml:space="preserve">). </w:t>
      </w:r>
    </w:p>
    <w:p w14:paraId="7D70CB51" w14:textId="77777777" w:rsidR="008B2393" w:rsidRPr="00091BDB" w:rsidRDefault="008B2393" w:rsidP="008B2393">
      <w:pPr>
        <w:jc w:val="both"/>
        <w:rPr>
          <w:rFonts w:ascii="Arial" w:hAnsi="Arial" w:cs="Arial"/>
          <w:bCs/>
        </w:rPr>
      </w:pPr>
    </w:p>
    <w:p w14:paraId="6B34D510" w14:textId="59FFA096" w:rsidR="008B2393" w:rsidRPr="00091BDB" w:rsidRDefault="008B2393" w:rsidP="008B2393">
      <w:pPr>
        <w:jc w:val="both"/>
        <w:rPr>
          <w:rFonts w:ascii="Arial" w:hAnsi="Arial" w:cs="Arial"/>
          <w:b/>
        </w:rPr>
      </w:pPr>
      <w:r w:rsidRPr="00091BDB">
        <w:rPr>
          <w:rFonts w:ascii="Arial" w:hAnsi="Arial" w:cs="Arial"/>
          <w:bCs/>
        </w:rPr>
        <w:t>V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širokého</w:t>
      </w:r>
      <w:proofErr w:type="spellEnd"/>
      <w:r w:rsidRPr="00091BDB">
        <w:rPr>
          <w:rFonts w:ascii="Arial" w:hAnsi="Arial" w:cs="Arial"/>
          <w:bCs/>
        </w:rPr>
        <w:t xml:space="preserve"> </w:t>
      </w:r>
      <w:proofErr w:type="spellStart"/>
      <w:r w:rsidRPr="00091BDB">
        <w:rPr>
          <w:rFonts w:ascii="Arial" w:hAnsi="Arial" w:cs="Arial"/>
          <w:bCs/>
        </w:rPr>
        <w:t>výkladu</w:t>
      </w:r>
      <w:proofErr w:type="spellEnd"/>
      <w:r w:rsidRPr="00091BDB">
        <w:rPr>
          <w:rFonts w:ascii="Arial" w:hAnsi="Arial" w:cs="Arial"/>
          <w:bCs/>
        </w:rPr>
        <w:t xml:space="preserve"> </w:t>
      </w:r>
      <w:proofErr w:type="spellStart"/>
      <w:r w:rsidRPr="00091BDB">
        <w:rPr>
          <w:rFonts w:ascii="Arial" w:hAnsi="Arial" w:cs="Arial"/>
          <w:bCs/>
        </w:rPr>
        <w:t>pojmu</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w:t>
      </w:r>
      <w:r w:rsidR="009C5A0A">
        <w:rPr>
          <w:rFonts w:ascii="Arial" w:hAnsi="Arial" w:cs="Arial"/>
          <w:bCs/>
        </w:rPr>
        <w:t xml:space="preserve"> </w:t>
      </w:r>
      <w:proofErr w:type="spellStart"/>
      <w:r w:rsidRPr="00091BDB">
        <w:rPr>
          <w:rFonts w:ascii="Arial" w:hAnsi="Arial" w:cs="Arial"/>
          <w:bCs/>
        </w:rPr>
        <w:t>dle</w:t>
      </w:r>
      <w:proofErr w:type="spellEnd"/>
      <w:proofErr w:type="gram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navíc</w:t>
      </w:r>
      <w:proofErr w:type="spellEnd"/>
      <w:r w:rsidRPr="00091BDB">
        <w:rPr>
          <w:rFonts w:ascii="Arial" w:hAnsi="Arial" w:cs="Arial"/>
          <w:bCs/>
        </w:rPr>
        <w:t xml:space="preserve"> </w:t>
      </w:r>
      <w:proofErr w:type="spellStart"/>
      <w:r w:rsidRPr="00091BDB">
        <w:rPr>
          <w:rFonts w:ascii="Arial" w:hAnsi="Arial" w:cs="Arial"/>
          <w:bCs/>
        </w:rPr>
        <w:t>mohou</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w:t>
      </w:r>
      <w:proofErr w:type="spellStart"/>
      <w:r w:rsidRPr="00091BDB">
        <w:rPr>
          <w:rFonts w:ascii="Arial" w:hAnsi="Arial" w:cs="Arial"/>
          <w:bCs/>
        </w:rPr>
        <w:t>vyplývající</w:t>
      </w:r>
      <w:proofErr w:type="spellEnd"/>
      <w:r w:rsidRPr="00091BDB">
        <w:rPr>
          <w:rFonts w:ascii="Arial" w:hAnsi="Arial" w:cs="Arial"/>
          <w:bCs/>
        </w:rPr>
        <w:t xml:space="preserve"> z </w:t>
      </w:r>
      <w:proofErr w:type="spellStart"/>
      <w:r w:rsidRPr="00091BDB">
        <w:rPr>
          <w:rFonts w:ascii="Arial" w:hAnsi="Arial" w:cs="Arial"/>
          <w:bCs/>
        </w:rPr>
        <w:t>tohoto</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w:t>
      </w:r>
      <w:proofErr w:type="spellStart"/>
      <w:r w:rsidRPr="00091BDB">
        <w:rPr>
          <w:rFonts w:ascii="Arial" w:hAnsi="Arial" w:cs="Arial"/>
          <w:bCs/>
        </w:rPr>
        <w:t>dopadnout</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fyzické</w:t>
      </w:r>
      <w:proofErr w:type="spellEnd"/>
      <w:r w:rsidRPr="00091BDB">
        <w:rPr>
          <w:rFonts w:ascii="Arial" w:hAnsi="Arial" w:cs="Arial"/>
          <w:bCs/>
        </w:rPr>
        <w:t xml:space="preserve"> </w:t>
      </w:r>
      <w:proofErr w:type="spellStart"/>
      <w:r w:rsidRPr="00091BDB">
        <w:rPr>
          <w:rFonts w:ascii="Arial" w:hAnsi="Arial" w:cs="Arial"/>
          <w:bCs/>
        </w:rPr>
        <w:t>osoby</w:t>
      </w:r>
      <w:proofErr w:type="spellEnd"/>
      <w:r w:rsidRPr="00091BDB">
        <w:rPr>
          <w:rFonts w:ascii="Arial" w:hAnsi="Arial" w:cs="Arial"/>
          <w:bCs/>
        </w:rPr>
        <w:t xml:space="preserve"> </w:t>
      </w:r>
      <w:proofErr w:type="spellStart"/>
      <w:r w:rsidRPr="00091BDB">
        <w:rPr>
          <w:rFonts w:ascii="Arial" w:hAnsi="Arial" w:cs="Arial"/>
          <w:bCs/>
        </w:rPr>
        <w:t>nepodnikatele</w:t>
      </w:r>
      <w:proofErr w:type="spellEnd"/>
      <w:r w:rsidRPr="00091BDB">
        <w:rPr>
          <w:rFonts w:ascii="Arial" w:hAnsi="Arial" w:cs="Arial"/>
          <w:bCs/>
        </w:rPr>
        <w:t xml:space="preserve">, jak </w:t>
      </w:r>
      <w:proofErr w:type="spellStart"/>
      <w:r w:rsidRPr="00091BDB">
        <w:rPr>
          <w:rFonts w:ascii="Arial" w:hAnsi="Arial" w:cs="Arial"/>
          <w:bCs/>
        </w:rPr>
        <w:t>vyplývá</w:t>
      </w:r>
      <w:proofErr w:type="spellEnd"/>
      <w:r w:rsidRPr="00091BDB">
        <w:rPr>
          <w:rFonts w:ascii="Arial" w:hAnsi="Arial" w:cs="Arial"/>
          <w:bCs/>
        </w:rPr>
        <w:t xml:space="preserve"> z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uvedených</w:t>
      </w:r>
      <w:proofErr w:type="spellEnd"/>
      <w:r w:rsidRPr="00091BDB">
        <w:rPr>
          <w:rFonts w:ascii="Arial" w:hAnsi="Arial" w:cs="Arial"/>
          <w:bCs/>
        </w:rPr>
        <w:t xml:space="preserve"> </w:t>
      </w:r>
      <w:proofErr w:type="spellStart"/>
      <w:r w:rsidRPr="00091BDB">
        <w:rPr>
          <w:rFonts w:ascii="Arial" w:hAnsi="Arial" w:cs="Arial"/>
          <w:bCs/>
        </w:rPr>
        <w:t>konkrétních</w:t>
      </w:r>
      <w:proofErr w:type="spellEnd"/>
      <w:r w:rsidRPr="00091BDB">
        <w:rPr>
          <w:rFonts w:ascii="Arial" w:hAnsi="Arial" w:cs="Arial"/>
          <w:bCs/>
        </w:rPr>
        <w:t xml:space="preserve"> </w:t>
      </w:r>
      <w:proofErr w:type="spellStart"/>
      <w:r w:rsidRPr="00091BDB">
        <w:rPr>
          <w:rFonts w:ascii="Arial" w:hAnsi="Arial" w:cs="Arial"/>
          <w:bCs/>
        </w:rPr>
        <w:t>příkladů</w:t>
      </w:r>
      <w:proofErr w:type="spellEnd"/>
      <w:r w:rsidRPr="00091BDB">
        <w:rPr>
          <w:rFonts w:ascii="Arial" w:hAnsi="Arial" w:cs="Arial"/>
          <w:bCs/>
        </w:rPr>
        <w:t>, resp. 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zákonné</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w:t>
      </w:r>
      <w:proofErr w:type="spellStart"/>
      <w:r w:rsidRPr="00091BDB">
        <w:rPr>
          <w:rFonts w:ascii="Arial" w:hAnsi="Arial" w:cs="Arial"/>
          <w:bCs/>
        </w:rPr>
        <w:t>popsané</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w:t>
      </w:r>
      <w:proofErr w:type="spellStart"/>
      <w:r w:rsidRPr="00091BDB">
        <w:rPr>
          <w:rFonts w:ascii="Arial" w:hAnsi="Arial" w:cs="Arial"/>
          <w:bCs/>
        </w:rPr>
        <w:t>být</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těmto</w:t>
      </w:r>
      <w:proofErr w:type="spellEnd"/>
      <w:r w:rsidRPr="00091BDB">
        <w:rPr>
          <w:rFonts w:ascii="Arial" w:hAnsi="Arial" w:cs="Arial"/>
          <w:bCs/>
        </w:rPr>
        <w:t xml:space="preserve"> </w:t>
      </w:r>
      <w:proofErr w:type="spellStart"/>
      <w:r w:rsidRPr="00091BDB">
        <w:rPr>
          <w:rFonts w:ascii="Arial" w:hAnsi="Arial" w:cs="Arial"/>
          <w:bCs/>
        </w:rPr>
        <w:t>osobám</w:t>
      </w:r>
      <w:proofErr w:type="spellEnd"/>
      <w:r w:rsidRPr="00091BDB">
        <w:rPr>
          <w:rFonts w:ascii="Arial" w:hAnsi="Arial" w:cs="Arial"/>
          <w:bCs/>
        </w:rPr>
        <w:t xml:space="preserve"> </w:t>
      </w:r>
      <w:proofErr w:type="spellStart"/>
      <w:r w:rsidRPr="00091BDB">
        <w:rPr>
          <w:rFonts w:ascii="Arial" w:hAnsi="Arial" w:cs="Arial"/>
          <w:bCs/>
        </w:rPr>
        <w:t>prakticky</w:t>
      </w:r>
      <w:proofErr w:type="spellEnd"/>
      <w:r w:rsidRPr="00091BDB">
        <w:rPr>
          <w:rFonts w:ascii="Arial" w:hAnsi="Arial" w:cs="Arial"/>
          <w:bCs/>
        </w:rPr>
        <w:t xml:space="preserve"> </w:t>
      </w:r>
      <w:proofErr w:type="spellStart"/>
      <w:r w:rsidRPr="00091BDB">
        <w:rPr>
          <w:rFonts w:ascii="Arial" w:hAnsi="Arial" w:cs="Arial"/>
          <w:bCs/>
        </w:rPr>
        <w:t>znemožněno</w:t>
      </w:r>
      <w:proofErr w:type="spellEnd"/>
      <w:r w:rsidRPr="00091BDB">
        <w:rPr>
          <w:rFonts w:ascii="Arial" w:hAnsi="Arial" w:cs="Arial"/>
          <w:bCs/>
        </w:rPr>
        <w:t xml:space="preserve"> </w:t>
      </w:r>
      <w:proofErr w:type="spellStart"/>
      <w:r w:rsidRPr="00091BDB">
        <w:rPr>
          <w:rFonts w:ascii="Arial" w:hAnsi="Arial" w:cs="Arial"/>
          <w:bCs/>
        </w:rPr>
        <w:t>nakládat</w:t>
      </w:r>
      <w:proofErr w:type="spellEnd"/>
      <w:r w:rsidRPr="00091BDB">
        <w:rPr>
          <w:rFonts w:ascii="Arial" w:hAnsi="Arial" w:cs="Arial"/>
          <w:bCs/>
        </w:rPr>
        <w:t xml:space="preserve"> s </w:t>
      </w:r>
      <w:proofErr w:type="spellStart"/>
      <w:r w:rsidRPr="00091BDB">
        <w:rPr>
          <w:rFonts w:ascii="Arial" w:hAnsi="Arial" w:cs="Arial"/>
          <w:bCs/>
        </w:rPr>
        <w:t>minerálními</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způsobem</w:t>
      </w:r>
      <w:proofErr w:type="spellEnd"/>
      <w:r w:rsidRPr="00091BDB">
        <w:rPr>
          <w:rFonts w:ascii="Arial" w:hAnsi="Arial" w:cs="Arial"/>
          <w:bCs/>
        </w:rPr>
        <w:t xml:space="preserve">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běžným</w:t>
      </w:r>
      <w:proofErr w:type="spellEnd"/>
      <w:r w:rsidRPr="00091BDB">
        <w:rPr>
          <w:rFonts w:ascii="Arial" w:hAnsi="Arial" w:cs="Arial"/>
          <w:bCs/>
        </w:rPr>
        <w:t xml:space="preserve">, </w:t>
      </w:r>
      <w:proofErr w:type="spellStart"/>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t>způsobem</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w:t>
      </w:r>
      <w:proofErr w:type="spellStart"/>
      <w:r w:rsidRPr="00091BDB">
        <w:rPr>
          <w:rFonts w:ascii="Arial" w:hAnsi="Arial" w:cs="Arial"/>
          <w:bCs/>
        </w:rPr>
        <w:t>odpovídá</w:t>
      </w:r>
      <w:proofErr w:type="spellEnd"/>
      <w:r w:rsidRPr="00091BDB">
        <w:rPr>
          <w:rFonts w:ascii="Arial" w:hAnsi="Arial" w:cs="Arial"/>
          <w:bCs/>
        </w:rPr>
        <w:t xml:space="preserve"> </w:t>
      </w:r>
      <w:proofErr w:type="spellStart"/>
      <w:r w:rsidRPr="00091BDB">
        <w:rPr>
          <w:rFonts w:ascii="Arial" w:hAnsi="Arial" w:cs="Arial"/>
          <w:bCs/>
        </w:rPr>
        <w:t>obecnému</w:t>
      </w:r>
      <w:proofErr w:type="spellEnd"/>
      <w:r w:rsidRPr="00091BDB">
        <w:rPr>
          <w:rFonts w:ascii="Arial" w:hAnsi="Arial" w:cs="Arial"/>
          <w:bCs/>
        </w:rPr>
        <w:t xml:space="preserve"> </w:t>
      </w:r>
      <w:proofErr w:type="spellStart"/>
      <w:r w:rsidRPr="00091BDB">
        <w:rPr>
          <w:rFonts w:ascii="Arial" w:hAnsi="Arial" w:cs="Arial"/>
          <w:bCs/>
        </w:rPr>
        <w:t>způsobu</w:t>
      </w:r>
      <w:proofErr w:type="spellEnd"/>
      <w:r w:rsidRPr="00091BDB">
        <w:rPr>
          <w:rFonts w:ascii="Arial" w:hAnsi="Arial" w:cs="Arial"/>
          <w:bCs/>
        </w:rPr>
        <w:t xml:space="preserve"> </w:t>
      </w:r>
      <w:proofErr w:type="spellStart"/>
      <w:r w:rsidRPr="00091BDB">
        <w:rPr>
          <w:rFonts w:ascii="Arial" w:hAnsi="Arial" w:cs="Arial"/>
          <w:bCs/>
        </w:rPr>
        <w:t>využití</w:t>
      </w:r>
      <w:proofErr w:type="spellEnd"/>
      <w:r w:rsidRPr="00091BDB">
        <w:rPr>
          <w:rFonts w:ascii="Arial" w:hAnsi="Arial" w:cs="Arial"/>
          <w:bCs/>
        </w:rPr>
        <w:t xml:space="preserve">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
    <w:p w14:paraId="64DEC3B7" w14:textId="77777777" w:rsidR="008B2393" w:rsidRPr="00091BDB" w:rsidRDefault="008B2393" w:rsidP="008B2393">
      <w:pPr>
        <w:jc w:val="both"/>
        <w:rPr>
          <w:rFonts w:ascii="Arial" w:hAnsi="Arial" w:cs="Arial"/>
          <w:b/>
        </w:rPr>
      </w:pPr>
    </w:p>
    <w:p w14:paraId="51073BE4" w14:textId="77777777" w:rsidR="008B2393" w:rsidRPr="00091BDB" w:rsidRDefault="008B2393" w:rsidP="008B2393">
      <w:pPr>
        <w:jc w:val="both"/>
        <w:rPr>
          <w:rFonts w:ascii="Arial" w:hAnsi="Arial" w:cs="Arial"/>
          <w:bCs/>
        </w:rPr>
      </w:pPr>
      <w:r w:rsidRPr="00091BDB">
        <w:rPr>
          <w:rFonts w:ascii="Arial" w:hAnsi="Arial" w:cs="Arial"/>
          <w:b/>
        </w:rPr>
        <w:t>III.</w:t>
      </w:r>
      <w:r w:rsidRPr="00091BDB">
        <w:rPr>
          <w:rFonts w:ascii="Arial" w:hAnsi="Arial" w:cs="Arial"/>
        </w:rPr>
        <w:t xml:space="preserve"> </w:t>
      </w:r>
      <w:proofErr w:type="spellStart"/>
      <w:r w:rsidRPr="00091BDB">
        <w:rPr>
          <w:rFonts w:ascii="Arial" w:hAnsi="Arial" w:cs="Arial"/>
          <w:b/>
        </w:rPr>
        <w:t>Obecné</w:t>
      </w:r>
      <w:proofErr w:type="spellEnd"/>
      <w:r w:rsidRPr="00091BDB">
        <w:rPr>
          <w:rFonts w:ascii="Arial" w:hAnsi="Arial" w:cs="Arial"/>
          <w:b/>
        </w:rPr>
        <w:t xml:space="preserve"> </w:t>
      </w:r>
      <w:proofErr w:type="spellStart"/>
      <w:r w:rsidRPr="00091BDB">
        <w:rPr>
          <w:rFonts w:ascii="Arial" w:hAnsi="Arial" w:cs="Arial"/>
          <w:b/>
        </w:rPr>
        <w:t>závěry</w:t>
      </w:r>
      <w:proofErr w:type="spellEnd"/>
      <w:r w:rsidRPr="00091BDB">
        <w:rPr>
          <w:rFonts w:ascii="Arial" w:hAnsi="Arial" w:cs="Arial"/>
          <w:b/>
        </w:rPr>
        <w:t xml:space="preserve"> </w:t>
      </w:r>
      <w:proofErr w:type="spellStart"/>
      <w:r w:rsidRPr="00091BDB">
        <w:rPr>
          <w:rFonts w:ascii="Arial" w:hAnsi="Arial" w:cs="Arial"/>
          <w:b/>
        </w:rPr>
        <w:t>vyplývající</w:t>
      </w:r>
      <w:proofErr w:type="spellEnd"/>
      <w:r w:rsidRPr="00091BDB">
        <w:rPr>
          <w:rFonts w:ascii="Arial" w:hAnsi="Arial" w:cs="Arial"/>
          <w:b/>
        </w:rPr>
        <w:t xml:space="preserve"> z KOOV 579/19.05.21  </w:t>
      </w:r>
      <w:r w:rsidRPr="00091BDB">
        <w:rPr>
          <w:rFonts w:ascii="Arial" w:hAnsi="Arial" w:cs="Arial"/>
        </w:rPr>
        <w:t xml:space="preserve"> </w:t>
      </w:r>
    </w:p>
    <w:p w14:paraId="1D916FB3" w14:textId="77777777" w:rsidR="008B2393" w:rsidRPr="00091BDB" w:rsidRDefault="008B2393" w:rsidP="008B2393">
      <w:pPr>
        <w:jc w:val="both"/>
        <w:rPr>
          <w:rFonts w:ascii="Arial" w:hAnsi="Arial" w:cs="Arial"/>
          <w:bCs/>
        </w:rPr>
      </w:pPr>
    </w:p>
    <w:p w14:paraId="6F76DFA5" w14:textId="77777777" w:rsidR="008B2393" w:rsidRPr="00091BDB" w:rsidRDefault="008B2393" w:rsidP="00366F56">
      <w:pPr>
        <w:jc w:val="both"/>
        <w:rPr>
          <w:rFonts w:ascii="Arial" w:hAnsi="Arial" w:cs="Arial"/>
          <w:bCs/>
        </w:rPr>
      </w:pPr>
      <w:r w:rsidRPr="00091BDB">
        <w:rPr>
          <w:rFonts w:ascii="Arial" w:hAnsi="Arial" w:cs="Arial"/>
          <w:bCs/>
        </w:rPr>
        <w:t>Z </w:t>
      </w:r>
      <w:proofErr w:type="spellStart"/>
      <w:r w:rsidRPr="00091BDB">
        <w:rPr>
          <w:rFonts w:ascii="Arial" w:hAnsi="Arial" w:cs="Arial"/>
          <w:bCs/>
        </w:rPr>
        <w:t>již</w:t>
      </w:r>
      <w:proofErr w:type="spellEnd"/>
      <w:r w:rsidRPr="00091BDB">
        <w:rPr>
          <w:rFonts w:ascii="Arial" w:hAnsi="Arial" w:cs="Arial"/>
          <w:bCs/>
        </w:rPr>
        <w:t xml:space="preserve"> </w:t>
      </w:r>
      <w:proofErr w:type="spellStart"/>
      <w:r w:rsidRPr="00091BDB">
        <w:rPr>
          <w:rFonts w:ascii="Arial" w:hAnsi="Arial" w:cs="Arial"/>
          <w:bCs/>
        </w:rPr>
        <w:t>uzavřeného</w:t>
      </w:r>
      <w:proofErr w:type="spellEnd"/>
      <w:r w:rsidRPr="00091BDB">
        <w:rPr>
          <w:rFonts w:ascii="Arial" w:hAnsi="Arial" w:cs="Arial"/>
          <w:bCs/>
        </w:rPr>
        <w:t xml:space="preserve"> KOOV 579/19.05.21 </w:t>
      </w:r>
      <w:proofErr w:type="spellStart"/>
      <w:r w:rsidRPr="00091BDB">
        <w:rPr>
          <w:rFonts w:ascii="Arial" w:hAnsi="Arial" w:cs="Arial"/>
          <w:bCs/>
        </w:rPr>
        <w:t>vyplývají</w:t>
      </w:r>
      <w:proofErr w:type="spellEnd"/>
      <w:r w:rsidRPr="00091BDB">
        <w:rPr>
          <w:rFonts w:ascii="Arial" w:hAnsi="Arial" w:cs="Arial"/>
          <w:bCs/>
        </w:rPr>
        <w:t xml:space="preserve">, </w:t>
      </w:r>
      <w:proofErr w:type="spellStart"/>
      <w:r w:rsidRPr="00091BDB">
        <w:rPr>
          <w:rFonts w:ascii="Arial" w:hAnsi="Arial" w:cs="Arial"/>
          <w:bCs/>
        </w:rPr>
        <w:t>mimo</w:t>
      </w:r>
      <w:proofErr w:type="spellEnd"/>
      <w:r w:rsidRPr="00091BDB">
        <w:rPr>
          <w:rFonts w:ascii="Arial" w:hAnsi="Arial" w:cs="Arial"/>
          <w:bCs/>
        </w:rPr>
        <w:t xml:space="preserve"> </w:t>
      </w:r>
      <w:proofErr w:type="spellStart"/>
      <w:r w:rsidRPr="00091BDB">
        <w:rPr>
          <w:rFonts w:ascii="Arial" w:hAnsi="Arial" w:cs="Arial"/>
          <w:bCs/>
        </w:rPr>
        <w:t>jiné</w:t>
      </w:r>
      <w:proofErr w:type="spellEnd"/>
      <w:r w:rsidRPr="00091BDB">
        <w:rPr>
          <w:rFonts w:ascii="Arial" w:hAnsi="Arial" w:cs="Arial"/>
          <w:bCs/>
        </w:rPr>
        <w:t xml:space="preserve">, </w:t>
      </w:r>
      <w:proofErr w:type="spellStart"/>
      <w:r w:rsidRPr="00091BDB">
        <w:rPr>
          <w:rFonts w:ascii="Arial" w:hAnsi="Arial" w:cs="Arial"/>
          <w:bCs/>
        </w:rPr>
        <w:t>následující</w:t>
      </w:r>
      <w:proofErr w:type="spellEnd"/>
      <w:r w:rsidRPr="00091BDB">
        <w:rPr>
          <w:rFonts w:ascii="Arial" w:hAnsi="Arial" w:cs="Arial"/>
          <w:bCs/>
        </w:rPr>
        <w:t xml:space="preserve"> </w:t>
      </w:r>
      <w:proofErr w:type="spellStart"/>
      <w:r w:rsidRPr="00091BDB">
        <w:rPr>
          <w:rFonts w:ascii="Arial" w:hAnsi="Arial" w:cs="Arial"/>
          <w:bCs/>
        </w:rPr>
        <w:t>závěry</w:t>
      </w:r>
      <w:proofErr w:type="spellEnd"/>
      <w:r w:rsidRPr="00091BDB">
        <w:rPr>
          <w:rFonts w:ascii="Arial" w:hAnsi="Arial" w:cs="Arial"/>
          <w:bCs/>
        </w:rPr>
        <w:t xml:space="preserve">. </w:t>
      </w:r>
    </w:p>
    <w:p w14:paraId="3E6EB0EE" w14:textId="77777777" w:rsidR="008B2393" w:rsidRPr="00091BDB" w:rsidRDefault="008B2393" w:rsidP="00366F56">
      <w:pPr>
        <w:jc w:val="both"/>
        <w:rPr>
          <w:rFonts w:ascii="Arial" w:hAnsi="Arial" w:cs="Arial"/>
          <w:bCs/>
        </w:rPr>
      </w:pPr>
    </w:p>
    <w:p w14:paraId="37867B32" w14:textId="77777777" w:rsidR="008B2393" w:rsidRPr="00091BDB" w:rsidRDefault="008B2393" w:rsidP="00366F56">
      <w:pPr>
        <w:pStyle w:val="Odstavecseseznamem"/>
        <w:numPr>
          <w:ilvl w:val="0"/>
          <w:numId w:val="52"/>
        </w:numPr>
        <w:spacing w:after="160" w:line="240" w:lineRule="auto"/>
        <w:ind w:left="425" w:hanging="425"/>
        <w:jc w:val="both"/>
        <w:rPr>
          <w:rFonts w:ascii="Arial" w:hAnsi="Arial" w:cs="Arial"/>
          <w:sz w:val="24"/>
          <w:szCs w:val="24"/>
          <w:shd w:val="clear" w:color="auto" w:fill="FFFFFF"/>
        </w:rPr>
      </w:pPr>
      <w:r w:rsidRPr="00091BDB">
        <w:rPr>
          <w:rFonts w:ascii="Arial" w:hAnsi="Arial" w:cs="Arial"/>
          <w:bCs/>
          <w:sz w:val="24"/>
          <w:szCs w:val="24"/>
        </w:rPr>
        <w:t>K </w:t>
      </w:r>
      <w:proofErr w:type="spellStart"/>
      <w:r w:rsidRPr="00091BDB">
        <w:rPr>
          <w:rFonts w:ascii="Arial" w:hAnsi="Arial" w:cs="Arial"/>
          <w:bCs/>
          <w:sz w:val="24"/>
          <w:szCs w:val="24"/>
        </w:rPr>
        <w:t>navrženému</w:t>
      </w:r>
      <w:proofErr w:type="spellEnd"/>
      <w:r w:rsidRPr="00091BDB">
        <w:rPr>
          <w:rFonts w:ascii="Arial" w:hAnsi="Arial" w:cs="Arial"/>
          <w:bCs/>
          <w:sz w:val="24"/>
          <w:szCs w:val="24"/>
        </w:rPr>
        <w:t xml:space="preserve"> </w:t>
      </w:r>
      <w:proofErr w:type="spellStart"/>
      <w:r w:rsidRPr="00091BDB">
        <w:rPr>
          <w:rFonts w:ascii="Arial" w:hAnsi="Arial" w:cs="Arial"/>
          <w:bCs/>
          <w:sz w:val="24"/>
          <w:szCs w:val="24"/>
          <w:u w:val="single"/>
        </w:rPr>
        <w:t>závěru</w:t>
      </w:r>
      <w:proofErr w:type="spellEnd"/>
      <w:r w:rsidRPr="00091BDB">
        <w:rPr>
          <w:rFonts w:ascii="Arial" w:hAnsi="Arial" w:cs="Arial"/>
          <w:bCs/>
          <w:sz w:val="24"/>
          <w:szCs w:val="24"/>
          <w:u w:val="single"/>
        </w:rPr>
        <w:t xml:space="preserve"> č. 1</w:t>
      </w:r>
      <w:r w:rsidRPr="00091BDB">
        <w:rPr>
          <w:rFonts w:ascii="Arial" w:hAnsi="Arial" w:cs="Arial"/>
          <w:bCs/>
          <w:sz w:val="24"/>
          <w:szCs w:val="24"/>
        </w:rPr>
        <w:t xml:space="preserve"> </w:t>
      </w:r>
      <w:proofErr w:type="spellStart"/>
      <w:r w:rsidRPr="00091BDB">
        <w:rPr>
          <w:rFonts w:ascii="Arial" w:hAnsi="Arial" w:cs="Arial"/>
          <w:bCs/>
          <w:sz w:val="24"/>
          <w:szCs w:val="24"/>
        </w:rPr>
        <w:t>uvedlo</w:t>
      </w:r>
      <w:proofErr w:type="spellEnd"/>
      <w:r w:rsidRPr="00091BDB">
        <w:rPr>
          <w:rFonts w:ascii="Arial" w:hAnsi="Arial" w:cs="Arial"/>
          <w:bCs/>
          <w:sz w:val="24"/>
          <w:szCs w:val="24"/>
        </w:rPr>
        <w:t xml:space="preserve"> GŘC </w:t>
      </w:r>
      <w:proofErr w:type="spellStart"/>
      <w:r w:rsidRPr="00091BDB">
        <w:rPr>
          <w:rFonts w:ascii="Arial" w:hAnsi="Arial" w:cs="Arial"/>
          <w:bCs/>
          <w:sz w:val="24"/>
          <w:szCs w:val="24"/>
        </w:rPr>
        <w:t>mimo</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jiné</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následující</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vyjádření</w:t>
      </w:r>
      <w:proofErr w:type="spellEnd"/>
      <w:r w:rsidRPr="00091BDB">
        <w:rPr>
          <w:rFonts w:ascii="Arial" w:hAnsi="Arial" w:cs="Arial"/>
          <w:bCs/>
          <w:sz w:val="24"/>
          <w:szCs w:val="24"/>
        </w:rPr>
        <w:t>: „</w:t>
      </w:r>
      <w:proofErr w:type="spellStart"/>
      <w:r w:rsidRPr="00091BDB">
        <w:rPr>
          <w:rFonts w:ascii="Arial" w:hAnsi="Arial" w:cs="Arial"/>
          <w:sz w:val="24"/>
          <w:szCs w:val="24"/>
          <w:shd w:val="clear" w:color="auto" w:fill="FFFFFF"/>
        </w:rPr>
        <w:t>Náš</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výklad</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pojmu</w:t>
      </w:r>
      <w:proofErr w:type="spellEnd"/>
      <w:r w:rsidRPr="00091BDB">
        <w:rPr>
          <w:rFonts w:ascii="Arial" w:hAnsi="Arial" w:cs="Arial"/>
          <w:sz w:val="24"/>
          <w:szCs w:val="24"/>
          <w:shd w:val="clear" w:color="auto" w:fill="FFFFFF"/>
        </w:rPr>
        <w:t> </w:t>
      </w:r>
      <w:bookmarkStart w:id="5" w:name="lema28"/>
      <w:bookmarkEnd w:id="5"/>
      <w:r w:rsidRPr="00091BDB">
        <w:rPr>
          <w:rFonts w:ascii="Arial" w:hAnsi="Arial" w:cs="Arial"/>
          <w:sz w:val="24"/>
          <w:szCs w:val="24"/>
          <w:shd w:val="clear" w:color="auto" w:fill="FFFFFF"/>
        </w:rPr>
        <w:t>„</w:t>
      </w:r>
      <w:proofErr w:type="spellStart"/>
      <w:proofErr w:type="gramStart"/>
      <w:r w:rsidRPr="00091BDB">
        <w:rPr>
          <w:rFonts w:ascii="Arial" w:hAnsi="Arial" w:cs="Arial"/>
          <w:sz w:val="24"/>
          <w:szCs w:val="24"/>
          <w:shd w:val="clear" w:color="auto" w:fill="FFFFFF"/>
        </w:rPr>
        <w:t>výroba</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podle</w:t>
      </w:r>
      <w:proofErr w:type="spellEnd"/>
      <w:proofErr w:type="gram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tohoto</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ustanovení</w:t>
      </w:r>
      <w:proofErr w:type="spellEnd"/>
      <w:r w:rsidRPr="00091BDB">
        <w:rPr>
          <w:rFonts w:ascii="Arial" w:hAnsi="Arial" w:cs="Arial"/>
          <w:sz w:val="24"/>
          <w:szCs w:val="24"/>
          <w:shd w:val="clear" w:color="auto" w:fill="FFFFFF"/>
        </w:rPr>
        <w:t xml:space="preserve"> </w:t>
      </w:r>
      <w:r w:rsidRPr="00091BDB">
        <w:rPr>
          <w:rFonts w:ascii="Arial" w:hAnsi="Arial" w:cs="Arial"/>
          <w:i/>
          <w:iCs/>
          <w:sz w:val="24"/>
          <w:szCs w:val="24"/>
          <w:shd w:val="clear" w:color="auto" w:fill="FFFFFF"/>
        </w:rPr>
        <w:t>[</w:t>
      </w:r>
      <w:proofErr w:type="spellStart"/>
      <w:r w:rsidRPr="00091BDB">
        <w:rPr>
          <w:rFonts w:ascii="Arial" w:hAnsi="Arial" w:cs="Arial"/>
          <w:i/>
          <w:iCs/>
          <w:sz w:val="24"/>
          <w:szCs w:val="24"/>
          <w:shd w:val="clear" w:color="auto" w:fill="FFFFFF"/>
        </w:rPr>
        <w:t>pozn</w:t>
      </w:r>
      <w:proofErr w:type="spellEnd"/>
      <w:r w:rsidRPr="00091BDB">
        <w:rPr>
          <w:rFonts w:ascii="Arial" w:hAnsi="Arial" w:cs="Arial"/>
          <w:i/>
          <w:iCs/>
          <w:sz w:val="24"/>
          <w:szCs w:val="24"/>
          <w:shd w:val="clear" w:color="auto" w:fill="FFFFFF"/>
        </w:rPr>
        <w:t xml:space="preserve">. </w:t>
      </w:r>
      <w:proofErr w:type="spellStart"/>
      <w:r w:rsidRPr="00091BDB">
        <w:rPr>
          <w:rFonts w:ascii="Arial" w:hAnsi="Arial" w:cs="Arial"/>
          <w:i/>
          <w:iCs/>
          <w:sz w:val="24"/>
          <w:szCs w:val="24"/>
          <w:shd w:val="clear" w:color="auto" w:fill="FFFFFF"/>
        </w:rPr>
        <w:t>týká</w:t>
      </w:r>
      <w:proofErr w:type="spellEnd"/>
      <w:r w:rsidRPr="00091BDB">
        <w:rPr>
          <w:rFonts w:ascii="Arial" w:hAnsi="Arial" w:cs="Arial"/>
          <w:i/>
          <w:iCs/>
          <w:sz w:val="24"/>
          <w:szCs w:val="24"/>
          <w:shd w:val="clear" w:color="auto" w:fill="FFFFFF"/>
        </w:rPr>
        <w:t xml:space="preserve"> se </w:t>
      </w:r>
      <w:proofErr w:type="spellStart"/>
      <w:r w:rsidRPr="00091BDB">
        <w:rPr>
          <w:rFonts w:ascii="Arial" w:hAnsi="Arial" w:cs="Arial"/>
          <w:i/>
          <w:iCs/>
          <w:sz w:val="24"/>
          <w:szCs w:val="24"/>
          <w:shd w:val="clear" w:color="auto" w:fill="FFFFFF"/>
        </w:rPr>
        <w:t>ustanovení</w:t>
      </w:r>
      <w:proofErr w:type="spellEnd"/>
      <w:r w:rsidRPr="00091BDB">
        <w:rPr>
          <w:rFonts w:ascii="Arial" w:hAnsi="Arial" w:cs="Arial"/>
          <w:i/>
          <w:iCs/>
          <w:sz w:val="24"/>
          <w:szCs w:val="24"/>
          <w:shd w:val="clear" w:color="auto" w:fill="FFFFFF"/>
        </w:rPr>
        <w:t xml:space="preserve"> § 3 </w:t>
      </w:r>
      <w:proofErr w:type="spellStart"/>
      <w:r w:rsidRPr="00091BDB">
        <w:rPr>
          <w:rFonts w:ascii="Arial" w:hAnsi="Arial" w:cs="Arial"/>
          <w:i/>
          <w:iCs/>
          <w:sz w:val="24"/>
          <w:szCs w:val="24"/>
          <w:shd w:val="clear" w:color="auto" w:fill="FFFFFF"/>
        </w:rPr>
        <w:t>odst</w:t>
      </w:r>
      <w:proofErr w:type="spellEnd"/>
      <w:r w:rsidRPr="00091BDB">
        <w:rPr>
          <w:rFonts w:ascii="Arial" w:hAnsi="Arial" w:cs="Arial"/>
          <w:i/>
          <w:iCs/>
          <w:sz w:val="24"/>
          <w:szCs w:val="24"/>
          <w:shd w:val="clear" w:color="auto" w:fill="FFFFFF"/>
        </w:rPr>
        <w:t xml:space="preserve">. 1 </w:t>
      </w:r>
      <w:proofErr w:type="spellStart"/>
      <w:r w:rsidRPr="00091BDB">
        <w:rPr>
          <w:rFonts w:ascii="Arial" w:hAnsi="Arial" w:cs="Arial"/>
          <w:i/>
          <w:iCs/>
          <w:sz w:val="24"/>
          <w:szCs w:val="24"/>
          <w:shd w:val="clear" w:color="auto" w:fill="FFFFFF"/>
        </w:rPr>
        <w:t>písm</w:t>
      </w:r>
      <w:proofErr w:type="spellEnd"/>
      <w:r w:rsidRPr="00091BDB">
        <w:rPr>
          <w:rFonts w:ascii="Arial" w:hAnsi="Arial" w:cs="Arial"/>
          <w:i/>
          <w:iCs/>
          <w:sz w:val="24"/>
          <w:szCs w:val="24"/>
          <w:shd w:val="clear" w:color="auto" w:fill="FFFFFF"/>
        </w:rPr>
        <w:t xml:space="preserve">. r) bod 2 </w:t>
      </w:r>
      <w:proofErr w:type="spellStart"/>
      <w:r w:rsidRPr="00091BDB">
        <w:rPr>
          <w:rFonts w:ascii="Arial" w:hAnsi="Arial" w:cs="Arial"/>
          <w:i/>
          <w:iCs/>
          <w:sz w:val="24"/>
          <w:szCs w:val="24"/>
          <w:shd w:val="clear" w:color="auto" w:fill="FFFFFF"/>
        </w:rPr>
        <w:t>zákona</w:t>
      </w:r>
      <w:proofErr w:type="spellEnd"/>
      <w:r w:rsidRPr="00091BDB">
        <w:rPr>
          <w:rFonts w:ascii="Arial" w:hAnsi="Arial" w:cs="Arial"/>
          <w:i/>
          <w:iCs/>
          <w:sz w:val="24"/>
          <w:szCs w:val="24"/>
          <w:shd w:val="clear" w:color="auto" w:fill="FFFFFF"/>
        </w:rPr>
        <w:t xml:space="preserve"> o </w:t>
      </w:r>
      <w:proofErr w:type="spellStart"/>
      <w:r w:rsidRPr="00091BDB">
        <w:rPr>
          <w:rFonts w:ascii="Arial" w:hAnsi="Arial" w:cs="Arial"/>
          <w:i/>
          <w:iCs/>
          <w:sz w:val="24"/>
          <w:szCs w:val="24"/>
          <w:shd w:val="clear" w:color="auto" w:fill="FFFFFF"/>
        </w:rPr>
        <w:t>spotřebních</w:t>
      </w:r>
      <w:proofErr w:type="spellEnd"/>
      <w:r w:rsidRPr="00091BDB">
        <w:rPr>
          <w:rFonts w:ascii="Arial" w:hAnsi="Arial" w:cs="Arial"/>
          <w:i/>
          <w:iCs/>
          <w:sz w:val="24"/>
          <w:szCs w:val="24"/>
          <w:shd w:val="clear" w:color="auto" w:fill="FFFFFF"/>
        </w:rPr>
        <w:t xml:space="preserve"> </w:t>
      </w:r>
      <w:proofErr w:type="spellStart"/>
      <w:r w:rsidRPr="00091BDB">
        <w:rPr>
          <w:rFonts w:ascii="Arial" w:hAnsi="Arial" w:cs="Arial"/>
          <w:i/>
          <w:iCs/>
          <w:sz w:val="24"/>
          <w:szCs w:val="24"/>
          <w:shd w:val="clear" w:color="auto" w:fill="FFFFFF"/>
        </w:rPr>
        <w:t>daních</w:t>
      </w:r>
      <w:proofErr w:type="spellEnd"/>
      <w:r w:rsidRPr="00091BDB">
        <w:rPr>
          <w:rFonts w:ascii="Arial" w:hAnsi="Arial" w:cs="Arial"/>
          <w:i/>
          <w:iCs/>
          <w:sz w:val="24"/>
          <w:szCs w:val="24"/>
          <w:shd w:val="clear" w:color="auto" w:fill="FFFFFF"/>
          <w:lang w:val="en-GB"/>
        </w:rPr>
        <w:t>]</w:t>
      </w:r>
      <w:r w:rsidRPr="00091BDB">
        <w:rPr>
          <w:rFonts w:ascii="Arial" w:hAnsi="Arial" w:cs="Arial"/>
          <w:sz w:val="24"/>
          <w:szCs w:val="24"/>
          <w:shd w:val="clear" w:color="auto" w:fill="FFFFFF"/>
        </w:rPr>
        <w:t xml:space="preserve"> je </w:t>
      </w:r>
      <w:proofErr w:type="spellStart"/>
      <w:r w:rsidRPr="00091BDB">
        <w:rPr>
          <w:rFonts w:ascii="Arial" w:hAnsi="Arial" w:cs="Arial"/>
          <w:sz w:val="24"/>
          <w:szCs w:val="24"/>
          <w:shd w:val="clear" w:color="auto" w:fill="FFFFFF"/>
        </w:rPr>
        <w:t>následující</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Podle</w:t>
      </w:r>
      <w:proofErr w:type="spellEnd"/>
      <w:r w:rsidRPr="00091BDB">
        <w:rPr>
          <w:rFonts w:ascii="Arial" w:hAnsi="Arial" w:cs="Arial"/>
          <w:sz w:val="24"/>
          <w:szCs w:val="24"/>
          <w:shd w:val="clear" w:color="auto" w:fill="FFFFFF"/>
        </w:rPr>
        <w:t> </w:t>
      </w:r>
      <w:hyperlink r:id="rId9" w:history="1">
        <w:r w:rsidRPr="00091BDB">
          <w:rPr>
            <w:rStyle w:val="Hypertextovodkaz"/>
            <w:rFonts w:ascii="Arial" w:hAnsi="Arial" w:cs="Arial"/>
            <w:sz w:val="24"/>
            <w:szCs w:val="24"/>
            <w:shd w:val="clear" w:color="auto" w:fill="FFFFFF"/>
          </w:rPr>
          <w:t xml:space="preserve">§ 7 </w:t>
        </w:r>
        <w:proofErr w:type="spellStart"/>
        <w:r w:rsidRPr="00091BDB">
          <w:rPr>
            <w:rStyle w:val="Hypertextovodkaz"/>
            <w:rFonts w:ascii="Arial" w:hAnsi="Arial" w:cs="Arial"/>
            <w:sz w:val="24"/>
            <w:szCs w:val="24"/>
            <w:shd w:val="clear" w:color="auto" w:fill="FFFFFF"/>
          </w:rPr>
          <w:t>zákona</w:t>
        </w:r>
        <w:proofErr w:type="spellEnd"/>
        <w:r w:rsidRPr="00091BDB">
          <w:rPr>
            <w:rStyle w:val="Hypertextovodkaz"/>
            <w:rFonts w:ascii="Arial" w:hAnsi="Arial" w:cs="Arial"/>
            <w:sz w:val="24"/>
            <w:szCs w:val="24"/>
            <w:shd w:val="clear" w:color="auto" w:fill="FFFFFF"/>
          </w:rPr>
          <w:t xml:space="preserve"> o </w:t>
        </w:r>
        <w:proofErr w:type="spellStart"/>
        <w:r w:rsidRPr="00091BDB">
          <w:rPr>
            <w:rStyle w:val="Hypertextovodkaz"/>
            <w:rFonts w:ascii="Arial" w:hAnsi="Arial" w:cs="Arial"/>
            <w:sz w:val="24"/>
            <w:szCs w:val="24"/>
            <w:shd w:val="clear" w:color="auto" w:fill="FFFFFF"/>
          </w:rPr>
          <w:t>spotřebních</w:t>
        </w:r>
        <w:proofErr w:type="spellEnd"/>
        <w:r w:rsidRPr="00091BDB">
          <w:rPr>
            <w:rStyle w:val="Hypertextovodkaz"/>
            <w:rFonts w:ascii="Arial" w:hAnsi="Arial" w:cs="Arial"/>
            <w:sz w:val="24"/>
            <w:szCs w:val="24"/>
            <w:shd w:val="clear" w:color="auto" w:fill="FFFFFF"/>
          </w:rPr>
          <w:t xml:space="preserve"> </w:t>
        </w:r>
        <w:proofErr w:type="spellStart"/>
        <w:r w:rsidRPr="00091BDB">
          <w:rPr>
            <w:rStyle w:val="Hypertextovodkaz"/>
            <w:rFonts w:ascii="Arial" w:hAnsi="Arial" w:cs="Arial"/>
            <w:sz w:val="24"/>
            <w:szCs w:val="24"/>
            <w:shd w:val="clear" w:color="auto" w:fill="FFFFFF"/>
          </w:rPr>
          <w:t>daních</w:t>
        </w:r>
        <w:proofErr w:type="spellEnd"/>
      </w:hyperlink>
      <w:r w:rsidRPr="00091BDB">
        <w:rPr>
          <w:rFonts w:ascii="Arial" w:hAnsi="Arial" w:cs="Arial"/>
          <w:sz w:val="24"/>
          <w:szCs w:val="24"/>
          <w:shd w:val="clear" w:color="auto" w:fill="FFFFFF"/>
        </w:rPr>
        <w:t> </w:t>
      </w:r>
      <w:proofErr w:type="spellStart"/>
      <w:r w:rsidRPr="00091BDB">
        <w:rPr>
          <w:rFonts w:ascii="Arial" w:hAnsi="Arial" w:cs="Arial"/>
          <w:sz w:val="24"/>
          <w:szCs w:val="24"/>
          <w:shd w:val="clear" w:color="auto" w:fill="FFFFFF"/>
        </w:rPr>
        <w:t>jsou</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předmětem</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daně</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vybrané</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výrobky</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Pokud</w:t>
      </w:r>
      <w:proofErr w:type="spellEnd"/>
      <w:r w:rsidRPr="00091BDB">
        <w:rPr>
          <w:rFonts w:ascii="Arial" w:hAnsi="Arial" w:cs="Arial"/>
          <w:sz w:val="24"/>
          <w:szCs w:val="24"/>
          <w:shd w:val="clear" w:color="auto" w:fill="FFFFFF"/>
        </w:rPr>
        <w:t xml:space="preserve"> z </w:t>
      </w:r>
      <w:proofErr w:type="spellStart"/>
      <w:r w:rsidRPr="00091BDB">
        <w:rPr>
          <w:rFonts w:ascii="Arial" w:hAnsi="Arial" w:cs="Arial"/>
          <w:sz w:val="24"/>
          <w:szCs w:val="24"/>
          <w:shd w:val="clear" w:color="auto" w:fill="FFFFFF"/>
        </w:rPr>
        <w:t>jednoho</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vybraného</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výrobku</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vznikne</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jiný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vybraný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výrobek</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jde</w:t>
      </w:r>
      <w:proofErr w:type="spellEnd"/>
      <w:r w:rsidRPr="00091BDB">
        <w:rPr>
          <w:rFonts w:ascii="Arial" w:hAnsi="Arial" w:cs="Arial"/>
          <w:sz w:val="24"/>
          <w:szCs w:val="24"/>
          <w:shd w:val="clear" w:color="auto" w:fill="FFFFFF"/>
        </w:rPr>
        <w:t xml:space="preserve"> o </w:t>
      </w:r>
      <w:proofErr w:type="spellStart"/>
      <w:r w:rsidRPr="00091BDB">
        <w:rPr>
          <w:rFonts w:ascii="Arial" w:hAnsi="Arial" w:cs="Arial"/>
          <w:sz w:val="24"/>
          <w:szCs w:val="24"/>
          <w:shd w:val="clear" w:color="auto" w:fill="FFFFFF"/>
        </w:rPr>
        <w:t>jiný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předmět</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daně</w:t>
      </w:r>
      <w:proofErr w:type="spellEnd"/>
      <w:r w:rsidRPr="00091BDB">
        <w:rPr>
          <w:rFonts w:ascii="Arial" w:hAnsi="Arial" w:cs="Arial"/>
          <w:sz w:val="24"/>
          <w:szCs w:val="24"/>
          <w:shd w:val="clear" w:color="auto" w:fill="FFFFFF"/>
        </w:rPr>
        <w:t xml:space="preserve"> a </w:t>
      </w:r>
      <w:proofErr w:type="spellStart"/>
      <w:r w:rsidRPr="00091BDB">
        <w:rPr>
          <w:rFonts w:ascii="Arial" w:hAnsi="Arial" w:cs="Arial"/>
          <w:sz w:val="24"/>
          <w:szCs w:val="24"/>
          <w:shd w:val="clear" w:color="auto" w:fill="FFFFFF"/>
        </w:rPr>
        <w:t>jedná</w:t>
      </w:r>
      <w:proofErr w:type="spellEnd"/>
      <w:r w:rsidRPr="00091BDB">
        <w:rPr>
          <w:rFonts w:ascii="Arial" w:hAnsi="Arial" w:cs="Arial"/>
          <w:sz w:val="24"/>
          <w:szCs w:val="24"/>
          <w:shd w:val="clear" w:color="auto" w:fill="FFFFFF"/>
        </w:rPr>
        <w:t xml:space="preserve"> se o </w:t>
      </w:r>
      <w:bookmarkStart w:id="6" w:name="lema29"/>
      <w:bookmarkEnd w:id="6"/>
      <w:proofErr w:type="spellStart"/>
      <w:r w:rsidRPr="00091BDB">
        <w:rPr>
          <w:rFonts w:ascii="Arial" w:hAnsi="Arial" w:cs="Arial"/>
          <w:sz w:val="24"/>
          <w:szCs w:val="24"/>
          <w:shd w:val="clear" w:color="auto" w:fill="FFFFFF"/>
        </w:rPr>
        <w:t>výrobu</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Není</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podstatné</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zda</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vzniklý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vybraný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výrobek</w:t>
      </w:r>
      <w:proofErr w:type="spellEnd"/>
      <w:r w:rsidRPr="00091BDB">
        <w:rPr>
          <w:rFonts w:ascii="Arial" w:hAnsi="Arial" w:cs="Arial"/>
          <w:sz w:val="24"/>
          <w:szCs w:val="24"/>
          <w:shd w:val="clear" w:color="auto" w:fill="FFFFFF"/>
        </w:rPr>
        <w:t xml:space="preserve"> je </w:t>
      </w:r>
      <w:proofErr w:type="spellStart"/>
      <w:r w:rsidRPr="00091BDB">
        <w:rPr>
          <w:rFonts w:ascii="Arial" w:hAnsi="Arial" w:cs="Arial"/>
          <w:sz w:val="24"/>
          <w:szCs w:val="24"/>
          <w:shd w:val="clear" w:color="auto" w:fill="FFFFFF"/>
        </w:rPr>
        <w:t>předmětem</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daně</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podle</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stejného</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nebo</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jiného</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ustanovení</w:t>
      </w:r>
      <w:proofErr w:type="spellEnd"/>
      <w:r w:rsidRPr="00091BDB">
        <w:rPr>
          <w:rFonts w:ascii="Arial" w:hAnsi="Arial" w:cs="Arial"/>
          <w:sz w:val="24"/>
          <w:szCs w:val="24"/>
          <w:shd w:val="clear" w:color="auto" w:fill="FFFFFF"/>
        </w:rPr>
        <w:t> </w:t>
      </w:r>
      <w:proofErr w:type="spellStart"/>
      <w:r>
        <w:fldChar w:fldCharType="begin"/>
      </w:r>
      <w:r>
        <w:instrText>HYPERLINK "https://moje.kdpcr.cz/directory?link=aspi%3A%2F%2F353%2F2003%20Sb.%23"</w:instrText>
      </w:r>
      <w:r>
        <w:fldChar w:fldCharType="separate"/>
      </w:r>
      <w:r w:rsidRPr="00091BDB">
        <w:rPr>
          <w:rStyle w:val="Hypertextovodkaz"/>
          <w:rFonts w:ascii="Arial" w:hAnsi="Arial" w:cs="Arial"/>
          <w:sz w:val="24"/>
          <w:szCs w:val="24"/>
          <w:shd w:val="clear" w:color="auto" w:fill="FFFFFF"/>
        </w:rPr>
        <w:t>zákona</w:t>
      </w:r>
      <w:proofErr w:type="spellEnd"/>
      <w:r w:rsidRPr="00091BDB">
        <w:rPr>
          <w:rStyle w:val="Hypertextovodkaz"/>
          <w:rFonts w:ascii="Arial" w:hAnsi="Arial" w:cs="Arial"/>
          <w:sz w:val="24"/>
          <w:szCs w:val="24"/>
          <w:shd w:val="clear" w:color="auto" w:fill="FFFFFF"/>
        </w:rPr>
        <w:t xml:space="preserve"> o </w:t>
      </w:r>
      <w:proofErr w:type="spellStart"/>
      <w:r w:rsidRPr="00091BDB">
        <w:rPr>
          <w:rStyle w:val="Hypertextovodkaz"/>
          <w:rFonts w:ascii="Arial" w:hAnsi="Arial" w:cs="Arial"/>
          <w:sz w:val="24"/>
          <w:szCs w:val="24"/>
          <w:shd w:val="clear" w:color="auto" w:fill="FFFFFF"/>
        </w:rPr>
        <w:t>spotřebních</w:t>
      </w:r>
      <w:proofErr w:type="spellEnd"/>
      <w:r w:rsidRPr="00091BDB">
        <w:rPr>
          <w:rStyle w:val="Hypertextovodkaz"/>
          <w:rFonts w:ascii="Arial" w:hAnsi="Arial" w:cs="Arial"/>
          <w:sz w:val="24"/>
          <w:szCs w:val="24"/>
          <w:shd w:val="clear" w:color="auto" w:fill="FFFFFF"/>
        </w:rPr>
        <w:t xml:space="preserve"> </w:t>
      </w:r>
      <w:proofErr w:type="spellStart"/>
      <w:r w:rsidRPr="00091BDB">
        <w:rPr>
          <w:rStyle w:val="Hypertextovodkaz"/>
          <w:rFonts w:ascii="Arial" w:hAnsi="Arial" w:cs="Arial"/>
          <w:sz w:val="24"/>
          <w:szCs w:val="24"/>
          <w:shd w:val="clear" w:color="auto" w:fill="FFFFFF"/>
        </w:rPr>
        <w:t>daních</w:t>
      </w:r>
      <w:proofErr w:type="spellEnd"/>
      <w:r>
        <w:rPr>
          <w:rStyle w:val="Hypertextovodkaz"/>
          <w:rFonts w:ascii="Arial" w:hAnsi="Arial" w:cs="Arial"/>
          <w:sz w:val="24"/>
          <w:szCs w:val="24"/>
          <w:shd w:val="clear" w:color="auto" w:fill="FFFFFF"/>
        </w:rPr>
        <w:fldChar w:fldCharType="end"/>
      </w:r>
      <w:r w:rsidRPr="00091BDB">
        <w:rPr>
          <w:rFonts w:ascii="Arial" w:hAnsi="Arial" w:cs="Arial"/>
          <w:sz w:val="24"/>
          <w:szCs w:val="24"/>
          <w:shd w:val="clear" w:color="auto" w:fill="FFFFFF"/>
        </w:rPr>
        <w:t xml:space="preserve">, ale to, </w:t>
      </w:r>
      <w:proofErr w:type="spellStart"/>
      <w:r w:rsidRPr="00091BDB">
        <w:rPr>
          <w:rFonts w:ascii="Arial" w:hAnsi="Arial" w:cs="Arial"/>
          <w:sz w:val="24"/>
          <w:szCs w:val="24"/>
          <w:shd w:val="clear" w:color="auto" w:fill="FFFFFF"/>
        </w:rPr>
        <w:t>že</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finální</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výrobek</w:t>
      </w:r>
      <w:proofErr w:type="spellEnd"/>
      <w:r w:rsidRPr="00091BDB">
        <w:rPr>
          <w:rFonts w:ascii="Arial" w:hAnsi="Arial" w:cs="Arial"/>
          <w:sz w:val="24"/>
          <w:szCs w:val="24"/>
          <w:shd w:val="clear" w:color="auto" w:fill="FFFFFF"/>
        </w:rPr>
        <w:t xml:space="preserve"> je </w:t>
      </w:r>
      <w:proofErr w:type="spellStart"/>
      <w:r w:rsidRPr="00091BDB">
        <w:rPr>
          <w:rFonts w:ascii="Arial" w:hAnsi="Arial" w:cs="Arial"/>
          <w:sz w:val="24"/>
          <w:szCs w:val="24"/>
          <w:shd w:val="clear" w:color="auto" w:fill="FFFFFF"/>
        </w:rPr>
        <w:t>odlišný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jiný</w:t>
      </w:r>
      <w:proofErr w:type="spellEnd"/>
      <w:r w:rsidRPr="00091BDB">
        <w:rPr>
          <w:rFonts w:ascii="Arial" w:hAnsi="Arial" w:cs="Arial"/>
          <w:sz w:val="24"/>
          <w:szCs w:val="24"/>
          <w:shd w:val="clear" w:color="auto" w:fill="FFFFFF"/>
        </w:rPr>
        <w:t xml:space="preserve">) od </w:t>
      </w:r>
      <w:proofErr w:type="spellStart"/>
      <w:r w:rsidRPr="00091BDB">
        <w:rPr>
          <w:rFonts w:ascii="Arial" w:hAnsi="Arial" w:cs="Arial"/>
          <w:sz w:val="24"/>
          <w:szCs w:val="24"/>
          <w:shd w:val="clear" w:color="auto" w:fill="FFFFFF"/>
        </w:rPr>
        <w:t>výrobku</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původního</w:t>
      </w:r>
      <w:proofErr w:type="spellEnd"/>
      <w:r w:rsidRPr="00091BDB">
        <w:rPr>
          <w:rFonts w:ascii="Arial" w:hAnsi="Arial" w:cs="Arial"/>
          <w:sz w:val="24"/>
          <w:szCs w:val="24"/>
          <w:shd w:val="clear" w:color="auto" w:fill="FFFFFF"/>
        </w:rPr>
        <w:t xml:space="preserve">. Tato </w:t>
      </w:r>
      <w:proofErr w:type="spellStart"/>
      <w:r w:rsidRPr="00091BDB">
        <w:rPr>
          <w:rFonts w:ascii="Arial" w:hAnsi="Arial" w:cs="Arial"/>
          <w:sz w:val="24"/>
          <w:szCs w:val="24"/>
          <w:shd w:val="clear" w:color="auto" w:fill="FFFFFF"/>
        </w:rPr>
        <w:t>změna</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může</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spočívat</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i</w:t>
      </w:r>
      <w:proofErr w:type="spellEnd"/>
      <w:r w:rsidRPr="00091BDB">
        <w:rPr>
          <w:rFonts w:ascii="Arial" w:hAnsi="Arial" w:cs="Arial"/>
          <w:sz w:val="24"/>
          <w:szCs w:val="24"/>
          <w:shd w:val="clear" w:color="auto" w:fill="FFFFFF"/>
        </w:rPr>
        <w:t xml:space="preserve"> ve </w:t>
      </w:r>
      <w:proofErr w:type="spellStart"/>
      <w:r w:rsidRPr="00091BDB">
        <w:rPr>
          <w:rFonts w:ascii="Arial" w:hAnsi="Arial" w:cs="Arial"/>
          <w:sz w:val="24"/>
          <w:szCs w:val="24"/>
          <w:shd w:val="clear" w:color="auto" w:fill="FFFFFF"/>
        </w:rPr>
        <w:t>změně</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vnější</w:t>
      </w:r>
      <w:proofErr w:type="spellEnd"/>
      <w:r w:rsidRPr="00091BDB">
        <w:rPr>
          <w:rFonts w:ascii="Arial" w:hAnsi="Arial" w:cs="Arial"/>
          <w:sz w:val="24"/>
          <w:szCs w:val="24"/>
          <w:shd w:val="clear" w:color="auto" w:fill="FFFFFF"/>
        </w:rPr>
        <w:t xml:space="preserve"> </w:t>
      </w:r>
      <w:proofErr w:type="spellStart"/>
      <w:proofErr w:type="gramStart"/>
      <w:r w:rsidRPr="00091BDB">
        <w:rPr>
          <w:rFonts w:ascii="Arial" w:hAnsi="Arial" w:cs="Arial"/>
          <w:sz w:val="24"/>
          <w:szCs w:val="24"/>
          <w:shd w:val="clear" w:color="auto" w:fill="FFFFFF"/>
        </w:rPr>
        <w:t>úpravy</w:t>
      </w:r>
      <w:proofErr w:type="spellEnd"/>
      <w:r w:rsidRPr="00091BDB">
        <w:rPr>
          <w:rFonts w:ascii="Arial" w:hAnsi="Arial" w:cs="Arial"/>
          <w:sz w:val="24"/>
          <w:szCs w:val="24"/>
          <w:shd w:val="clear" w:color="auto" w:fill="FFFFFF"/>
        </w:rPr>
        <w:t>.“</w:t>
      </w:r>
      <w:proofErr w:type="gramEnd"/>
    </w:p>
    <w:p w14:paraId="3D30F3BF" w14:textId="77777777" w:rsidR="008B2393" w:rsidRPr="00091BDB" w:rsidRDefault="008B2393" w:rsidP="00366F56">
      <w:pPr>
        <w:pStyle w:val="Odstavecseseznamem"/>
        <w:numPr>
          <w:ilvl w:val="0"/>
          <w:numId w:val="52"/>
        </w:numPr>
        <w:spacing w:after="160" w:line="240" w:lineRule="auto"/>
        <w:ind w:left="425" w:hanging="425"/>
        <w:jc w:val="both"/>
        <w:rPr>
          <w:rFonts w:ascii="Arial" w:hAnsi="Arial" w:cs="Arial"/>
          <w:sz w:val="24"/>
          <w:szCs w:val="24"/>
          <w:shd w:val="clear" w:color="auto" w:fill="FFFFFF"/>
        </w:rPr>
      </w:pPr>
      <w:r w:rsidRPr="00091BDB">
        <w:rPr>
          <w:rFonts w:ascii="Arial" w:hAnsi="Arial" w:cs="Arial"/>
          <w:sz w:val="24"/>
          <w:szCs w:val="24"/>
          <w:shd w:val="clear" w:color="auto" w:fill="FFFFFF"/>
        </w:rPr>
        <w:t>K </w:t>
      </w:r>
      <w:proofErr w:type="spellStart"/>
      <w:r w:rsidRPr="00091BDB">
        <w:rPr>
          <w:rFonts w:ascii="Arial" w:hAnsi="Arial" w:cs="Arial"/>
          <w:sz w:val="24"/>
          <w:szCs w:val="24"/>
          <w:shd w:val="clear" w:color="auto" w:fill="FFFFFF"/>
        </w:rPr>
        <w:t>navrženému</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u w:val="single"/>
          <w:shd w:val="clear" w:color="auto" w:fill="FFFFFF"/>
        </w:rPr>
        <w:t>závěru</w:t>
      </w:r>
      <w:proofErr w:type="spellEnd"/>
      <w:r w:rsidRPr="00091BDB">
        <w:rPr>
          <w:rFonts w:ascii="Arial" w:hAnsi="Arial" w:cs="Arial"/>
          <w:sz w:val="24"/>
          <w:szCs w:val="24"/>
          <w:u w:val="single"/>
          <w:shd w:val="clear" w:color="auto" w:fill="FFFFFF"/>
        </w:rPr>
        <w:t xml:space="preserve"> č. 3</w:t>
      </w:r>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uvedlo</w:t>
      </w:r>
      <w:proofErr w:type="spellEnd"/>
      <w:r w:rsidRPr="00091BDB">
        <w:rPr>
          <w:rFonts w:ascii="Arial" w:hAnsi="Arial" w:cs="Arial"/>
          <w:sz w:val="24"/>
          <w:szCs w:val="24"/>
          <w:shd w:val="clear" w:color="auto" w:fill="FFFFFF"/>
        </w:rPr>
        <w:t xml:space="preserve"> GŘC </w:t>
      </w:r>
      <w:proofErr w:type="spellStart"/>
      <w:r w:rsidRPr="00091BDB">
        <w:rPr>
          <w:rFonts w:ascii="Arial" w:hAnsi="Arial" w:cs="Arial"/>
          <w:sz w:val="24"/>
          <w:szCs w:val="24"/>
          <w:shd w:val="clear" w:color="auto" w:fill="FFFFFF"/>
        </w:rPr>
        <w:t>následující</w:t>
      </w:r>
      <w:proofErr w:type="spellEnd"/>
      <w:r w:rsidRPr="00091BDB">
        <w:rPr>
          <w:rFonts w:ascii="Arial" w:hAnsi="Arial" w:cs="Arial"/>
          <w:sz w:val="24"/>
          <w:szCs w:val="24"/>
          <w:shd w:val="clear" w:color="auto" w:fill="FFFFFF"/>
        </w:rPr>
        <w:t>: „</w:t>
      </w:r>
      <w:proofErr w:type="spellStart"/>
      <w:r w:rsidRPr="00091BDB">
        <w:rPr>
          <w:rFonts w:ascii="Arial" w:hAnsi="Arial" w:cs="Arial"/>
          <w:sz w:val="24"/>
          <w:szCs w:val="24"/>
          <w:shd w:val="clear" w:color="auto" w:fill="FFFFFF"/>
        </w:rPr>
        <w:t>Pokud</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vybraný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výrobek</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minerální</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olej</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dozná</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změn</w:t>
      </w:r>
      <w:proofErr w:type="spellEnd"/>
      <w:r w:rsidRPr="00091BDB">
        <w:rPr>
          <w:rFonts w:ascii="Arial" w:hAnsi="Arial" w:cs="Arial"/>
          <w:sz w:val="24"/>
          <w:szCs w:val="24"/>
          <w:shd w:val="clear" w:color="auto" w:fill="FFFFFF"/>
        </w:rPr>
        <w:t xml:space="preserve"> ve </w:t>
      </w:r>
      <w:proofErr w:type="spellStart"/>
      <w:r w:rsidRPr="00091BDB">
        <w:rPr>
          <w:rFonts w:ascii="Arial" w:hAnsi="Arial" w:cs="Arial"/>
          <w:sz w:val="24"/>
          <w:szCs w:val="24"/>
          <w:shd w:val="clear" w:color="auto" w:fill="FFFFFF"/>
        </w:rPr>
        <w:t>své</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podstatě</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či</w:t>
      </w:r>
      <w:proofErr w:type="spellEnd"/>
      <w:r w:rsidRPr="00091BDB">
        <w:rPr>
          <w:rFonts w:ascii="Arial" w:hAnsi="Arial" w:cs="Arial"/>
          <w:sz w:val="24"/>
          <w:szCs w:val="24"/>
          <w:shd w:val="clear" w:color="auto" w:fill="FFFFFF"/>
        </w:rPr>
        <w:t xml:space="preserve"> ve </w:t>
      </w:r>
      <w:proofErr w:type="spellStart"/>
      <w:r w:rsidRPr="00091BDB">
        <w:rPr>
          <w:rFonts w:ascii="Arial" w:hAnsi="Arial" w:cs="Arial"/>
          <w:sz w:val="24"/>
          <w:szCs w:val="24"/>
          <w:shd w:val="clear" w:color="auto" w:fill="FFFFFF"/>
        </w:rPr>
        <w:t>vnější</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úpravě</w:t>
      </w:r>
      <w:proofErr w:type="spellEnd"/>
      <w:r w:rsidRPr="00091BDB">
        <w:rPr>
          <w:rFonts w:ascii="Arial" w:hAnsi="Arial" w:cs="Arial"/>
          <w:sz w:val="24"/>
          <w:szCs w:val="24"/>
          <w:shd w:val="clear" w:color="auto" w:fill="FFFFFF"/>
        </w:rPr>
        <w:t xml:space="preserve"> a </w:t>
      </w:r>
      <w:proofErr w:type="spellStart"/>
      <w:r w:rsidRPr="00091BDB">
        <w:rPr>
          <w:rFonts w:ascii="Arial" w:hAnsi="Arial" w:cs="Arial"/>
          <w:sz w:val="24"/>
          <w:szCs w:val="24"/>
          <w:shd w:val="clear" w:color="auto" w:fill="FFFFFF"/>
        </w:rPr>
        <w:t>vznikne</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jiný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vybraný</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výrobek</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jedná</w:t>
      </w:r>
      <w:proofErr w:type="spellEnd"/>
      <w:r w:rsidRPr="00091BDB">
        <w:rPr>
          <w:rFonts w:ascii="Arial" w:hAnsi="Arial" w:cs="Arial"/>
          <w:sz w:val="24"/>
          <w:szCs w:val="24"/>
          <w:shd w:val="clear" w:color="auto" w:fill="FFFFFF"/>
        </w:rPr>
        <w:t xml:space="preserve"> se o </w:t>
      </w:r>
      <w:proofErr w:type="spellStart"/>
      <w:r w:rsidRPr="00091BDB">
        <w:rPr>
          <w:rFonts w:ascii="Arial" w:hAnsi="Arial" w:cs="Arial"/>
          <w:sz w:val="24"/>
          <w:szCs w:val="24"/>
          <w:shd w:val="clear" w:color="auto" w:fill="FFFFFF"/>
        </w:rPr>
        <w:t>výrobu</w:t>
      </w:r>
      <w:bookmarkStart w:id="7" w:name="lema45"/>
      <w:bookmarkEnd w:id="7"/>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podle</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bodu</w:t>
      </w:r>
      <w:proofErr w:type="spellEnd"/>
      <w:r w:rsidRPr="00091BDB">
        <w:rPr>
          <w:rFonts w:ascii="Arial" w:hAnsi="Arial" w:cs="Arial"/>
          <w:sz w:val="24"/>
          <w:szCs w:val="24"/>
          <w:shd w:val="clear" w:color="auto" w:fill="FFFFFF"/>
        </w:rPr>
        <w:t xml:space="preserve"> 2., </w:t>
      </w:r>
      <w:proofErr w:type="spellStart"/>
      <w:r w:rsidRPr="00091BDB">
        <w:rPr>
          <w:rFonts w:ascii="Arial" w:hAnsi="Arial" w:cs="Arial"/>
          <w:sz w:val="24"/>
          <w:szCs w:val="24"/>
          <w:shd w:val="clear" w:color="auto" w:fill="FFFFFF"/>
        </w:rPr>
        <w:t>případně</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i</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shd w:val="clear" w:color="auto" w:fill="FFFFFF"/>
        </w:rPr>
        <w:t>bodu</w:t>
      </w:r>
      <w:proofErr w:type="spellEnd"/>
      <w:r w:rsidRPr="00091BDB">
        <w:rPr>
          <w:rFonts w:ascii="Arial" w:hAnsi="Arial" w:cs="Arial"/>
          <w:sz w:val="24"/>
          <w:szCs w:val="24"/>
          <w:shd w:val="clear" w:color="auto" w:fill="FFFFFF"/>
        </w:rPr>
        <w:t xml:space="preserve"> 3 [</w:t>
      </w:r>
      <w:hyperlink r:id="rId10" w:history="1">
        <w:r w:rsidRPr="00091BDB">
          <w:rPr>
            <w:rStyle w:val="Hypertextovodkaz"/>
            <w:rFonts w:ascii="Arial" w:hAnsi="Arial" w:cs="Arial"/>
            <w:sz w:val="24"/>
            <w:szCs w:val="24"/>
            <w:shd w:val="clear" w:color="auto" w:fill="FFFFFF"/>
          </w:rPr>
          <w:t xml:space="preserve">§ 3 </w:t>
        </w:r>
        <w:proofErr w:type="spellStart"/>
        <w:r w:rsidRPr="00091BDB">
          <w:rPr>
            <w:rStyle w:val="Hypertextovodkaz"/>
            <w:rFonts w:ascii="Arial" w:hAnsi="Arial" w:cs="Arial"/>
            <w:sz w:val="24"/>
            <w:szCs w:val="24"/>
            <w:shd w:val="clear" w:color="auto" w:fill="FFFFFF"/>
          </w:rPr>
          <w:t>písm</w:t>
        </w:r>
        <w:proofErr w:type="spellEnd"/>
        <w:r w:rsidRPr="00091BDB">
          <w:rPr>
            <w:rStyle w:val="Hypertextovodkaz"/>
            <w:rFonts w:ascii="Arial" w:hAnsi="Arial" w:cs="Arial"/>
            <w:sz w:val="24"/>
            <w:szCs w:val="24"/>
            <w:shd w:val="clear" w:color="auto" w:fill="FFFFFF"/>
          </w:rPr>
          <w:t xml:space="preserve">. r) </w:t>
        </w:r>
        <w:proofErr w:type="spellStart"/>
        <w:r w:rsidRPr="00091BDB">
          <w:rPr>
            <w:rStyle w:val="Hypertextovodkaz"/>
            <w:rFonts w:ascii="Arial" w:hAnsi="Arial" w:cs="Arial"/>
            <w:sz w:val="24"/>
            <w:szCs w:val="24"/>
            <w:shd w:val="clear" w:color="auto" w:fill="FFFFFF"/>
          </w:rPr>
          <w:t>zákona</w:t>
        </w:r>
        <w:proofErr w:type="spellEnd"/>
        <w:r w:rsidRPr="00091BDB">
          <w:rPr>
            <w:rStyle w:val="Hypertextovodkaz"/>
            <w:rFonts w:ascii="Arial" w:hAnsi="Arial" w:cs="Arial"/>
            <w:sz w:val="24"/>
            <w:szCs w:val="24"/>
            <w:shd w:val="clear" w:color="auto" w:fill="FFFFFF"/>
          </w:rPr>
          <w:t xml:space="preserve"> o </w:t>
        </w:r>
        <w:proofErr w:type="spellStart"/>
        <w:r w:rsidRPr="00091BDB">
          <w:rPr>
            <w:rStyle w:val="Hypertextovodkaz"/>
            <w:rFonts w:ascii="Arial" w:hAnsi="Arial" w:cs="Arial"/>
            <w:sz w:val="24"/>
            <w:szCs w:val="24"/>
            <w:shd w:val="clear" w:color="auto" w:fill="FFFFFF"/>
          </w:rPr>
          <w:t>spotřebních</w:t>
        </w:r>
        <w:proofErr w:type="spellEnd"/>
        <w:r w:rsidRPr="00091BDB">
          <w:rPr>
            <w:rStyle w:val="Hypertextovodkaz"/>
            <w:rFonts w:ascii="Arial" w:hAnsi="Arial" w:cs="Arial"/>
            <w:sz w:val="24"/>
            <w:szCs w:val="24"/>
            <w:shd w:val="clear" w:color="auto" w:fill="FFFFFF"/>
          </w:rPr>
          <w:t xml:space="preserve"> </w:t>
        </w:r>
        <w:proofErr w:type="spellStart"/>
        <w:r w:rsidRPr="00091BDB">
          <w:rPr>
            <w:rStyle w:val="Hypertextovodkaz"/>
            <w:rFonts w:ascii="Arial" w:hAnsi="Arial" w:cs="Arial"/>
            <w:sz w:val="24"/>
            <w:szCs w:val="24"/>
            <w:shd w:val="clear" w:color="auto" w:fill="FFFFFF"/>
          </w:rPr>
          <w:t>daních</w:t>
        </w:r>
        <w:proofErr w:type="spellEnd"/>
      </w:hyperlink>
      <w:proofErr w:type="gramStart"/>
      <w:r w:rsidRPr="00091BDB">
        <w:rPr>
          <w:rFonts w:ascii="Arial" w:hAnsi="Arial" w:cs="Arial"/>
          <w:sz w:val="24"/>
          <w:szCs w:val="24"/>
        </w:rPr>
        <w:t>]</w:t>
      </w:r>
      <w:r w:rsidRPr="00091BDB">
        <w:rPr>
          <w:rFonts w:ascii="Arial" w:hAnsi="Arial" w:cs="Arial"/>
          <w:sz w:val="24"/>
          <w:szCs w:val="24"/>
          <w:shd w:val="clear" w:color="auto" w:fill="FFFFFF"/>
        </w:rPr>
        <w:t>.“</w:t>
      </w:r>
      <w:proofErr w:type="gramEnd"/>
    </w:p>
    <w:p w14:paraId="1A03C446" w14:textId="77777777" w:rsidR="008B2393" w:rsidRPr="00091BDB" w:rsidRDefault="008B2393" w:rsidP="00366F56">
      <w:pPr>
        <w:pStyle w:val="Odstavecseseznamem"/>
        <w:numPr>
          <w:ilvl w:val="0"/>
          <w:numId w:val="52"/>
        </w:numPr>
        <w:shd w:val="clear" w:color="auto" w:fill="FFFFFF"/>
        <w:spacing w:after="0" w:line="240" w:lineRule="auto"/>
        <w:ind w:left="425" w:hanging="425"/>
        <w:contextualSpacing/>
        <w:jc w:val="both"/>
        <w:rPr>
          <w:rFonts w:ascii="Arial" w:hAnsi="Arial" w:cs="Arial"/>
          <w:sz w:val="24"/>
          <w:szCs w:val="24"/>
          <w:lang w:eastAsia="cs-CZ"/>
        </w:rPr>
      </w:pPr>
      <w:r w:rsidRPr="00091BDB">
        <w:rPr>
          <w:rFonts w:ascii="Arial" w:hAnsi="Arial" w:cs="Arial"/>
          <w:sz w:val="24"/>
          <w:szCs w:val="24"/>
          <w:shd w:val="clear" w:color="auto" w:fill="FFFFFF"/>
        </w:rPr>
        <w:t>K </w:t>
      </w:r>
      <w:proofErr w:type="spellStart"/>
      <w:r w:rsidRPr="00091BDB">
        <w:rPr>
          <w:rFonts w:ascii="Arial" w:hAnsi="Arial" w:cs="Arial"/>
          <w:sz w:val="24"/>
          <w:szCs w:val="24"/>
          <w:shd w:val="clear" w:color="auto" w:fill="FFFFFF"/>
        </w:rPr>
        <w:t>navrženému</w:t>
      </w:r>
      <w:proofErr w:type="spellEnd"/>
      <w:r w:rsidRPr="00091BDB">
        <w:rPr>
          <w:rFonts w:ascii="Arial" w:hAnsi="Arial" w:cs="Arial"/>
          <w:sz w:val="24"/>
          <w:szCs w:val="24"/>
          <w:shd w:val="clear" w:color="auto" w:fill="FFFFFF"/>
        </w:rPr>
        <w:t xml:space="preserve"> </w:t>
      </w:r>
      <w:proofErr w:type="spellStart"/>
      <w:r w:rsidRPr="00091BDB">
        <w:rPr>
          <w:rFonts w:ascii="Arial" w:hAnsi="Arial" w:cs="Arial"/>
          <w:sz w:val="24"/>
          <w:szCs w:val="24"/>
          <w:u w:val="single"/>
          <w:shd w:val="clear" w:color="auto" w:fill="FFFFFF"/>
        </w:rPr>
        <w:t>závěru</w:t>
      </w:r>
      <w:proofErr w:type="spellEnd"/>
      <w:r w:rsidRPr="00091BDB">
        <w:rPr>
          <w:rFonts w:ascii="Arial" w:hAnsi="Arial" w:cs="Arial"/>
          <w:sz w:val="24"/>
          <w:szCs w:val="24"/>
          <w:u w:val="single"/>
          <w:shd w:val="clear" w:color="auto" w:fill="FFFFFF"/>
        </w:rPr>
        <w:t xml:space="preserve"> č. 4</w:t>
      </w:r>
      <w:r w:rsidRPr="00091BDB">
        <w:rPr>
          <w:rFonts w:ascii="Arial" w:hAnsi="Arial" w:cs="Arial"/>
          <w:sz w:val="24"/>
          <w:szCs w:val="24"/>
          <w:shd w:val="clear" w:color="auto" w:fill="FFFFFF"/>
        </w:rPr>
        <w:t xml:space="preserve"> ve </w:t>
      </w:r>
      <w:proofErr w:type="spellStart"/>
      <w:r w:rsidRPr="00091BDB">
        <w:rPr>
          <w:rFonts w:ascii="Arial" w:hAnsi="Arial" w:cs="Arial"/>
          <w:sz w:val="24"/>
          <w:szCs w:val="24"/>
          <w:shd w:val="clear" w:color="auto" w:fill="FFFFFF"/>
        </w:rPr>
        <w:t>znění</w:t>
      </w:r>
      <w:proofErr w:type="spellEnd"/>
      <w:r w:rsidRPr="00091BDB">
        <w:rPr>
          <w:rFonts w:ascii="Arial" w:hAnsi="Arial" w:cs="Arial"/>
          <w:sz w:val="24"/>
          <w:szCs w:val="24"/>
          <w:shd w:val="clear" w:color="auto" w:fill="FFFFFF"/>
        </w:rPr>
        <w:t>: „</w:t>
      </w:r>
      <w:proofErr w:type="spellStart"/>
      <w:r w:rsidRPr="00091BDB">
        <w:rPr>
          <w:rFonts w:ascii="Arial" w:hAnsi="Arial" w:cs="Arial"/>
          <w:sz w:val="24"/>
          <w:szCs w:val="24"/>
          <w:lang w:eastAsia="cs-CZ"/>
        </w:rPr>
        <w:t>Zpracováním</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již</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existujícího</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minerálního</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oleje</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který</w:t>
      </w:r>
      <w:proofErr w:type="spellEnd"/>
      <w:r w:rsidRPr="00091BDB">
        <w:rPr>
          <w:rFonts w:ascii="Arial" w:hAnsi="Arial" w:cs="Arial"/>
          <w:sz w:val="24"/>
          <w:szCs w:val="24"/>
          <w:lang w:eastAsia="cs-CZ"/>
        </w:rPr>
        <w:t xml:space="preserve"> je </w:t>
      </w:r>
      <w:proofErr w:type="spellStart"/>
      <w:r w:rsidRPr="00091BDB">
        <w:rPr>
          <w:rFonts w:ascii="Arial" w:hAnsi="Arial" w:cs="Arial"/>
          <w:sz w:val="24"/>
          <w:szCs w:val="24"/>
          <w:lang w:eastAsia="cs-CZ"/>
        </w:rPr>
        <w:t>předmětem</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spotřební</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daně</w:t>
      </w:r>
      <w:proofErr w:type="spellEnd"/>
      <w:r w:rsidRPr="00091BDB">
        <w:rPr>
          <w:rFonts w:ascii="Arial" w:hAnsi="Arial" w:cs="Arial"/>
          <w:sz w:val="24"/>
          <w:szCs w:val="24"/>
          <w:lang w:eastAsia="cs-CZ"/>
        </w:rPr>
        <w:t xml:space="preserve"> z </w:t>
      </w:r>
      <w:proofErr w:type="spellStart"/>
      <w:r w:rsidRPr="00091BDB">
        <w:rPr>
          <w:rFonts w:ascii="Arial" w:hAnsi="Arial" w:cs="Arial"/>
          <w:sz w:val="24"/>
          <w:szCs w:val="24"/>
          <w:lang w:eastAsia="cs-CZ"/>
        </w:rPr>
        <w:t>minerálních</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olejů</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podle</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ustanovení</w:t>
      </w:r>
      <w:proofErr w:type="spellEnd"/>
      <w:r w:rsidRPr="00091BDB">
        <w:rPr>
          <w:rFonts w:ascii="Arial" w:hAnsi="Arial" w:cs="Arial"/>
          <w:sz w:val="24"/>
          <w:szCs w:val="24"/>
          <w:lang w:eastAsia="cs-CZ"/>
        </w:rPr>
        <w:t> </w:t>
      </w:r>
      <w:hyperlink r:id="rId11" w:history="1">
        <w:r w:rsidRPr="00091BDB">
          <w:rPr>
            <w:rFonts w:ascii="Arial" w:hAnsi="Arial" w:cs="Arial"/>
            <w:sz w:val="24"/>
            <w:szCs w:val="24"/>
            <w:lang w:eastAsia="cs-CZ"/>
          </w:rPr>
          <w:t xml:space="preserve">§ 45 </w:t>
        </w:r>
        <w:proofErr w:type="spellStart"/>
        <w:r w:rsidRPr="00091BDB">
          <w:rPr>
            <w:rFonts w:ascii="Arial" w:hAnsi="Arial" w:cs="Arial"/>
            <w:sz w:val="24"/>
            <w:szCs w:val="24"/>
            <w:lang w:eastAsia="cs-CZ"/>
          </w:rPr>
          <w:t>zákona</w:t>
        </w:r>
        <w:proofErr w:type="spellEnd"/>
        <w:r w:rsidRPr="00091BDB">
          <w:rPr>
            <w:rFonts w:ascii="Arial" w:hAnsi="Arial" w:cs="Arial"/>
            <w:sz w:val="24"/>
            <w:szCs w:val="24"/>
            <w:lang w:eastAsia="cs-CZ"/>
          </w:rPr>
          <w:t xml:space="preserve"> o </w:t>
        </w:r>
        <w:proofErr w:type="spellStart"/>
        <w:r w:rsidRPr="00091BDB">
          <w:rPr>
            <w:rFonts w:ascii="Arial" w:hAnsi="Arial" w:cs="Arial"/>
            <w:sz w:val="24"/>
            <w:szCs w:val="24"/>
            <w:lang w:eastAsia="cs-CZ"/>
          </w:rPr>
          <w:t>spotřebních</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daních</w:t>
        </w:r>
        <w:proofErr w:type="spellEnd"/>
      </w:hyperlink>
      <w:r w:rsidRPr="00091BDB">
        <w:rPr>
          <w:rFonts w:ascii="Arial" w:hAnsi="Arial" w:cs="Arial"/>
          <w:sz w:val="24"/>
          <w:szCs w:val="24"/>
          <w:lang w:eastAsia="cs-CZ"/>
        </w:rPr>
        <w:t> (</w:t>
      </w:r>
      <w:proofErr w:type="spellStart"/>
      <w:r w:rsidRPr="00091BDB">
        <w:rPr>
          <w:rFonts w:ascii="Arial" w:hAnsi="Arial" w:cs="Arial"/>
          <w:sz w:val="24"/>
          <w:szCs w:val="24"/>
          <w:lang w:eastAsia="cs-CZ"/>
        </w:rPr>
        <w:t>např</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jeho</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mísením</w:t>
      </w:r>
      <w:proofErr w:type="spellEnd"/>
      <w:r w:rsidRPr="00091BDB">
        <w:rPr>
          <w:rFonts w:ascii="Arial" w:hAnsi="Arial" w:cs="Arial"/>
          <w:sz w:val="24"/>
          <w:szCs w:val="24"/>
          <w:lang w:eastAsia="cs-CZ"/>
        </w:rPr>
        <w:t xml:space="preserve"> s </w:t>
      </w:r>
      <w:proofErr w:type="spellStart"/>
      <w:r w:rsidRPr="00091BDB">
        <w:rPr>
          <w:rFonts w:ascii="Arial" w:hAnsi="Arial" w:cs="Arial"/>
          <w:sz w:val="24"/>
          <w:szCs w:val="24"/>
          <w:lang w:eastAsia="cs-CZ"/>
        </w:rPr>
        <w:t>jinou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surovinou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může</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dojít</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buď</w:t>
      </w:r>
      <w:proofErr w:type="spellEnd"/>
    </w:p>
    <w:p w14:paraId="1D8D7BC3" w14:textId="77777777" w:rsidR="008B2393" w:rsidRPr="00091BDB" w:rsidRDefault="008B2393" w:rsidP="00366F56">
      <w:pPr>
        <w:shd w:val="clear" w:color="auto" w:fill="FFFFFF"/>
        <w:tabs>
          <w:tab w:val="left" w:pos="426"/>
        </w:tabs>
        <w:spacing w:after="120"/>
        <w:ind w:left="425"/>
        <w:contextualSpacing/>
        <w:jc w:val="both"/>
        <w:rPr>
          <w:rFonts w:ascii="Arial" w:hAnsi="Arial" w:cs="Arial"/>
          <w:lang w:eastAsia="cs-CZ"/>
        </w:rPr>
      </w:pPr>
      <w:r w:rsidRPr="00091BDB">
        <w:rPr>
          <w:rFonts w:ascii="Arial" w:hAnsi="Arial" w:cs="Arial"/>
          <w:lang w:eastAsia="cs-CZ"/>
        </w:rPr>
        <w:t xml:space="preserve">  a) k </w:t>
      </w:r>
      <w:proofErr w:type="spellStart"/>
      <w:r w:rsidRPr="00091BDB">
        <w:rPr>
          <w:rFonts w:ascii="Arial" w:hAnsi="Arial" w:cs="Arial"/>
          <w:lang w:eastAsia="cs-CZ"/>
        </w:rPr>
        <w:t>jeho</w:t>
      </w:r>
      <w:proofErr w:type="spellEnd"/>
      <w:r w:rsidRPr="00091BDB">
        <w:rPr>
          <w:rFonts w:ascii="Arial" w:hAnsi="Arial" w:cs="Arial"/>
          <w:lang w:eastAsia="cs-CZ"/>
        </w:rPr>
        <w:t xml:space="preserve"> </w:t>
      </w:r>
      <w:proofErr w:type="spellStart"/>
      <w:r w:rsidRPr="00091BDB">
        <w:rPr>
          <w:rFonts w:ascii="Arial" w:hAnsi="Arial" w:cs="Arial"/>
          <w:lang w:eastAsia="cs-CZ"/>
        </w:rPr>
        <w:t>zániku</w:t>
      </w:r>
      <w:proofErr w:type="spellEnd"/>
      <w:r w:rsidRPr="00091BDB">
        <w:rPr>
          <w:rFonts w:ascii="Arial" w:hAnsi="Arial" w:cs="Arial"/>
          <w:lang w:eastAsia="cs-CZ"/>
        </w:rPr>
        <w:t>,</w:t>
      </w:r>
    </w:p>
    <w:p w14:paraId="57D1A282" w14:textId="77777777" w:rsidR="008B2393" w:rsidRPr="00091BDB" w:rsidRDefault="008B2393" w:rsidP="00366F56">
      <w:pPr>
        <w:shd w:val="clear" w:color="auto" w:fill="FFFFFF"/>
        <w:spacing w:after="120"/>
        <w:ind w:left="851" w:hanging="284"/>
        <w:contextualSpacing/>
        <w:jc w:val="both"/>
        <w:rPr>
          <w:rFonts w:ascii="Arial" w:hAnsi="Arial" w:cs="Arial"/>
          <w:lang w:eastAsia="cs-CZ"/>
        </w:rPr>
      </w:pPr>
      <w:r w:rsidRPr="00091BDB">
        <w:rPr>
          <w:rFonts w:ascii="Arial" w:hAnsi="Arial" w:cs="Arial"/>
          <w:lang w:eastAsia="cs-CZ"/>
        </w:rPr>
        <w:t>b) k </w:t>
      </w:r>
      <w:proofErr w:type="spellStart"/>
      <w:r w:rsidRPr="00091BDB">
        <w:rPr>
          <w:rFonts w:ascii="Arial" w:hAnsi="Arial" w:cs="Arial"/>
          <w:lang w:eastAsia="cs-CZ"/>
        </w:rPr>
        <w:t>výrobě</w:t>
      </w:r>
      <w:bookmarkStart w:id="8" w:name="lema48"/>
      <w:bookmarkEnd w:id="8"/>
      <w:proofErr w:type="spellEnd"/>
      <w:r w:rsidRPr="00091BDB">
        <w:rPr>
          <w:rFonts w:ascii="Arial" w:hAnsi="Arial" w:cs="Arial"/>
          <w:lang w:eastAsia="cs-CZ"/>
        </w:rPr>
        <w:t xml:space="preserve"> </w:t>
      </w:r>
      <w:proofErr w:type="spellStart"/>
      <w:r w:rsidRPr="00091BDB">
        <w:rPr>
          <w:rFonts w:ascii="Arial" w:hAnsi="Arial" w:cs="Arial"/>
          <w:lang w:eastAsia="cs-CZ"/>
        </w:rPr>
        <w:t>výrobku</w:t>
      </w:r>
      <w:proofErr w:type="spellEnd"/>
      <w:r w:rsidRPr="00091BDB">
        <w:rPr>
          <w:rFonts w:ascii="Arial" w:hAnsi="Arial" w:cs="Arial"/>
          <w:lang w:eastAsia="cs-CZ"/>
        </w:rPr>
        <w:t xml:space="preserve">, </w:t>
      </w:r>
      <w:proofErr w:type="spellStart"/>
      <w:r w:rsidRPr="00091BDB">
        <w:rPr>
          <w:rFonts w:ascii="Arial" w:hAnsi="Arial" w:cs="Arial"/>
          <w:lang w:eastAsia="cs-CZ"/>
        </w:rPr>
        <w:t>který</w:t>
      </w:r>
      <w:proofErr w:type="spellEnd"/>
      <w:r w:rsidRPr="00091BDB">
        <w:rPr>
          <w:rFonts w:ascii="Arial" w:hAnsi="Arial" w:cs="Arial"/>
          <w:lang w:eastAsia="cs-CZ"/>
        </w:rPr>
        <w:t xml:space="preserve"> </w:t>
      </w:r>
      <w:proofErr w:type="spellStart"/>
      <w:r w:rsidRPr="00091BDB">
        <w:rPr>
          <w:rFonts w:ascii="Arial" w:hAnsi="Arial" w:cs="Arial"/>
          <w:lang w:eastAsia="cs-CZ"/>
        </w:rPr>
        <w:t>není</w:t>
      </w:r>
      <w:proofErr w:type="spellEnd"/>
      <w:r w:rsidRPr="00091BDB">
        <w:rPr>
          <w:rFonts w:ascii="Arial" w:hAnsi="Arial" w:cs="Arial"/>
          <w:lang w:eastAsia="cs-CZ"/>
        </w:rPr>
        <w:t xml:space="preserve"> </w:t>
      </w:r>
      <w:proofErr w:type="spellStart"/>
      <w:r w:rsidRPr="00091BDB">
        <w:rPr>
          <w:rFonts w:ascii="Arial" w:hAnsi="Arial" w:cs="Arial"/>
          <w:lang w:eastAsia="cs-CZ"/>
        </w:rPr>
        <w:t>předmětem</w:t>
      </w:r>
      <w:proofErr w:type="spellEnd"/>
      <w:r w:rsidRPr="00091BDB">
        <w:rPr>
          <w:rFonts w:ascii="Arial" w:hAnsi="Arial" w:cs="Arial"/>
          <w:lang w:eastAsia="cs-CZ"/>
        </w:rPr>
        <w:t xml:space="preserve"> </w:t>
      </w:r>
      <w:proofErr w:type="spellStart"/>
      <w:r w:rsidRPr="00091BDB">
        <w:rPr>
          <w:rFonts w:ascii="Arial" w:hAnsi="Arial" w:cs="Arial"/>
          <w:lang w:eastAsia="cs-CZ"/>
        </w:rPr>
        <w:t>spotřební</w:t>
      </w:r>
      <w:proofErr w:type="spellEnd"/>
      <w:r w:rsidRPr="00091BDB">
        <w:rPr>
          <w:rFonts w:ascii="Arial" w:hAnsi="Arial" w:cs="Arial"/>
          <w:lang w:eastAsia="cs-CZ"/>
        </w:rPr>
        <w:t xml:space="preserve"> </w:t>
      </w:r>
      <w:proofErr w:type="spellStart"/>
      <w:r w:rsidRPr="00091BDB">
        <w:rPr>
          <w:rFonts w:ascii="Arial" w:hAnsi="Arial" w:cs="Arial"/>
          <w:lang w:eastAsia="cs-CZ"/>
        </w:rPr>
        <w:t>daně</w:t>
      </w:r>
      <w:proofErr w:type="spellEnd"/>
      <w:r w:rsidRPr="00091BDB">
        <w:rPr>
          <w:rFonts w:ascii="Arial" w:hAnsi="Arial" w:cs="Arial"/>
          <w:lang w:eastAsia="cs-CZ"/>
        </w:rPr>
        <w:t>,</w:t>
      </w:r>
    </w:p>
    <w:p w14:paraId="205437AF" w14:textId="77777777" w:rsidR="008B2393" w:rsidRPr="00091BDB" w:rsidRDefault="008B2393" w:rsidP="00366F56">
      <w:pPr>
        <w:shd w:val="clear" w:color="auto" w:fill="FFFFFF"/>
        <w:spacing w:after="120"/>
        <w:ind w:left="851" w:hanging="284"/>
        <w:contextualSpacing/>
        <w:jc w:val="both"/>
        <w:rPr>
          <w:rFonts w:ascii="Arial" w:hAnsi="Arial" w:cs="Arial"/>
          <w:lang w:eastAsia="cs-CZ"/>
        </w:rPr>
      </w:pPr>
      <w:r w:rsidRPr="00091BDB">
        <w:rPr>
          <w:rFonts w:ascii="Arial" w:hAnsi="Arial" w:cs="Arial"/>
          <w:lang w:eastAsia="cs-CZ"/>
        </w:rPr>
        <w:t xml:space="preserve">c) </w:t>
      </w:r>
      <w:proofErr w:type="spellStart"/>
      <w:r w:rsidRPr="00091BDB">
        <w:rPr>
          <w:rFonts w:ascii="Arial" w:hAnsi="Arial" w:cs="Arial"/>
          <w:lang w:eastAsia="cs-CZ"/>
        </w:rPr>
        <w:t>ke</w:t>
      </w:r>
      <w:proofErr w:type="spellEnd"/>
      <w:r w:rsidRPr="00091BDB">
        <w:rPr>
          <w:rFonts w:ascii="Arial" w:hAnsi="Arial" w:cs="Arial"/>
          <w:lang w:eastAsia="cs-CZ"/>
        </w:rPr>
        <w:t xml:space="preserve"> </w:t>
      </w:r>
      <w:proofErr w:type="spellStart"/>
      <w:r w:rsidRPr="00091BDB">
        <w:rPr>
          <w:rFonts w:ascii="Arial" w:hAnsi="Arial" w:cs="Arial"/>
          <w:lang w:eastAsia="cs-CZ"/>
        </w:rPr>
        <w:t>změně</w:t>
      </w:r>
      <w:proofErr w:type="spellEnd"/>
      <w:r w:rsidRPr="00091BDB">
        <w:rPr>
          <w:rFonts w:ascii="Arial" w:hAnsi="Arial" w:cs="Arial"/>
          <w:lang w:eastAsia="cs-CZ"/>
        </w:rPr>
        <w:t xml:space="preserve"> </w:t>
      </w:r>
      <w:proofErr w:type="spellStart"/>
      <w:r w:rsidRPr="00091BDB">
        <w:rPr>
          <w:rFonts w:ascii="Arial" w:hAnsi="Arial" w:cs="Arial"/>
          <w:lang w:eastAsia="cs-CZ"/>
        </w:rPr>
        <w:t>předmětu</w:t>
      </w:r>
      <w:proofErr w:type="spellEnd"/>
      <w:r w:rsidRPr="00091BDB">
        <w:rPr>
          <w:rFonts w:ascii="Arial" w:hAnsi="Arial" w:cs="Arial"/>
          <w:lang w:eastAsia="cs-CZ"/>
        </w:rPr>
        <w:t xml:space="preserve"> </w:t>
      </w:r>
      <w:proofErr w:type="spellStart"/>
      <w:r w:rsidRPr="00091BDB">
        <w:rPr>
          <w:rFonts w:ascii="Arial" w:hAnsi="Arial" w:cs="Arial"/>
          <w:lang w:eastAsia="cs-CZ"/>
        </w:rPr>
        <w:t>spotřební</w:t>
      </w:r>
      <w:proofErr w:type="spellEnd"/>
      <w:r w:rsidRPr="00091BDB">
        <w:rPr>
          <w:rFonts w:ascii="Arial" w:hAnsi="Arial" w:cs="Arial"/>
          <w:lang w:eastAsia="cs-CZ"/>
        </w:rPr>
        <w:t xml:space="preserve"> </w:t>
      </w:r>
      <w:proofErr w:type="spellStart"/>
      <w:r w:rsidRPr="00091BDB">
        <w:rPr>
          <w:rFonts w:ascii="Arial" w:hAnsi="Arial" w:cs="Arial"/>
          <w:lang w:eastAsia="cs-CZ"/>
        </w:rPr>
        <w:t>daně</w:t>
      </w:r>
      <w:proofErr w:type="spellEnd"/>
      <w:r w:rsidRPr="00091BDB">
        <w:rPr>
          <w:rFonts w:ascii="Arial" w:hAnsi="Arial" w:cs="Arial"/>
          <w:lang w:eastAsia="cs-CZ"/>
        </w:rPr>
        <w:t xml:space="preserve"> </w:t>
      </w:r>
      <w:proofErr w:type="spellStart"/>
      <w:r w:rsidRPr="00091BDB">
        <w:rPr>
          <w:rFonts w:ascii="Arial" w:hAnsi="Arial" w:cs="Arial"/>
          <w:lang w:eastAsia="cs-CZ"/>
        </w:rPr>
        <w:t>původního</w:t>
      </w:r>
      <w:proofErr w:type="spellEnd"/>
      <w:r w:rsidRPr="00091BDB">
        <w:rPr>
          <w:rFonts w:ascii="Arial" w:hAnsi="Arial" w:cs="Arial"/>
          <w:lang w:eastAsia="cs-CZ"/>
        </w:rPr>
        <w:t xml:space="preserve"> </w:t>
      </w:r>
      <w:proofErr w:type="spellStart"/>
      <w:r w:rsidRPr="00091BDB">
        <w:rPr>
          <w:rFonts w:ascii="Arial" w:hAnsi="Arial" w:cs="Arial"/>
          <w:lang w:eastAsia="cs-CZ"/>
        </w:rPr>
        <w:t>minerálního</w:t>
      </w:r>
      <w:proofErr w:type="spellEnd"/>
      <w:r w:rsidRPr="00091BDB">
        <w:rPr>
          <w:rFonts w:ascii="Arial" w:hAnsi="Arial" w:cs="Arial"/>
          <w:lang w:eastAsia="cs-CZ"/>
        </w:rPr>
        <w:t xml:space="preserve"> </w:t>
      </w:r>
      <w:proofErr w:type="spellStart"/>
      <w:r w:rsidRPr="00091BDB">
        <w:rPr>
          <w:rFonts w:ascii="Arial" w:hAnsi="Arial" w:cs="Arial"/>
          <w:lang w:eastAsia="cs-CZ"/>
        </w:rPr>
        <w:t>oleje</w:t>
      </w:r>
      <w:proofErr w:type="spellEnd"/>
    </w:p>
    <w:p w14:paraId="59E901F9" w14:textId="3035DE0B" w:rsidR="008B2393" w:rsidRPr="00091BDB" w:rsidRDefault="008B2393" w:rsidP="00366F56">
      <w:pPr>
        <w:shd w:val="clear" w:color="auto" w:fill="FFFFFF"/>
        <w:spacing w:after="120"/>
        <w:ind w:left="993" w:hanging="142"/>
        <w:contextualSpacing/>
        <w:jc w:val="both"/>
        <w:rPr>
          <w:rFonts w:ascii="Arial" w:hAnsi="Arial" w:cs="Arial"/>
          <w:lang w:eastAsia="cs-CZ"/>
        </w:rPr>
      </w:pPr>
      <w:r w:rsidRPr="00091BDB">
        <w:rPr>
          <w:rFonts w:ascii="Arial" w:hAnsi="Arial" w:cs="Arial"/>
          <w:lang w:eastAsia="cs-CZ"/>
        </w:rPr>
        <w:t>-</w:t>
      </w:r>
      <w:r w:rsidR="00BD7191">
        <w:rPr>
          <w:rFonts w:ascii="Arial" w:hAnsi="Arial" w:cs="Arial"/>
          <w:lang w:eastAsia="cs-CZ"/>
        </w:rPr>
        <w:t xml:space="preserve"> </w:t>
      </w:r>
      <w:proofErr w:type="spellStart"/>
      <w:r w:rsidRPr="00091BDB">
        <w:rPr>
          <w:rFonts w:ascii="Arial" w:hAnsi="Arial" w:cs="Arial"/>
          <w:lang w:eastAsia="cs-CZ"/>
        </w:rPr>
        <w:t>na</w:t>
      </w:r>
      <w:proofErr w:type="spellEnd"/>
      <w:r w:rsidRPr="00091BDB">
        <w:rPr>
          <w:rFonts w:ascii="Arial" w:hAnsi="Arial" w:cs="Arial"/>
          <w:lang w:eastAsia="cs-CZ"/>
        </w:rPr>
        <w:t xml:space="preserve"> </w:t>
      </w:r>
      <w:proofErr w:type="spellStart"/>
      <w:r w:rsidRPr="00091BDB">
        <w:rPr>
          <w:rFonts w:ascii="Arial" w:hAnsi="Arial" w:cs="Arial"/>
          <w:lang w:eastAsia="cs-CZ"/>
        </w:rPr>
        <w:t>jinou</w:t>
      </w:r>
      <w:proofErr w:type="spellEnd"/>
      <w:r w:rsidRPr="00091BDB">
        <w:rPr>
          <w:rFonts w:ascii="Arial" w:hAnsi="Arial" w:cs="Arial"/>
          <w:lang w:eastAsia="cs-CZ"/>
        </w:rPr>
        <w:t xml:space="preserve"> </w:t>
      </w:r>
      <w:proofErr w:type="spellStart"/>
      <w:r w:rsidRPr="00091BDB">
        <w:rPr>
          <w:rFonts w:ascii="Arial" w:hAnsi="Arial" w:cs="Arial"/>
          <w:lang w:eastAsia="cs-CZ"/>
        </w:rPr>
        <w:t>úroveň</w:t>
      </w:r>
      <w:proofErr w:type="spellEnd"/>
      <w:r w:rsidRPr="00091BDB">
        <w:rPr>
          <w:rFonts w:ascii="Arial" w:hAnsi="Arial" w:cs="Arial"/>
          <w:lang w:eastAsia="cs-CZ"/>
        </w:rPr>
        <w:t xml:space="preserve"> </w:t>
      </w:r>
      <w:proofErr w:type="spellStart"/>
      <w:r w:rsidRPr="00091BDB">
        <w:rPr>
          <w:rFonts w:ascii="Arial" w:hAnsi="Arial" w:cs="Arial"/>
          <w:lang w:eastAsia="cs-CZ"/>
        </w:rPr>
        <w:t>předmětu</w:t>
      </w:r>
      <w:proofErr w:type="spellEnd"/>
      <w:r w:rsidRPr="00091BDB">
        <w:rPr>
          <w:rFonts w:ascii="Arial" w:hAnsi="Arial" w:cs="Arial"/>
          <w:lang w:eastAsia="cs-CZ"/>
        </w:rPr>
        <w:t xml:space="preserve"> </w:t>
      </w:r>
      <w:proofErr w:type="spellStart"/>
      <w:r w:rsidRPr="00091BDB">
        <w:rPr>
          <w:rFonts w:ascii="Arial" w:hAnsi="Arial" w:cs="Arial"/>
          <w:lang w:eastAsia="cs-CZ"/>
        </w:rPr>
        <w:t>spotřební</w:t>
      </w:r>
      <w:proofErr w:type="spellEnd"/>
      <w:r w:rsidRPr="00091BDB">
        <w:rPr>
          <w:rFonts w:ascii="Arial" w:hAnsi="Arial" w:cs="Arial"/>
          <w:lang w:eastAsia="cs-CZ"/>
        </w:rPr>
        <w:t xml:space="preserve"> </w:t>
      </w:r>
      <w:proofErr w:type="spellStart"/>
      <w:r w:rsidRPr="00091BDB">
        <w:rPr>
          <w:rFonts w:ascii="Arial" w:hAnsi="Arial" w:cs="Arial"/>
          <w:lang w:eastAsia="cs-CZ"/>
        </w:rPr>
        <w:t>daně</w:t>
      </w:r>
      <w:proofErr w:type="spellEnd"/>
      <w:r w:rsidRPr="00091BDB">
        <w:rPr>
          <w:rFonts w:ascii="Arial" w:hAnsi="Arial" w:cs="Arial"/>
          <w:lang w:eastAsia="cs-CZ"/>
        </w:rPr>
        <w:t xml:space="preserve"> </w:t>
      </w:r>
      <w:proofErr w:type="spellStart"/>
      <w:r w:rsidRPr="00091BDB">
        <w:rPr>
          <w:rFonts w:ascii="Arial" w:hAnsi="Arial" w:cs="Arial"/>
          <w:lang w:eastAsia="cs-CZ"/>
        </w:rPr>
        <w:t>mimo</w:t>
      </w:r>
      <w:proofErr w:type="spellEnd"/>
      <w:r w:rsidRPr="00091BDB">
        <w:rPr>
          <w:rFonts w:ascii="Arial" w:hAnsi="Arial" w:cs="Arial"/>
          <w:lang w:eastAsia="cs-CZ"/>
        </w:rPr>
        <w:t xml:space="preserve"> </w:t>
      </w:r>
      <w:proofErr w:type="spellStart"/>
      <w:r w:rsidRPr="00091BDB">
        <w:rPr>
          <w:rFonts w:ascii="Arial" w:hAnsi="Arial" w:cs="Arial"/>
          <w:lang w:eastAsia="cs-CZ"/>
        </w:rPr>
        <w:t>minerální</w:t>
      </w:r>
      <w:proofErr w:type="spellEnd"/>
      <w:r w:rsidRPr="00091BDB">
        <w:rPr>
          <w:rFonts w:ascii="Arial" w:hAnsi="Arial" w:cs="Arial"/>
          <w:lang w:eastAsia="cs-CZ"/>
        </w:rPr>
        <w:t xml:space="preserve"> </w:t>
      </w:r>
      <w:proofErr w:type="spellStart"/>
      <w:r w:rsidRPr="00091BDB">
        <w:rPr>
          <w:rFonts w:ascii="Arial" w:hAnsi="Arial" w:cs="Arial"/>
          <w:lang w:eastAsia="cs-CZ"/>
        </w:rPr>
        <w:t>oleje</w:t>
      </w:r>
      <w:proofErr w:type="spellEnd"/>
      <w:r w:rsidRPr="00091BDB">
        <w:rPr>
          <w:rFonts w:ascii="Arial" w:hAnsi="Arial" w:cs="Arial"/>
          <w:lang w:eastAsia="cs-CZ"/>
        </w:rPr>
        <w:t xml:space="preserve"> (v </w:t>
      </w:r>
      <w:proofErr w:type="spellStart"/>
      <w:r w:rsidRPr="00091BDB">
        <w:rPr>
          <w:rFonts w:ascii="Arial" w:hAnsi="Arial" w:cs="Arial"/>
          <w:lang w:eastAsia="cs-CZ"/>
        </w:rPr>
        <w:t>úrovni</w:t>
      </w:r>
      <w:proofErr w:type="spellEnd"/>
      <w:r w:rsidRPr="00091BDB">
        <w:rPr>
          <w:rFonts w:ascii="Arial" w:hAnsi="Arial" w:cs="Arial"/>
          <w:lang w:eastAsia="cs-CZ"/>
        </w:rPr>
        <w:t xml:space="preserve"> </w:t>
      </w:r>
      <w:proofErr w:type="spellStart"/>
      <w:r w:rsidRPr="00091BDB">
        <w:rPr>
          <w:rFonts w:ascii="Arial" w:hAnsi="Arial" w:cs="Arial"/>
          <w:lang w:eastAsia="cs-CZ"/>
        </w:rPr>
        <w:t>ustanovení</w:t>
      </w:r>
      <w:proofErr w:type="spellEnd"/>
      <w:r w:rsidRPr="00091BDB">
        <w:rPr>
          <w:rFonts w:ascii="Arial" w:hAnsi="Arial" w:cs="Arial"/>
          <w:lang w:eastAsia="cs-CZ"/>
        </w:rPr>
        <w:t> </w:t>
      </w:r>
      <w:hyperlink r:id="rId12" w:history="1">
        <w:r w:rsidRPr="00091BDB">
          <w:rPr>
            <w:rFonts w:ascii="Arial" w:hAnsi="Arial" w:cs="Arial"/>
            <w:lang w:eastAsia="cs-CZ"/>
          </w:rPr>
          <w:t xml:space="preserve">§ 1 </w:t>
        </w:r>
        <w:proofErr w:type="spellStart"/>
        <w:r w:rsidRPr="00091BDB">
          <w:rPr>
            <w:rFonts w:ascii="Arial" w:hAnsi="Arial" w:cs="Arial"/>
            <w:lang w:eastAsia="cs-CZ"/>
          </w:rPr>
          <w:t>zákona</w:t>
        </w:r>
        <w:proofErr w:type="spellEnd"/>
        <w:r w:rsidRPr="00091BDB">
          <w:rPr>
            <w:rFonts w:ascii="Arial" w:hAnsi="Arial" w:cs="Arial"/>
            <w:lang w:eastAsia="cs-CZ"/>
          </w:rPr>
          <w:t xml:space="preserve"> o </w:t>
        </w:r>
        <w:proofErr w:type="spellStart"/>
        <w:r w:rsidRPr="00091BDB">
          <w:rPr>
            <w:rFonts w:ascii="Arial" w:hAnsi="Arial" w:cs="Arial"/>
            <w:lang w:eastAsia="cs-CZ"/>
          </w:rPr>
          <w:t>spotřebních</w:t>
        </w:r>
        <w:proofErr w:type="spellEnd"/>
        <w:r w:rsidRPr="00091BDB">
          <w:rPr>
            <w:rFonts w:ascii="Arial" w:hAnsi="Arial" w:cs="Arial"/>
            <w:lang w:eastAsia="cs-CZ"/>
          </w:rPr>
          <w:t xml:space="preserve"> </w:t>
        </w:r>
        <w:proofErr w:type="spellStart"/>
        <w:r w:rsidRPr="00091BDB">
          <w:rPr>
            <w:rFonts w:ascii="Arial" w:hAnsi="Arial" w:cs="Arial"/>
            <w:lang w:eastAsia="cs-CZ"/>
          </w:rPr>
          <w:t>daních</w:t>
        </w:r>
        <w:proofErr w:type="spellEnd"/>
      </w:hyperlink>
      <w:r w:rsidRPr="00091BDB">
        <w:rPr>
          <w:rFonts w:ascii="Arial" w:hAnsi="Arial" w:cs="Arial"/>
          <w:lang w:eastAsia="cs-CZ"/>
        </w:rPr>
        <w:t xml:space="preserve">), </w:t>
      </w:r>
      <w:proofErr w:type="spellStart"/>
      <w:r w:rsidRPr="00091BDB">
        <w:rPr>
          <w:rFonts w:ascii="Arial" w:hAnsi="Arial" w:cs="Arial"/>
          <w:lang w:eastAsia="cs-CZ"/>
        </w:rPr>
        <w:t>nebo</w:t>
      </w:r>
      <w:proofErr w:type="spellEnd"/>
    </w:p>
    <w:p w14:paraId="5AFD9FA5" w14:textId="77777777" w:rsidR="008B2393" w:rsidRPr="00091BDB" w:rsidRDefault="008B2393" w:rsidP="00366F56">
      <w:pPr>
        <w:shd w:val="clear" w:color="auto" w:fill="FFFFFF"/>
        <w:spacing w:after="120"/>
        <w:ind w:left="993" w:hanging="142"/>
        <w:contextualSpacing/>
        <w:jc w:val="both"/>
        <w:rPr>
          <w:rFonts w:ascii="Arial" w:hAnsi="Arial" w:cs="Arial"/>
          <w:lang w:eastAsia="cs-CZ"/>
        </w:rPr>
      </w:pPr>
      <w:r w:rsidRPr="00091BDB">
        <w:rPr>
          <w:rFonts w:ascii="Arial" w:hAnsi="Arial" w:cs="Arial"/>
          <w:lang w:eastAsia="cs-CZ"/>
        </w:rPr>
        <w:t xml:space="preserve">- </w:t>
      </w:r>
      <w:proofErr w:type="spellStart"/>
      <w:r w:rsidRPr="00091BDB">
        <w:rPr>
          <w:rFonts w:ascii="Arial" w:hAnsi="Arial" w:cs="Arial"/>
          <w:lang w:eastAsia="cs-CZ"/>
        </w:rPr>
        <w:t>na</w:t>
      </w:r>
      <w:proofErr w:type="spellEnd"/>
      <w:r w:rsidRPr="00091BDB">
        <w:rPr>
          <w:rFonts w:ascii="Arial" w:hAnsi="Arial" w:cs="Arial"/>
          <w:lang w:eastAsia="cs-CZ"/>
        </w:rPr>
        <w:t xml:space="preserve"> </w:t>
      </w:r>
      <w:proofErr w:type="spellStart"/>
      <w:r w:rsidRPr="00091BDB">
        <w:rPr>
          <w:rFonts w:ascii="Arial" w:hAnsi="Arial" w:cs="Arial"/>
          <w:lang w:eastAsia="cs-CZ"/>
        </w:rPr>
        <w:t>jinou</w:t>
      </w:r>
      <w:proofErr w:type="spellEnd"/>
      <w:r w:rsidRPr="00091BDB">
        <w:rPr>
          <w:rFonts w:ascii="Arial" w:hAnsi="Arial" w:cs="Arial"/>
          <w:lang w:eastAsia="cs-CZ"/>
        </w:rPr>
        <w:t xml:space="preserve"> </w:t>
      </w:r>
      <w:proofErr w:type="spellStart"/>
      <w:r w:rsidRPr="00091BDB">
        <w:rPr>
          <w:rFonts w:ascii="Arial" w:hAnsi="Arial" w:cs="Arial"/>
          <w:lang w:eastAsia="cs-CZ"/>
        </w:rPr>
        <w:t>úroveň</w:t>
      </w:r>
      <w:proofErr w:type="spellEnd"/>
      <w:r w:rsidRPr="00091BDB">
        <w:rPr>
          <w:rFonts w:ascii="Arial" w:hAnsi="Arial" w:cs="Arial"/>
          <w:lang w:eastAsia="cs-CZ"/>
        </w:rPr>
        <w:t xml:space="preserve"> </w:t>
      </w:r>
      <w:proofErr w:type="spellStart"/>
      <w:r w:rsidRPr="00091BDB">
        <w:rPr>
          <w:rFonts w:ascii="Arial" w:hAnsi="Arial" w:cs="Arial"/>
          <w:lang w:eastAsia="cs-CZ"/>
        </w:rPr>
        <w:t>předmětu</w:t>
      </w:r>
      <w:proofErr w:type="spellEnd"/>
      <w:r w:rsidRPr="00091BDB">
        <w:rPr>
          <w:rFonts w:ascii="Arial" w:hAnsi="Arial" w:cs="Arial"/>
          <w:lang w:eastAsia="cs-CZ"/>
        </w:rPr>
        <w:t xml:space="preserve"> </w:t>
      </w:r>
      <w:proofErr w:type="spellStart"/>
      <w:r w:rsidRPr="00091BDB">
        <w:rPr>
          <w:rFonts w:ascii="Arial" w:hAnsi="Arial" w:cs="Arial"/>
          <w:lang w:eastAsia="cs-CZ"/>
        </w:rPr>
        <w:t>spotřební</w:t>
      </w:r>
      <w:proofErr w:type="spellEnd"/>
      <w:r w:rsidRPr="00091BDB">
        <w:rPr>
          <w:rFonts w:ascii="Arial" w:hAnsi="Arial" w:cs="Arial"/>
          <w:lang w:eastAsia="cs-CZ"/>
        </w:rPr>
        <w:t xml:space="preserve"> </w:t>
      </w:r>
      <w:proofErr w:type="spellStart"/>
      <w:r w:rsidRPr="00091BDB">
        <w:rPr>
          <w:rFonts w:ascii="Arial" w:hAnsi="Arial" w:cs="Arial"/>
          <w:lang w:eastAsia="cs-CZ"/>
        </w:rPr>
        <w:t>daně</w:t>
      </w:r>
      <w:proofErr w:type="spellEnd"/>
      <w:r w:rsidRPr="00091BDB">
        <w:rPr>
          <w:rFonts w:ascii="Arial" w:hAnsi="Arial" w:cs="Arial"/>
          <w:lang w:eastAsia="cs-CZ"/>
        </w:rPr>
        <w:t xml:space="preserve"> v </w:t>
      </w:r>
      <w:proofErr w:type="spellStart"/>
      <w:r w:rsidRPr="00091BDB">
        <w:rPr>
          <w:rFonts w:ascii="Arial" w:hAnsi="Arial" w:cs="Arial"/>
          <w:lang w:eastAsia="cs-CZ"/>
        </w:rPr>
        <w:t>rámci</w:t>
      </w:r>
      <w:proofErr w:type="spellEnd"/>
      <w:r w:rsidRPr="00091BDB">
        <w:rPr>
          <w:rFonts w:ascii="Arial" w:hAnsi="Arial" w:cs="Arial"/>
          <w:lang w:eastAsia="cs-CZ"/>
        </w:rPr>
        <w:t xml:space="preserve"> </w:t>
      </w:r>
      <w:proofErr w:type="spellStart"/>
      <w:r w:rsidRPr="00091BDB">
        <w:rPr>
          <w:rFonts w:ascii="Arial" w:hAnsi="Arial" w:cs="Arial"/>
          <w:lang w:eastAsia="cs-CZ"/>
        </w:rPr>
        <w:t>jednotlivých</w:t>
      </w:r>
      <w:proofErr w:type="spellEnd"/>
      <w:r w:rsidRPr="00091BDB">
        <w:rPr>
          <w:rFonts w:ascii="Arial" w:hAnsi="Arial" w:cs="Arial"/>
          <w:lang w:eastAsia="cs-CZ"/>
        </w:rPr>
        <w:t xml:space="preserve"> </w:t>
      </w:r>
      <w:proofErr w:type="spellStart"/>
      <w:r w:rsidRPr="00091BDB">
        <w:rPr>
          <w:rFonts w:ascii="Arial" w:hAnsi="Arial" w:cs="Arial"/>
          <w:lang w:eastAsia="cs-CZ"/>
        </w:rPr>
        <w:t>kategorii</w:t>
      </w:r>
      <w:proofErr w:type="spellEnd"/>
      <w:r w:rsidRPr="00091BDB">
        <w:rPr>
          <w:rFonts w:ascii="Arial" w:hAnsi="Arial" w:cs="Arial"/>
          <w:lang w:eastAsia="cs-CZ"/>
        </w:rPr>
        <w:t xml:space="preserve"> (</w:t>
      </w:r>
      <w:proofErr w:type="spellStart"/>
      <w:r w:rsidRPr="00091BDB">
        <w:rPr>
          <w:rFonts w:ascii="Arial" w:hAnsi="Arial" w:cs="Arial"/>
          <w:lang w:eastAsia="cs-CZ"/>
        </w:rPr>
        <w:t>podmnožin</w:t>
      </w:r>
      <w:proofErr w:type="spellEnd"/>
      <w:r w:rsidRPr="00091BDB">
        <w:rPr>
          <w:rFonts w:ascii="Arial" w:hAnsi="Arial" w:cs="Arial"/>
          <w:lang w:eastAsia="cs-CZ"/>
        </w:rPr>
        <w:t xml:space="preserve">) </w:t>
      </w:r>
      <w:proofErr w:type="spellStart"/>
      <w:r w:rsidRPr="00091BDB">
        <w:rPr>
          <w:rFonts w:ascii="Arial" w:hAnsi="Arial" w:cs="Arial"/>
          <w:lang w:eastAsia="cs-CZ"/>
        </w:rPr>
        <w:t>předmětu</w:t>
      </w:r>
      <w:proofErr w:type="spellEnd"/>
      <w:r w:rsidRPr="00091BDB">
        <w:rPr>
          <w:rFonts w:ascii="Arial" w:hAnsi="Arial" w:cs="Arial"/>
          <w:lang w:eastAsia="cs-CZ"/>
        </w:rPr>
        <w:t xml:space="preserve"> </w:t>
      </w:r>
      <w:proofErr w:type="spellStart"/>
      <w:r w:rsidRPr="00091BDB">
        <w:rPr>
          <w:rFonts w:ascii="Arial" w:hAnsi="Arial" w:cs="Arial"/>
          <w:lang w:eastAsia="cs-CZ"/>
        </w:rPr>
        <w:t>daně</w:t>
      </w:r>
      <w:proofErr w:type="spellEnd"/>
      <w:r w:rsidRPr="00091BDB">
        <w:rPr>
          <w:rFonts w:ascii="Arial" w:hAnsi="Arial" w:cs="Arial"/>
          <w:lang w:eastAsia="cs-CZ"/>
        </w:rPr>
        <w:t xml:space="preserve"> z </w:t>
      </w:r>
      <w:proofErr w:type="spellStart"/>
      <w:r w:rsidRPr="00091BDB">
        <w:rPr>
          <w:rFonts w:ascii="Arial" w:hAnsi="Arial" w:cs="Arial"/>
          <w:lang w:eastAsia="cs-CZ"/>
        </w:rPr>
        <w:t>minerálních</w:t>
      </w:r>
      <w:proofErr w:type="spellEnd"/>
      <w:r w:rsidRPr="00091BDB">
        <w:rPr>
          <w:rFonts w:ascii="Arial" w:hAnsi="Arial" w:cs="Arial"/>
          <w:lang w:eastAsia="cs-CZ"/>
        </w:rPr>
        <w:t xml:space="preserve"> </w:t>
      </w:r>
      <w:proofErr w:type="spellStart"/>
      <w:r w:rsidRPr="00091BDB">
        <w:rPr>
          <w:rFonts w:ascii="Arial" w:hAnsi="Arial" w:cs="Arial"/>
          <w:lang w:eastAsia="cs-CZ"/>
        </w:rPr>
        <w:t>olejů</w:t>
      </w:r>
      <w:proofErr w:type="spellEnd"/>
      <w:r w:rsidRPr="00091BDB">
        <w:rPr>
          <w:rFonts w:ascii="Arial" w:hAnsi="Arial" w:cs="Arial"/>
          <w:lang w:eastAsia="cs-CZ"/>
        </w:rPr>
        <w:t xml:space="preserve"> </w:t>
      </w:r>
      <w:proofErr w:type="spellStart"/>
      <w:r w:rsidRPr="00091BDB">
        <w:rPr>
          <w:rFonts w:ascii="Arial" w:hAnsi="Arial" w:cs="Arial"/>
          <w:lang w:eastAsia="cs-CZ"/>
        </w:rPr>
        <w:t>uvedených</w:t>
      </w:r>
      <w:proofErr w:type="spellEnd"/>
      <w:r w:rsidRPr="00091BDB">
        <w:rPr>
          <w:rFonts w:ascii="Arial" w:hAnsi="Arial" w:cs="Arial"/>
          <w:lang w:eastAsia="cs-CZ"/>
        </w:rPr>
        <w:t xml:space="preserve"> v </w:t>
      </w:r>
      <w:proofErr w:type="spellStart"/>
      <w:r w:rsidRPr="00091BDB">
        <w:rPr>
          <w:rFonts w:ascii="Arial" w:hAnsi="Arial" w:cs="Arial"/>
          <w:lang w:eastAsia="cs-CZ"/>
        </w:rPr>
        <w:t>ustanovení</w:t>
      </w:r>
      <w:proofErr w:type="spellEnd"/>
      <w:r w:rsidRPr="00091BDB">
        <w:rPr>
          <w:rFonts w:ascii="Arial" w:hAnsi="Arial" w:cs="Arial"/>
          <w:lang w:eastAsia="cs-CZ"/>
        </w:rPr>
        <w:t> </w:t>
      </w:r>
      <w:hyperlink r:id="rId13" w:history="1">
        <w:r w:rsidRPr="00091BDB">
          <w:rPr>
            <w:rFonts w:ascii="Arial" w:hAnsi="Arial" w:cs="Arial"/>
            <w:lang w:eastAsia="cs-CZ"/>
          </w:rPr>
          <w:t xml:space="preserve">§ 45 </w:t>
        </w:r>
        <w:proofErr w:type="spellStart"/>
        <w:r w:rsidRPr="00091BDB">
          <w:rPr>
            <w:rFonts w:ascii="Arial" w:hAnsi="Arial" w:cs="Arial"/>
            <w:lang w:eastAsia="cs-CZ"/>
          </w:rPr>
          <w:t>zákona</w:t>
        </w:r>
        <w:proofErr w:type="spellEnd"/>
        <w:r w:rsidRPr="00091BDB">
          <w:rPr>
            <w:rFonts w:ascii="Arial" w:hAnsi="Arial" w:cs="Arial"/>
            <w:lang w:eastAsia="cs-CZ"/>
          </w:rPr>
          <w:t xml:space="preserve"> o </w:t>
        </w:r>
        <w:proofErr w:type="spellStart"/>
        <w:r w:rsidRPr="00091BDB">
          <w:rPr>
            <w:rFonts w:ascii="Arial" w:hAnsi="Arial" w:cs="Arial"/>
            <w:lang w:eastAsia="cs-CZ"/>
          </w:rPr>
          <w:t>spotřebních</w:t>
        </w:r>
        <w:proofErr w:type="spellEnd"/>
        <w:r w:rsidRPr="00091BDB">
          <w:rPr>
            <w:rFonts w:ascii="Arial" w:hAnsi="Arial" w:cs="Arial"/>
            <w:lang w:eastAsia="cs-CZ"/>
          </w:rPr>
          <w:t xml:space="preserve"> </w:t>
        </w:r>
        <w:proofErr w:type="spellStart"/>
        <w:r w:rsidRPr="00091BDB">
          <w:rPr>
            <w:rFonts w:ascii="Arial" w:hAnsi="Arial" w:cs="Arial"/>
            <w:lang w:eastAsia="cs-CZ"/>
          </w:rPr>
          <w:t>daních</w:t>
        </w:r>
        <w:proofErr w:type="spellEnd"/>
      </w:hyperlink>
      <w:r w:rsidRPr="00091BDB">
        <w:rPr>
          <w:rFonts w:ascii="Arial" w:hAnsi="Arial" w:cs="Arial"/>
          <w:lang w:eastAsia="cs-CZ"/>
        </w:rPr>
        <w:t xml:space="preserve">, </w:t>
      </w:r>
      <w:proofErr w:type="spellStart"/>
      <w:r w:rsidRPr="00091BDB">
        <w:rPr>
          <w:rFonts w:ascii="Arial" w:hAnsi="Arial" w:cs="Arial"/>
          <w:lang w:eastAsia="cs-CZ"/>
        </w:rPr>
        <w:t>nebo</w:t>
      </w:r>
      <w:proofErr w:type="spellEnd"/>
    </w:p>
    <w:p w14:paraId="4EE27640" w14:textId="77777777" w:rsidR="008B2393" w:rsidRPr="00091BDB" w:rsidRDefault="008B2393" w:rsidP="00366F56">
      <w:pPr>
        <w:shd w:val="clear" w:color="auto" w:fill="FFFFFF"/>
        <w:spacing w:after="120"/>
        <w:ind w:left="851" w:hanging="284"/>
        <w:contextualSpacing/>
        <w:jc w:val="both"/>
        <w:rPr>
          <w:rFonts w:ascii="Arial" w:hAnsi="Arial" w:cs="Arial"/>
          <w:lang w:eastAsia="cs-CZ"/>
        </w:rPr>
      </w:pPr>
      <w:r w:rsidRPr="00091BDB">
        <w:rPr>
          <w:rFonts w:ascii="Arial" w:hAnsi="Arial" w:cs="Arial"/>
          <w:lang w:eastAsia="cs-CZ"/>
        </w:rPr>
        <w:t xml:space="preserve">d) </w:t>
      </w:r>
      <w:proofErr w:type="spellStart"/>
      <w:r w:rsidRPr="00091BDB">
        <w:rPr>
          <w:rFonts w:ascii="Arial" w:hAnsi="Arial" w:cs="Arial"/>
          <w:lang w:eastAsia="cs-CZ"/>
        </w:rPr>
        <w:t>ke</w:t>
      </w:r>
      <w:proofErr w:type="spellEnd"/>
      <w:r w:rsidRPr="00091BDB">
        <w:rPr>
          <w:rFonts w:ascii="Arial" w:hAnsi="Arial" w:cs="Arial"/>
          <w:lang w:eastAsia="cs-CZ"/>
        </w:rPr>
        <w:t xml:space="preserve"> </w:t>
      </w:r>
      <w:proofErr w:type="spellStart"/>
      <w:r w:rsidRPr="00091BDB">
        <w:rPr>
          <w:rFonts w:ascii="Arial" w:hAnsi="Arial" w:cs="Arial"/>
          <w:lang w:eastAsia="cs-CZ"/>
        </w:rPr>
        <w:t>změně</w:t>
      </w:r>
      <w:proofErr w:type="spellEnd"/>
      <w:r w:rsidRPr="00091BDB">
        <w:rPr>
          <w:rFonts w:ascii="Arial" w:hAnsi="Arial" w:cs="Arial"/>
          <w:lang w:eastAsia="cs-CZ"/>
        </w:rPr>
        <w:t xml:space="preserve"> </w:t>
      </w:r>
      <w:proofErr w:type="spellStart"/>
      <w:r w:rsidRPr="00091BDB">
        <w:rPr>
          <w:rFonts w:ascii="Arial" w:hAnsi="Arial" w:cs="Arial"/>
          <w:lang w:eastAsia="cs-CZ"/>
        </w:rPr>
        <w:t>jeho</w:t>
      </w:r>
      <w:proofErr w:type="spellEnd"/>
      <w:r w:rsidRPr="00091BDB">
        <w:rPr>
          <w:rFonts w:ascii="Arial" w:hAnsi="Arial" w:cs="Arial"/>
          <w:lang w:eastAsia="cs-CZ"/>
        </w:rPr>
        <w:t xml:space="preserve"> </w:t>
      </w:r>
      <w:proofErr w:type="spellStart"/>
      <w:r w:rsidRPr="00091BDB">
        <w:rPr>
          <w:rFonts w:ascii="Arial" w:hAnsi="Arial" w:cs="Arial"/>
          <w:lang w:eastAsia="cs-CZ"/>
        </w:rPr>
        <w:t>původního</w:t>
      </w:r>
      <w:proofErr w:type="spellEnd"/>
      <w:r w:rsidRPr="00091BDB">
        <w:rPr>
          <w:rFonts w:ascii="Arial" w:hAnsi="Arial" w:cs="Arial"/>
          <w:lang w:eastAsia="cs-CZ"/>
        </w:rPr>
        <w:t xml:space="preserve"> </w:t>
      </w:r>
      <w:proofErr w:type="spellStart"/>
      <w:r w:rsidRPr="00091BDB">
        <w:rPr>
          <w:rFonts w:ascii="Arial" w:hAnsi="Arial" w:cs="Arial"/>
          <w:lang w:eastAsia="cs-CZ"/>
        </w:rPr>
        <w:t>kódu</w:t>
      </w:r>
      <w:proofErr w:type="spellEnd"/>
      <w:r w:rsidRPr="00091BDB">
        <w:rPr>
          <w:rFonts w:ascii="Arial" w:hAnsi="Arial" w:cs="Arial"/>
          <w:lang w:eastAsia="cs-CZ"/>
        </w:rPr>
        <w:t xml:space="preserve"> </w:t>
      </w:r>
      <w:proofErr w:type="spellStart"/>
      <w:proofErr w:type="gramStart"/>
      <w:r w:rsidRPr="00091BDB">
        <w:rPr>
          <w:rFonts w:ascii="Arial" w:hAnsi="Arial" w:cs="Arial"/>
          <w:lang w:eastAsia="cs-CZ"/>
        </w:rPr>
        <w:t>nomenklatury</w:t>
      </w:r>
      <w:proofErr w:type="spellEnd"/>
      <w:r w:rsidRPr="00091BDB">
        <w:rPr>
          <w:rFonts w:ascii="Arial" w:hAnsi="Arial" w:cs="Arial"/>
          <w:lang w:eastAsia="cs-CZ"/>
        </w:rPr>
        <w:t>.“</w:t>
      </w:r>
      <w:proofErr w:type="gramEnd"/>
    </w:p>
    <w:p w14:paraId="60DF5202" w14:textId="77777777" w:rsidR="008B2393" w:rsidRPr="00091BDB" w:rsidRDefault="008B2393" w:rsidP="00366F56">
      <w:pPr>
        <w:shd w:val="clear" w:color="auto" w:fill="FFFFFF"/>
        <w:spacing w:after="120"/>
        <w:ind w:left="851" w:hanging="284"/>
        <w:contextualSpacing/>
        <w:jc w:val="both"/>
        <w:rPr>
          <w:rFonts w:ascii="Arial" w:hAnsi="Arial" w:cs="Arial"/>
          <w:lang w:eastAsia="cs-CZ"/>
        </w:rPr>
      </w:pPr>
    </w:p>
    <w:p w14:paraId="725A11FB" w14:textId="77777777" w:rsidR="008B2393" w:rsidRPr="00091BDB" w:rsidRDefault="008B2393" w:rsidP="00366F56">
      <w:pPr>
        <w:spacing w:after="120"/>
        <w:ind w:left="425"/>
        <w:jc w:val="both"/>
        <w:rPr>
          <w:rFonts w:ascii="Arial" w:hAnsi="Arial" w:cs="Arial"/>
          <w:bCs/>
        </w:rPr>
      </w:pPr>
      <w:r w:rsidRPr="00091BDB">
        <w:rPr>
          <w:rFonts w:ascii="Arial" w:hAnsi="Arial" w:cs="Arial"/>
          <w:shd w:val="clear" w:color="auto" w:fill="FFFFFF"/>
        </w:rPr>
        <w:t>K </w:t>
      </w:r>
      <w:proofErr w:type="spellStart"/>
      <w:r w:rsidRPr="00091BDB">
        <w:rPr>
          <w:rFonts w:ascii="Arial" w:hAnsi="Arial" w:cs="Arial"/>
          <w:shd w:val="clear" w:color="auto" w:fill="FFFFFF"/>
        </w:rPr>
        <w:t>uvedenému</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navrženému</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závěru</w:t>
      </w:r>
      <w:proofErr w:type="spellEnd"/>
      <w:r w:rsidRPr="00091BDB">
        <w:rPr>
          <w:rFonts w:ascii="Arial" w:hAnsi="Arial" w:cs="Arial"/>
          <w:shd w:val="clear" w:color="auto" w:fill="FFFFFF"/>
        </w:rPr>
        <w:t xml:space="preserve"> č. 4 </w:t>
      </w:r>
      <w:proofErr w:type="spellStart"/>
      <w:r w:rsidRPr="00091BDB">
        <w:rPr>
          <w:rFonts w:ascii="Arial" w:hAnsi="Arial" w:cs="Arial"/>
          <w:shd w:val="clear" w:color="auto" w:fill="FFFFFF"/>
        </w:rPr>
        <w:t>uvedlo</w:t>
      </w:r>
      <w:proofErr w:type="spellEnd"/>
      <w:r w:rsidRPr="00091BDB">
        <w:rPr>
          <w:rFonts w:ascii="Arial" w:hAnsi="Arial" w:cs="Arial"/>
          <w:shd w:val="clear" w:color="auto" w:fill="FFFFFF"/>
        </w:rPr>
        <w:t xml:space="preserve"> GŘC </w:t>
      </w:r>
      <w:proofErr w:type="spellStart"/>
      <w:r w:rsidRPr="00091BDB">
        <w:rPr>
          <w:rFonts w:ascii="Arial" w:hAnsi="Arial" w:cs="Arial"/>
          <w:shd w:val="clear" w:color="auto" w:fill="FFFFFF"/>
        </w:rPr>
        <w:t>následující</w:t>
      </w:r>
      <w:proofErr w:type="spellEnd"/>
      <w:r w:rsidRPr="00091BDB">
        <w:rPr>
          <w:rFonts w:ascii="Arial" w:hAnsi="Arial" w:cs="Arial"/>
          <w:shd w:val="clear" w:color="auto" w:fill="FFFFFF"/>
        </w:rPr>
        <w:t xml:space="preserve">: „Se </w:t>
      </w:r>
      <w:proofErr w:type="spellStart"/>
      <w:r w:rsidRPr="00091BDB">
        <w:rPr>
          <w:rFonts w:ascii="Arial" w:hAnsi="Arial" w:cs="Arial"/>
          <w:shd w:val="clear" w:color="auto" w:fill="FFFFFF"/>
        </w:rPr>
        <w:t>závěrem</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nesouhlasíme</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Postupy</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podle</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písm</w:t>
      </w:r>
      <w:proofErr w:type="spellEnd"/>
      <w:r w:rsidRPr="00091BDB">
        <w:rPr>
          <w:rFonts w:ascii="Arial" w:hAnsi="Arial" w:cs="Arial"/>
          <w:shd w:val="clear" w:color="auto" w:fill="FFFFFF"/>
        </w:rPr>
        <w:t xml:space="preserve">. c) a </w:t>
      </w:r>
      <w:proofErr w:type="spellStart"/>
      <w:r w:rsidRPr="00091BDB">
        <w:rPr>
          <w:rFonts w:ascii="Arial" w:hAnsi="Arial" w:cs="Arial"/>
          <w:shd w:val="clear" w:color="auto" w:fill="FFFFFF"/>
        </w:rPr>
        <w:t>písm</w:t>
      </w:r>
      <w:proofErr w:type="spellEnd"/>
      <w:r w:rsidRPr="00091BDB">
        <w:rPr>
          <w:rFonts w:ascii="Arial" w:hAnsi="Arial" w:cs="Arial"/>
          <w:shd w:val="clear" w:color="auto" w:fill="FFFFFF"/>
        </w:rPr>
        <w:t xml:space="preserve">. d) </w:t>
      </w:r>
      <w:proofErr w:type="spellStart"/>
      <w:r w:rsidRPr="00091BDB">
        <w:rPr>
          <w:rFonts w:ascii="Arial" w:hAnsi="Arial" w:cs="Arial"/>
          <w:shd w:val="clear" w:color="auto" w:fill="FFFFFF"/>
        </w:rPr>
        <w:t>jsou</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výrobou</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vybraného</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výrobku</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lastRenderedPageBreak/>
        <w:t>kdy</w:t>
      </w:r>
      <w:proofErr w:type="spellEnd"/>
      <w:r w:rsidRPr="00091BDB">
        <w:rPr>
          <w:rFonts w:ascii="Arial" w:hAnsi="Arial" w:cs="Arial"/>
          <w:shd w:val="clear" w:color="auto" w:fill="FFFFFF"/>
        </w:rPr>
        <w:t xml:space="preserve"> je </w:t>
      </w:r>
      <w:proofErr w:type="spellStart"/>
      <w:r w:rsidRPr="00091BDB">
        <w:rPr>
          <w:rFonts w:ascii="Arial" w:hAnsi="Arial" w:cs="Arial"/>
          <w:shd w:val="clear" w:color="auto" w:fill="FFFFFF"/>
        </w:rPr>
        <w:t>možná</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i</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jejich</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kombinace</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Písm</w:t>
      </w:r>
      <w:proofErr w:type="spellEnd"/>
      <w:r w:rsidRPr="00091BDB">
        <w:rPr>
          <w:rFonts w:ascii="Arial" w:hAnsi="Arial" w:cs="Arial"/>
          <w:shd w:val="clear" w:color="auto" w:fill="FFFFFF"/>
        </w:rPr>
        <w:t xml:space="preserve">. c) je </w:t>
      </w:r>
      <w:proofErr w:type="spellStart"/>
      <w:r w:rsidRPr="00091BDB">
        <w:rPr>
          <w:rFonts w:ascii="Arial" w:hAnsi="Arial" w:cs="Arial"/>
          <w:shd w:val="clear" w:color="auto" w:fill="FFFFFF"/>
        </w:rPr>
        <w:t>neúplné</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kdy</w:t>
      </w:r>
      <w:proofErr w:type="spellEnd"/>
      <w:r w:rsidRPr="00091BDB">
        <w:rPr>
          <w:rFonts w:ascii="Arial" w:hAnsi="Arial" w:cs="Arial"/>
          <w:shd w:val="clear" w:color="auto" w:fill="FFFFFF"/>
        </w:rPr>
        <w:t xml:space="preserve"> z </w:t>
      </w:r>
      <w:proofErr w:type="spellStart"/>
      <w:r w:rsidRPr="00091BDB">
        <w:rPr>
          <w:rFonts w:ascii="Arial" w:hAnsi="Arial" w:cs="Arial"/>
          <w:shd w:val="clear" w:color="auto" w:fill="FFFFFF"/>
        </w:rPr>
        <w:t>vybraného</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výrobku</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může</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výrobou</w:t>
      </w:r>
      <w:bookmarkStart w:id="9" w:name="lema50"/>
      <w:bookmarkEnd w:id="9"/>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vzniknout</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i</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vybraný</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výrobek</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který</w:t>
      </w:r>
      <w:proofErr w:type="spellEnd"/>
      <w:r w:rsidRPr="00091BDB">
        <w:rPr>
          <w:rFonts w:ascii="Arial" w:hAnsi="Arial" w:cs="Arial"/>
          <w:shd w:val="clear" w:color="auto" w:fill="FFFFFF"/>
        </w:rPr>
        <w:t xml:space="preserve"> je od </w:t>
      </w:r>
      <w:proofErr w:type="spellStart"/>
      <w:r w:rsidRPr="00091BDB">
        <w:rPr>
          <w:rFonts w:ascii="Arial" w:hAnsi="Arial" w:cs="Arial"/>
          <w:shd w:val="clear" w:color="auto" w:fill="FFFFFF"/>
        </w:rPr>
        <w:t>původního</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odlišný</w:t>
      </w:r>
      <w:proofErr w:type="spellEnd"/>
      <w:r w:rsidRPr="00091BDB">
        <w:rPr>
          <w:rFonts w:ascii="Arial" w:hAnsi="Arial" w:cs="Arial"/>
          <w:shd w:val="clear" w:color="auto" w:fill="FFFFFF"/>
        </w:rPr>
        <w:t xml:space="preserve">, ale je </w:t>
      </w:r>
      <w:proofErr w:type="spellStart"/>
      <w:r w:rsidRPr="00091BDB">
        <w:rPr>
          <w:rFonts w:ascii="Arial" w:hAnsi="Arial" w:cs="Arial"/>
          <w:shd w:val="clear" w:color="auto" w:fill="FFFFFF"/>
        </w:rPr>
        <w:t>předmětem</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daně</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podle</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stejného</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ustanovení</w:t>
      </w:r>
      <w:proofErr w:type="spellEnd"/>
      <w:r w:rsidRPr="00091BDB">
        <w:rPr>
          <w:rFonts w:ascii="Arial" w:hAnsi="Arial" w:cs="Arial"/>
          <w:shd w:val="clear" w:color="auto" w:fill="FFFFFF"/>
        </w:rPr>
        <w:t xml:space="preserve"> (ale </w:t>
      </w:r>
      <w:proofErr w:type="spellStart"/>
      <w:r w:rsidRPr="00091BDB">
        <w:rPr>
          <w:rFonts w:ascii="Arial" w:hAnsi="Arial" w:cs="Arial"/>
          <w:shd w:val="clear" w:color="auto" w:fill="FFFFFF"/>
        </w:rPr>
        <w:t>není</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stejným</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předmětem</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daně</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tj</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není</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stejným</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vybraným</w:t>
      </w:r>
      <w:proofErr w:type="spellEnd"/>
      <w:r w:rsidRPr="00091BDB">
        <w:rPr>
          <w:rFonts w:ascii="Arial" w:hAnsi="Arial" w:cs="Arial"/>
          <w:shd w:val="clear" w:color="auto" w:fill="FFFFFF"/>
        </w:rPr>
        <w:t xml:space="preserve"> </w:t>
      </w:r>
      <w:proofErr w:type="spellStart"/>
      <w:r w:rsidRPr="00091BDB">
        <w:rPr>
          <w:rFonts w:ascii="Arial" w:hAnsi="Arial" w:cs="Arial"/>
          <w:shd w:val="clear" w:color="auto" w:fill="FFFFFF"/>
        </w:rPr>
        <w:t>výrobkem</w:t>
      </w:r>
      <w:proofErr w:type="spellEnd"/>
      <w:proofErr w:type="gramStart"/>
      <w:r w:rsidRPr="00091BDB">
        <w:rPr>
          <w:rFonts w:ascii="Arial" w:hAnsi="Arial" w:cs="Arial"/>
          <w:shd w:val="clear" w:color="auto" w:fill="FFFFFF"/>
        </w:rPr>
        <w:t>).“</w:t>
      </w:r>
      <w:proofErr w:type="gramEnd"/>
    </w:p>
    <w:p w14:paraId="0470C2AC" w14:textId="77777777" w:rsidR="008B2393" w:rsidRPr="00091BDB" w:rsidRDefault="008B2393" w:rsidP="00366F56">
      <w:pPr>
        <w:pStyle w:val="Odstavecseseznamem"/>
        <w:numPr>
          <w:ilvl w:val="0"/>
          <w:numId w:val="51"/>
        </w:numPr>
        <w:spacing w:after="160" w:line="240" w:lineRule="auto"/>
        <w:ind w:left="425" w:hanging="425"/>
        <w:jc w:val="both"/>
        <w:rPr>
          <w:rFonts w:ascii="Arial" w:hAnsi="Arial" w:cs="Arial"/>
          <w:bCs/>
          <w:sz w:val="24"/>
          <w:szCs w:val="24"/>
        </w:rPr>
      </w:pPr>
      <w:r w:rsidRPr="00091BDB">
        <w:rPr>
          <w:rFonts w:ascii="Arial" w:hAnsi="Arial" w:cs="Arial"/>
          <w:bCs/>
          <w:sz w:val="24"/>
          <w:szCs w:val="24"/>
        </w:rPr>
        <w:t xml:space="preserve">K </w:t>
      </w:r>
      <w:proofErr w:type="spellStart"/>
      <w:r w:rsidRPr="00091BDB">
        <w:rPr>
          <w:rFonts w:ascii="Arial" w:hAnsi="Arial" w:cs="Arial"/>
          <w:bCs/>
          <w:sz w:val="24"/>
          <w:szCs w:val="24"/>
        </w:rPr>
        <w:t>navrženému</w:t>
      </w:r>
      <w:proofErr w:type="spellEnd"/>
      <w:r w:rsidRPr="00091BDB">
        <w:rPr>
          <w:rFonts w:ascii="Arial" w:hAnsi="Arial" w:cs="Arial"/>
          <w:bCs/>
          <w:sz w:val="24"/>
          <w:szCs w:val="24"/>
        </w:rPr>
        <w:t xml:space="preserve"> </w:t>
      </w:r>
      <w:proofErr w:type="spellStart"/>
      <w:r w:rsidRPr="00091BDB">
        <w:rPr>
          <w:rFonts w:ascii="Arial" w:hAnsi="Arial" w:cs="Arial"/>
          <w:bCs/>
          <w:sz w:val="24"/>
          <w:szCs w:val="24"/>
          <w:u w:val="single"/>
        </w:rPr>
        <w:t>závěru</w:t>
      </w:r>
      <w:proofErr w:type="spellEnd"/>
      <w:r w:rsidRPr="00091BDB">
        <w:rPr>
          <w:rFonts w:ascii="Arial" w:hAnsi="Arial" w:cs="Arial"/>
          <w:bCs/>
          <w:sz w:val="24"/>
          <w:szCs w:val="24"/>
          <w:u w:val="single"/>
        </w:rPr>
        <w:t xml:space="preserve"> č. 6</w:t>
      </w:r>
      <w:r w:rsidRPr="00091BDB">
        <w:rPr>
          <w:rFonts w:ascii="Arial" w:hAnsi="Arial" w:cs="Arial"/>
          <w:bCs/>
          <w:sz w:val="24"/>
          <w:szCs w:val="24"/>
        </w:rPr>
        <w:t xml:space="preserve"> </w:t>
      </w:r>
      <w:proofErr w:type="spellStart"/>
      <w:r w:rsidRPr="00091BDB">
        <w:rPr>
          <w:rFonts w:ascii="Arial" w:hAnsi="Arial" w:cs="Arial"/>
          <w:bCs/>
          <w:sz w:val="24"/>
          <w:szCs w:val="24"/>
        </w:rPr>
        <w:t>uvedlo</w:t>
      </w:r>
      <w:proofErr w:type="spellEnd"/>
      <w:r w:rsidRPr="00091BDB">
        <w:rPr>
          <w:rFonts w:ascii="Arial" w:hAnsi="Arial" w:cs="Arial"/>
          <w:bCs/>
          <w:sz w:val="24"/>
          <w:szCs w:val="24"/>
        </w:rPr>
        <w:t xml:space="preserve"> GŘC </w:t>
      </w:r>
      <w:proofErr w:type="spellStart"/>
      <w:r w:rsidRPr="00091BDB">
        <w:rPr>
          <w:rFonts w:ascii="Arial" w:hAnsi="Arial" w:cs="Arial"/>
          <w:bCs/>
          <w:sz w:val="24"/>
          <w:szCs w:val="24"/>
        </w:rPr>
        <w:t>následující</w:t>
      </w:r>
      <w:proofErr w:type="spellEnd"/>
      <w:r w:rsidRPr="00091BDB">
        <w:rPr>
          <w:rFonts w:ascii="Arial" w:hAnsi="Arial" w:cs="Arial"/>
          <w:bCs/>
          <w:sz w:val="24"/>
          <w:szCs w:val="24"/>
        </w:rPr>
        <w:t>: „</w:t>
      </w:r>
      <w:proofErr w:type="spellStart"/>
      <w:r w:rsidRPr="00091BDB">
        <w:rPr>
          <w:rFonts w:ascii="Arial" w:hAnsi="Arial" w:cs="Arial"/>
          <w:bCs/>
          <w:sz w:val="24"/>
          <w:szCs w:val="24"/>
        </w:rPr>
        <w:t>Podstatná</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změna</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obchodního</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balení</w:t>
      </w:r>
      <w:proofErr w:type="spellEnd"/>
      <w:r w:rsidRPr="00091BDB">
        <w:rPr>
          <w:rFonts w:ascii="Arial" w:hAnsi="Arial" w:cs="Arial"/>
          <w:bCs/>
          <w:sz w:val="24"/>
          <w:szCs w:val="24"/>
        </w:rPr>
        <w:t xml:space="preserve">, resp. </w:t>
      </w:r>
      <w:proofErr w:type="spellStart"/>
      <w:r w:rsidRPr="00091BDB">
        <w:rPr>
          <w:rFonts w:ascii="Arial" w:hAnsi="Arial" w:cs="Arial"/>
          <w:bCs/>
          <w:sz w:val="24"/>
          <w:szCs w:val="24"/>
        </w:rPr>
        <w:t>vnějšího</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označení</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vybraného</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výrobku</w:t>
      </w:r>
      <w:proofErr w:type="spellEnd"/>
      <w:r w:rsidRPr="00091BDB">
        <w:rPr>
          <w:rFonts w:ascii="Arial" w:hAnsi="Arial" w:cs="Arial"/>
          <w:bCs/>
          <w:sz w:val="24"/>
          <w:szCs w:val="24"/>
        </w:rPr>
        <w:t xml:space="preserve">, je </w:t>
      </w:r>
      <w:proofErr w:type="spellStart"/>
      <w:r w:rsidRPr="00091BDB">
        <w:rPr>
          <w:rFonts w:ascii="Arial" w:hAnsi="Arial" w:cs="Arial"/>
          <w:bCs/>
          <w:sz w:val="24"/>
          <w:szCs w:val="24"/>
        </w:rPr>
        <w:t>výrobou</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předvídanou</w:t>
      </w:r>
      <w:proofErr w:type="spellEnd"/>
      <w:r w:rsidRPr="00091BDB">
        <w:rPr>
          <w:rFonts w:ascii="Arial" w:hAnsi="Arial" w:cs="Arial"/>
          <w:bCs/>
          <w:sz w:val="24"/>
          <w:szCs w:val="24"/>
        </w:rPr>
        <w:t xml:space="preserve"> </w:t>
      </w:r>
      <w:proofErr w:type="spellStart"/>
      <w:r w:rsidRPr="00091BDB">
        <w:rPr>
          <w:rFonts w:ascii="Arial" w:hAnsi="Arial" w:cs="Arial"/>
          <w:bCs/>
          <w:sz w:val="24"/>
          <w:szCs w:val="24"/>
        </w:rPr>
        <w:t>právě</w:t>
      </w:r>
      <w:proofErr w:type="spellEnd"/>
      <w:r w:rsidRPr="00091BDB">
        <w:rPr>
          <w:rFonts w:ascii="Arial" w:hAnsi="Arial" w:cs="Arial"/>
          <w:bCs/>
          <w:sz w:val="24"/>
          <w:szCs w:val="24"/>
        </w:rPr>
        <w:t xml:space="preserve"> v </w:t>
      </w:r>
      <w:proofErr w:type="spellStart"/>
      <w:r w:rsidRPr="00091BDB">
        <w:rPr>
          <w:rFonts w:ascii="Arial" w:hAnsi="Arial" w:cs="Arial"/>
          <w:bCs/>
          <w:sz w:val="24"/>
          <w:szCs w:val="24"/>
        </w:rPr>
        <w:t>ustanovení</w:t>
      </w:r>
      <w:proofErr w:type="spellEnd"/>
      <w:r w:rsidRPr="00091BDB">
        <w:rPr>
          <w:rFonts w:ascii="Arial" w:hAnsi="Arial" w:cs="Arial"/>
          <w:bCs/>
          <w:sz w:val="24"/>
          <w:szCs w:val="24"/>
        </w:rPr>
        <w:t xml:space="preserve"> § 3 </w:t>
      </w:r>
      <w:proofErr w:type="spellStart"/>
      <w:r w:rsidRPr="00091BDB">
        <w:rPr>
          <w:rFonts w:ascii="Arial" w:hAnsi="Arial" w:cs="Arial"/>
          <w:bCs/>
          <w:sz w:val="24"/>
          <w:szCs w:val="24"/>
        </w:rPr>
        <w:t>písm</w:t>
      </w:r>
      <w:proofErr w:type="spellEnd"/>
      <w:r w:rsidRPr="00091BDB">
        <w:rPr>
          <w:rFonts w:ascii="Arial" w:hAnsi="Arial" w:cs="Arial"/>
          <w:bCs/>
          <w:sz w:val="24"/>
          <w:szCs w:val="24"/>
        </w:rPr>
        <w:t xml:space="preserve">. r) bod 2 </w:t>
      </w:r>
      <w:proofErr w:type="spellStart"/>
      <w:r w:rsidRPr="00091BDB">
        <w:rPr>
          <w:rFonts w:ascii="Arial" w:hAnsi="Arial" w:cs="Arial"/>
          <w:bCs/>
          <w:sz w:val="24"/>
          <w:szCs w:val="24"/>
        </w:rPr>
        <w:t>zákona</w:t>
      </w:r>
      <w:proofErr w:type="spellEnd"/>
      <w:r w:rsidRPr="00091BDB">
        <w:rPr>
          <w:rFonts w:ascii="Arial" w:hAnsi="Arial" w:cs="Arial"/>
          <w:bCs/>
          <w:sz w:val="24"/>
          <w:szCs w:val="24"/>
        </w:rPr>
        <w:t xml:space="preserve"> o </w:t>
      </w:r>
      <w:proofErr w:type="spellStart"/>
      <w:r w:rsidRPr="00091BDB">
        <w:rPr>
          <w:rFonts w:ascii="Arial" w:hAnsi="Arial" w:cs="Arial"/>
          <w:bCs/>
          <w:sz w:val="24"/>
          <w:szCs w:val="24"/>
        </w:rPr>
        <w:t>spotřebních</w:t>
      </w:r>
      <w:proofErr w:type="spellEnd"/>
      <w:r w:rsidRPr="00091BDB">
        <w:rPr>
          <w:rFonts w:ascii="Arial" w:hAnsi="Arial" w:cs="Arial"/>
          <w:bCs/>
          <w:sz w:val="24"/>
          <w:szCs w:val="24"/>
        </w:rPr>
        <w:t xml:space="preserve"> </w:t>
      </w:r>
      <w:proofErr w:type="spellStart"/>
      <w:proofErr w:type="gramStart"/>
      <w:r w:rsidRPr="00091BDB">
        <w:rPr>
          <w:rFonts w:ascii="Arial" w:hAnsi="Arial" w:cs="Arial"/>
          <w:bCs/>
          <w:sz w:val="24"/>
          <w:szCs w:val="24"/>
        </w:rPr>
        <w:t>daních</w:t>
      </w:r>
      <w:proofErr w:type="spellEnd"/>
      <w:r w:rsidRPr="00091BDB">
        <w:rPr>
          <w:rFonts w:ascii="Arial" w:hAnsi="Arial" w:cs="Arial"/>
          <w:bCs/>
          <w:sz w:val="24"/>
          <w:szCs w:val="24"/>
        </w:rPr>
        <w:t>.“</w:t>
      </w:r>
      <w:proofErr w:type="gramEnd"/>
    </w:p>
    <w:p w14:paraId="74E8F6F4" w14:textId="77777777" w:rsidR="008B2393" w:rsidRPr="00091BDB" w:rsidRDefault="008B2393" w:rsidP="00366F56">
      <w:pPr>
        <w:pStyle w:val="Odstavecseseznamem"/>
        <w:numPr>
          <w:ilvl w:val="0"/>
          <w:numId w:val="51"/>
        </w:numPr>
        <w:shd w:val="clear" w:color="auto" w:fill="FFFFFF"/>
        <w:spacing w:after="120" w:line="240" w:lineRule="auto"/>
        <w:ind w:left="426" w:hanging="426"/>
        <w:contextualSpacing/>
        <w:jc w:val="both"/>
        <w:rPr>
          <w:rFonts w:ascii="Arial" w:hAnsi="Arial" w:cs="Arial"/>
          <w:sz w:val="24"/>
          <w:szCs w:val="24"/>
          <w:lang w:eastAsia="cs-CZ"/>
        </w:rPr>
      </w:pPr>
      <w:r w:rsidRPr="00091BDB">
        <w:rPr>
          <w:rFonts w:ascii="Arial" w:hAnsi="Arial" w:cs="Arial"/>
          <w:sz w:val="24"/>
          <w:szCs w:val="24"/>
          <w:lang w:eastAsia="cs-CZ"/>
        </w:rPr>
        <w:t>K </w:t>
      </w:r>
      <w:proofErr w:type="spellStart"/>
      <w:r w:rsidRPr="00091BDB">
        <w:rPr>
          <w:rFonts w:ascii="Arial" w:hAnsi="Arial" w:cs="Arial"/>
          <w:sz w:val="24"/>
          <w:szCs w:val="24"/>
          <w:lang w:eastAsia="cs-CZ"/>
        </w:rPr>
        <w:t>navrženému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u w:val="single"/>
          <w:lang w:eastAsia="cs-CZ"/>
        </w:rPr>
        <w:t>závěru</w:t>
      </w:r>
      <w:proofErr w:type="spellEnd"/>
      <w:r w:rsidRPr="00091BDB">
        <w:rPr>
          <w:rFonts w:ascii="Arial" w:hAnsi="Arial" w:cs="Arial"/>
          <w:sz w:val="24"/>
          <w:szCs w:val="24"/>
          <w:u w:val="single"/>
          <w:lang w:eastAsia="cs-CZ"/>
        </w:rPr>
        <w:t xml:space="preserve"> č.</w:t>
      </w:r>
      <w:r w:rsidRPr="00091BDB">
        <w:rPr>
          <w:rFonts w:ascii="Arial" w:hAnsi="Arial" w:cs="Arial"/>
          <w:sz w:val="24"/>
          <w:szCs w:val="24"/>
          <w:lang w:eastAsia="cs-CZ"/>
        </w:rPr>
        <w:t xml:space="preserve"> 7 ve </w:t>
      </w:r>
      <w:proofErr w:type="spellStart"/>
      <w:r w:rsidRPr="00091BDB">
        <w:rPr>
          <w:rFonts w:ascii="Arial" w:hAnsi="Arial" w:cs="Arial"/>
          <w:sz w:val="24"/>
          <w:szCs w:val="24"/>
          <w:lang w:eastAsia="cs-CZ"/>
        </w:rPr>
        <w:t>znění</w:t>
      </w:r>
      <w:proofErr w:type="spellEnd"/>
      <w:r w:rsidRPr="00091BDB">
        <w:rPr>
          <w:rFonts w:ascii="Arial" w:hAnsi="Arial" w:cs="Arial"/>
          <w:sz w:val="24"/>
          <w:szCs w:val="24"/>
          <w:lang w:eastAsia="cs-CZ"/>
        </w:rPr>
        <w:t>: „</w:t>
      </w:r>
      <w:proofErr w:type="spellStart"/>
      <w:r w:rsidRPr="00091BDB">
        <w:rPr>
          <w:rFonts w:ascii="Arial" w:hAnsi="Arial" w:cs="Arial"/>
          <w:sz w:val="24"/>
          <w:szCs w:val="24"/>
          <w:lang w:eastAsia="cs-CZ"/>
        </w:rPr>
        <w:t>Pokud</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dojde</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např</w:t>
      </w:r>
      <w:proofErr w:type="spellEnd"/>
      <w:r w:rsidRPr="00091BDB">
        <w:rPr>
          <w:rFonts w:ascii="Arial" w:hAnsi="Arial" w:cs="Arial"/>
          <w:sz w:val="24"/>
          <w:szCs w:val="24"/>
          <w:lang w:eastAsia="cs-CZ"/>
        </w:rPr>
        <w:t xml:space="preserve">. u </w:t>
      </w:r>
      <w:proofErr w:type="spellStart"/>
      <w:r w:rsidRPr="00091BDB">
        <w:rPr>
          <w:rFonts w:ascii="Arial" w:hAnsi="Arial" w:cs="Arial"/>
          <w:sz w:val="24"/>
          <w:szCs w:val="24"/>
          <w:lang w:eastAsia="cs-CZ"/>
        </w:rPr>
        <w:t>motorového</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benzinu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kódu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nomenklatury</w:t>
      </w:r>
      <w:proofErr w:type="spellEnd"/>
      <w:r w:rsidRPr="00091BDB">
        <w:rPr>
          <w:rFonts w:ascii="Arial" w:hAnsi="Arial" w:cs="Arial"/>
          <w:sz w:val="24"/>
          <w:szCs w:val="24"/>
          <w:lang w:eastAsia="cs-CZ"/>
        </w:rPr>
        <w:t xml:space="preserve"> 2710 12 41 k </w:t>
      </w:r>
      <w:proofErr w:type="spellStart"/>
      <w:r w:rsidRPr="00091BDB">
        <w:rPr>
          <w:rFonts w:ascii="Arial" w:hAnsi="Arial" w:cs="Arial"/>
          <w:sz w:val="24"/>
          <w:szCs w:val="24"/>
          <w:lang w:eastAsia="cs-CZ"/>
        </w:rPr>
        <w:t>takovému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zpracování</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že</w:t>
      </w:r>
      <w:proofErr w:type="spellEnd"/>
      <w:r w:rsidRPr="00091BDB">
        <w:rPr>
          <w:rFonts w:ascii="Arial" w:hAnsi="Arial" w:cs="Arial"/>
          <w:sz w:val="24"/>
          <w:szCs w:val="24"/>
          <w:lang w:eastAsia="cs-CZ"/>
        </w:rPr>
        <w:t xml:space="preserve"> se </w:t>
      </w:r>
      <w:proofErr w:type="spellStart"/>
      <w:r w:rsidRPr="00091BDB">
        <w:rPr>
          <w:rFonts w:ascii="Arial" w:hAnsi="Arial" w:cs="Arial"/>
          <w:sz w:val="24"/>
          <w:szCs w:val="24"/>
          <w:lang w:eastAsia="cs-CZ"/>
        </w:rPr>
        <w:t>změní</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jeho</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kód</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nomenklatury</w:t>
      </w:r>
      <w:proofErr w:type="spellEnd"/>
      <w:r w:rsidRPr="00091BDB">
        <w:rPr>
          <w:rFonts w:ascii="Arial" w:hAnsi="Arial" w:cs="Arial"/>
          <w:sz w:val="24"/>
          <w:szCs w:val="24"/>
          <w:lang w:eastAsia="cs-CZ"/>
        </w:rPr>
        <w:t xml:space="preserve">, ale </w:t>
      </w:r>
      <w:proofErr w:type="spellStart"/>
      <w:r w:rsidRPr="00091BDB">
        <w:rPr>
          <w:rFonts w:ascii="Arial" w:hAnsi="Arial" w:cs="Arial"/>
          <w:sz w:val="24"/>
          <w:szCs w:val="24"/>
          <w:lang w:eastAsia="cs-CZ"/>
        </w:rPr>
        <w:t>stále</w:t>
      </w:r>
      <w:proofErr w:type="spellEnd"/>
      <w:r w:rsidRPr="00091BDB">
        <w:rPr>
          <w:rFonts w:ascii="Arial" w:hAnsi="Arial" w:cs="Arial"/>
          <w:sz w:val="24"/>
          <w:szCs w:val="24"/>
          <w:lang w:eastAsia="cs-CZ"/>
        </w:rPr>
        <w:t xml:space="preserve"> to </w:t>
      </w:r>
      <w:proofErr w:type="spellStart"/>
      <w:r w:rsidRPr="00091BDB">
        <w:rPr>
          <w:rFonts w:ascii="Arial" w:hAnsi="Arial" w:cs="Arial"/>
          <w:sz w:val="24"/>
          <w:szCs w:val="24"/>
          <w:lang w:eastAsia="cs-CZ"/>
        </w:rPr>
        <w:t>bude</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kód</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nomenklatury</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náležící</w:t>
      </w:r>
      <w:proofErr w:type="spellEnd"/>
      <w:r w:rsidRPr="00091BDB">
        <w:rPr>
          <w:rFonts w:ascii="Arial" w:hAnsi="Arial" w:cs="Arial"/>
          <w:sz w:val="24"/>
          <w:szCs w:val="24"/>
          <w:lang w:eastAsia="cs-CZ"/>
        </w:rPr>
        <w:t xml:space="preserve"> do </w:t>
      </w:r>
      <w:proofErr w:type="spellStart"/>
      <w:r w:rsidRPr="00091BDB">
        <w:rPr>
          <w:rFonts w:ascii="Arial" w:hAnsi="Arial" w:cs="Arial"/>
          <w:sz w:val="24"/>
          <w:szCs w:val="24"/>
          <w:lang w:eastAsia="cs-CZ"/>
        </w:rPr>
        <w:t>skupiny</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motorového</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benzinu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tedy</w:t>
      </w:r>
      <w:proofErr w:type="spellEnd"/>
      <w:r w:rsidRPr="00091BDB">
        <w:rPr>
          <w:rFonts w:ascii="Arial" w:hAnsi="Arial" w:cs="Arial"/>
          <w:sz w:val="24"/>
          <w:szCs w:val="24"/>
          <w:lang w:eastAsia="cs-CZ"/>
        </w:rPr>
        <w:t xml:space="preserve"> v </w:t>
      </w:r>
      <w:proofErr w:type="spellStart"/>
      <w:r w:rsidRPr="00091BDB">
        <w:rPr>
          <w:rFonts w:ascii="Arial" w:hAnsi="Arial" w:cs="Arial"/>
          <w:sz w:val="24"/>
          <w:szCs w:val="24"/>
          <w:lang w:eastAsia="cs-CZ"/>
        </w:rPr>
        <w:t>deklarovaném</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rozmezí</w:t>
      </w:r>
      <w:proofErr w:type="spellEnd"/>
      <w:r w:rsidRPr="00091BDB">
        <w:rPr>
          <w:rFonts w:ascii="Arial" w:hAnsi="Arial" w:cs="Arial"/>
          <w:sz w:val="24"/>
          <w:szCs w:val="24"/>
          <w:lang w:eastAsia="cs-CZ"/>
        </w:rPr>
        <w:t xml:space="preserve"> 2710 12 41 </w:t>
      </w:r>
      <w:proofErr w:type="spellStart"/>
      <w:r w:rsidRPr="00091BDB">
        <w:rPr>
          <w:rFonts w:ascii="Arial" w:hAnsi="Arial" w:cs="Arial"/>
          <w:sz w:val="24"/>
          <w:szCs w:val="24"/>
          <w:lang w:eastAsia="cs-CZ"/>
        </w:rPr>
        <w:t>až</w:t>
      </w:r>
      <w:proofErr w:type="spellEnd"/>
      <w:r w:rsidRPr="00091BDB">
        <w:rPr>
          <w:rFonts w:ascii="Arial" w:hAnsi="Arial" w:cs="Arial"/>
          <w:sz w:val="24"/>
          <w:szCs w:val="24"/>
          <w:lang w:eastAsia="cs-CZ"/>
        </w:rPr>
        <w:t xml:space="preserve"> 2710 12 59, </w:t>
      </w:r>
      <w:proofErr w:type="spellStart"/>
      <w:r w:rsidRPr="00091BDB">
        <w:rPr>
          <w:rFonts w:ascii="Arial" w:hAnsi="Arial" w:cs="Arial"/>
          <w:sz w:val="24"/>
          <w:szCs w:val="24"/>
          <w:lang w:eastAsia="cs-CZ"/>
        </w:rPr>
        <w:t>nedochází</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ke</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změně</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předmětu</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spotřební</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daně</w:t>
      </w:r>
      <w:proofErr w:type="spellEnd"/>
      <w:r w:rsidRPr="00091BDB">
        <w:rPr>
          <w:rFonts w:ascii="Arial" w:hAnsi="Arial" w:cs="Arial"/>
          <w:sz w:val="24"/>
          <w:szCs w:val="24"/>
          <w:lang w:eastAsia="cs-CZ"/>
        </w:rPr>
        <w:t xml:space="preserve">. Proto ani </w:t>
      </w:r>
      <w:proofErr w:type="spellStart"/>
      <w:r w:rsidRPr="00091BDB">
        <w:rPr>
          <w:rFonts w:ascii="Arial" w:hAnsi="Arial" w:cs="Arial"/>
          <w:sz w:val="24"/>
          <w:szCs w:val="24"/>
          <w:lang w:eastAsia="cs-CZ"/>
        </w:rPr>
        <w:t>nedochází</w:t>
      </w:r>
      <w:proofErr w:type="spellEnd"/>
      <w:r w:rsidRPr="00091BDB">
        <w:rPr>
          <w:rFonts w:ascii="Arial" w:hAnsi="Arial" w:cs="Arial"/>
          <w:sz w:val="24"/>
          <w:szCs w:val="24"/>
          <w:lang w:eastAsia="cs-CZ"/>
        </w:rPr>
        <w:t xml:space="preserve"> k </w:t>
      </w:r>
      <w:proofErr w:type="spellStart"/>
      <w:r w:rsidRPr="00091BDB">
        <w:rPr>
          <w:rFonts w:ascii="Arial" w:hAnsi="Arial" w:cs="Arial"/>
          <w:sz w:val="24"/>
          <w:szCs w:val="24"/>
          <w:lang w:eastAsia="cs-CZ"/>
        </w:rPr>
        <w:t>výrobě</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podle</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ustanovení</w:t>
      </w:r>
      <w:proofErr w:type="spellEnd"/>
      <w:r w:rsidRPr="00091BDB">
        <w:rPr>
          <w:rFonts w:ascii="Arial" w:hAnsi="Arial" w:cs="Arial"/>
          <w:sz w:val="24"/>
          <w:szCs w:val="24"/>
          <w:lang w:eastAsia="cs-CZ"/>
        </w:rPr>
        <w:t> </w:t>
      </w:r>
      <w:hyperlink r:id="rId14" w:history="1">
        <w:r w:rsidRPr="00091BDB">
          <w:rPr>
            <w:rFonts w:ascii="Arial" w:hAnsi="Arial" w:cs="Arial"/>
            <w:sz w:val="24"/>
            <w:szCs w:val="24"/>
            <w:lang w:eastAsia="cs-CZ"/>
          </w:rPr>
          <w:t xml:space="preserve">§ 3 </w:t>
        </w:r>
        <w:proofErr w:type="spellStart"/>
        <w:r w:rsidRPr="00091BDB">
          <w:rPr>
            <w:rFonts w:ascii="Arial" w:hAnsi="Arial" w:cs="Arial"/>
            <w:sz w:val="24"/>
            <w:szCs w:val="24"/>
            <w:lang w:eastAsia="cs-CZ"/>
          </w:rPr>
          <w:t>písm</w:t>
        </w:r>
        <w:proofErr w:type="spellEnd"/>
        <w:r w:rsidRPr="00091BDB">
          <w:rPr>
            <w:rFonts w:ascii="Arial" w:hAnsi="Arial" w:cs="Arial"/>
            <w:sz w:val="24"/>
            <w:szCs w:val="24"/>
            <w:lang w:eastAsia="cs-CZ"/>
          </w:rPr>
          <w:t xml:space="preserve">. r) bod 2. </w:t>
        </w:r>
        <w:proofErr w:type="spellStart"/>
        <w:r w:rsidRPr="00091BDB">
          <w:rPr>
            <w:rFonts w:ascii="Arial" w:hAnsi="Arial" w:cs="Arial"/>
            <w:sz w:val="24"/>
            <w:szCs w:val="24"/>
            <w:lang w:eastAsia="cs-CZ"/>
          </w:rPr>
          <w:t>zákona</w:t>
        </w:r>
        <w:proofErr w:type="spellEnd"/>
        <w:r w:rsidRPr="00091BDB">
          <w:rPr>
            <w:rFonts w:ascii="Arial" w:hAnsi="Arial" w:cs="Arial"/>
            <w:sz w:val="24"/>
            <w:szCs w:val="24"/>
            <w:lang w:eastAsia="cs-CZ"/>
          </w:rPr>
          <w:t xml:space="preserve"> o </w:t>
        </w:r>
        <w:proofErr w:type="spellStart"/>
        <w:r w:rsidRPr="00091BDB">
          <w:rPr>
            <w:rFonts w:ascii="Arial" w:hAnsi="Arial" w:cs="Arial"/>
            <w:sz w:val="24"/>
            <w:szCs w:val="24"/>
            <w:lang w:eastAsia="cs-CZ"/>
          </w:rPr>
          <w:t>spotřebních</w:t>
        </w:r>
        <w:proofErr w:type="spellEnd"/>
        <w:r w:rsidRPr="00091BDB">
          <w:rPr>
            <w:rFonts w:ascii="Arial" w:hAnsi="Arial" w:cs="Arial"/>
            <w:sz w:val="24"/>
            <w:szCs w:val="24"/>
            <w:lang w:eastAsia="cs-CZ"/>
          </w:rPr>
          <w:t xml:space="preserve"> </w:t>
        </w:r>
        <w:proofErr w:type="spellStart"/>
        <w:r w:rsidRPr="00091BDB">
          <w:rPr>
            <w:rFonts w:ascii="Arial" w:hAnsi="Arial" w:cs="Arial"/>
            <w:sz w:val="24"/>
            <w:szCs w:val="24"/>
            <w:lang w:eastAsia="cs-CZ"/>
          </w:rPr>
          <w:t>daních</w:t>
        </w:r>
        <w:proofErr w:type="spellEnd"/>
      </w:hyperlink>
      <w:r w:rsidRPr="00091BDB">
        <w:rPr>
          <w:rFonts w:ascii="Arial" w:hAnsi="Arial" w:cs="Arial"/>
          <w:sz w:val="24"/>
          <w:szCs w:val="24"/>
          <w:lang w:eastAsia="cs-CZ"/>
        </w:rPr>
        <w:t>.“</w:t>
      </w:r>
    </w:p>
    <w:p w14:paraId="2856F0DE" w14:textId="77777777" w:rsidR="008B2393" w:rsidRPr="00091BDB" w:rsidRDefault="008B2393" w:rsidP="00366F56">
      <w:pPr>
        <w:jc w:val="both"/>
        <w:rPr>
          <w:rFonts w:ascii="Arial" w:hAnsi="Arial" w:cs="Arial"/>
          <w:bCs/>
        </w:rPr>
      </w:pPr>
      <w:r w:rsidRPr="00091BDB">
        <w:rPr>
          <w:rFonts w:ascii="Arial" w:hAnsi="Arial" w:cs="Arial"/>
          <w:lang w:eastAsia="cs-CZ"/>
        </w:rPr>
        <w:t>K </w:t>
      </w:r>
      <w:proofErr w:type="spellStart"/>
      <w:r w:rsidRPr="00091BDB">
        <w:rPr>
          <w:rFonts w:ascii="Arial" w:hAnsi="Arial" w:cs="Arial"/>
          <w:lang w:eastAsia="cs-CZ"/>
        </w:rPr>
        <w:t>uvedenému</w:t>
      </w:r>
      <w:proofErr w:type="spellEnd"/>
      <w:r w:rsidRPr="00091BDB">
        <w:rPr>
          <w:rFonts w:ascii="Arial" w:hAnsi="Arial" w:cs="Arial"/>
          <w:lang w:eastAsia="cs-CZ"/>
        </w:rPr>
        <w:t xml:space="preserve"> </w:t>
      </w:r>
      <w:proofErr w:type="spellStart"/>
      <w:r w:rsidRPr="00091BDB">
        <w:rPr>
          <w:rFonts w:ascii="Arial" w:hAnsi="Arial" w:cs="Arial"/>
          <w:lang w:eastAsia="cs-CZ"/>
        </w:rPr>
        <w:t>navrženému</w:t>
      </w:r>
      <w:proofErr w:type="spellEnd"/>
      <w:r w:rsidRPr="00091BDB">
        <w:rPr>
          <w:rFonts w:ascii="Arial" w:hAnsi="Arial" w:cs="Arial"/>
          <w:lang w:eastAsia="cs-CZ"/>
        </w:rPr>
        <w:t xml:space="preserve"> </w:t>
      </w:r>
      <w:proofErr w:type="spellStart"/>
      <w:r w:rsidRPr="00091BDB">
        <w:rPr>
          <w:rFonts w:ascii="Arial" w:hAnsi="Arial" w:cs="Arial"/>
          <w:lang w:eastAsia="cs-CZ"/>
        </w:rPr>
        <w:t>závěru</w:t>
      </w:r>
      <w:proofErr w:type="spellEnd"/>
      <w:r w:rsidRPr="00091BDB">
        <w:rPr>
          <w:rFonts w:ascii="Arial" w:hAnsi="Arial" w:cs="Arial"/>
          <w:lang w:eastAsia="cs-CZ"/>
        </w:rPr>
        <w:t xml:space="preserve"> č. 7 </w:t>
      </w:r>
      <w:proofErr w:type="spellStart"/>
      <w:r w:rsidRPr="00091BDB">
        <w:rPr>
          <w:rFonts w:ascii="Arial" w:hAnsi="Arial" w:cs="Arial"/>
          <w:lang w:eastAsia="cs-CZ"/>
        </w:rPr>
        <w:t>poskytlo</w:t>
      </w:r>
      <w:proofErr w:type="spellEnd"/>
      <w:r w:rsidRPr="00091BDB">
        <w:rPr>
          <w:rFonts w:ascii="Arial" w:hAnsi="Arial" w:cs="Arial"/>
          <w:lang w:eastAsia="cs-CZ"/>
        </w:rPr>
        <w:t xml:space="preserve"> GŘC </w:t>
      </w:r>
      <w:proofErr w:type="spellStart"/>
      <w:r w:rsidRPr="00091BDB">
        <w:rPr>
          <w:rFonts w:ascii="Arial" w:hAnsi="Arial" w:cs="Arial"/>
          <w:lang w:eastAsia="cs-CZ"/>
        </w:rPr>
        <w:t>následující</w:t>
      </w:r>
      <w:proofErr w:type="spellEnd"/>
      <w:r w:rsidRPr="00091BDB">
        <w:rPr>
          <w:rFonts w:ascii="Arial" w:hAnsi="Arial" w:cs="Arial"/>
          <w:lang w:eastAsia="cs-CZ"/>
        </w:rPr>
        <w:t xml:space="preserve"> </w:t>
      </w:r>
      <w:proofErr w:type="spellStart"/>
      <w:r w:rsidRPr="00091BDB">
        <w:rPr>
          <w:rFonts w:ascii="Arial" w:hAnsi="Arial" w:cs="Arial"/>
          <w:lang w:eastAsia="cs-CZ"/>
        </w:rPr>
        <w:t>vyjádření</w:t>
      </w:r>
      <w:proofErr w:type="spellEnd"/>
      <w:r w:rsidRPr="00091BDB">
        <w:rPr>
          <w:rFonts w:ascii="Arial" w:hAnsi="Arial" w:cs="Arial"/>
          <w:lang w:eastAsia="cs-CZ"/>
        </w:rPr>
        <w:t xml:space="preserve">: „Se </w:t>
      </w:r>
      <w:proofErr w:type="spellStart"/>
      <w:r w:rsidRPr="00091BDB">
        <w:rPr>
          <w:rFonts w:ascii="Arial" w:hAnsi="Arial" w:cs="Arial"/>
          <w:lang w:eastAsia="cs-CZ"/>
        </w:rPr>
        <w:t>závěrem</w:t>
      </w:r>
      <w:proofErr w:type="spellEnd"/>
      <w:r w:rsidRPr="00091BDB">
        <w:rPr>
          <w:rFonts w:ascii="Arial" w:hAnsi="Arial" w:cs="Arial"/>
          <w:lang w:eastAsia="cs-CZ"/>
        </w:rPr>
        <w:t xml:space="preserve"> </w:t>
      </w:r>
      <w:proofErr w:type="spellStart"/>
      <w:r w:rsidRPr="00091BDB">
        <w:rPr>
          <w:rFonts w:ascii="Arial" w:hAnsi="Arial" w:cs="Arial"/>
          <w:lang w:eastAsia="cs-CZ"/>
        </w:rPr>
        <w:t>souhlasíme</w:t>
      </w:r>
      <w:proofErr w:type="spellEnd"/>
      <w:r w:rsidRPr="00091BDB">
        <w:rPr>
          <w:rFonts w:ascii="Arial" w:hAnsi="Arial" w:cs="Arial"/>
          <w:lang w:eastAsia="cs-CZ"/>
        </w:rPr>
        <w:t xml:space="preserve"> </w:t>
      </w:r>
      <w:proofErr w:type="spellStart"/>
      <w:r w:rsidRPr="00091BDB">
        <w:rPr>
          <w:rFonts w:ascii="Arial" w:hAnsi="Arial" w:cs="Arial"/>
          <w:lang w:eastAsia="cs-CZ"/>
        </w:rPr>
        <w:t>částečně</w:t>
      </w:r>
      <w:proofErr w:type="spellEnd"/>
      <w:r w:rsidRPr="00091BDB">
        <w:rPr>
          <w:rFonts w:ascii="Arial" w:hAnsi="Arial" w:cs="Arial"/>
          <w:lang w:eastAsia="cs-CZ"/>
        </w:rPr>
        <w:t xml:space="preserve">, </w:t>
      </w:r>
      <w:proofErr w:type="spellStart"/>
      <w:r w:rsidRPr="00091BDB">
        <w:rPr>
          <w:rFonts w:ascii="Arial" w:hAnsi="Arial" w:cs="Arial"/>
          <w:lang w:eastAsia="cs-CZ"/>
        </w:rPr>
        <w:t>respektive</w:t>
      </w:r>
      <w:proofErr w:type="spellEnd"/>
      <w:r w:rsidRPr="00091BDB">
        <w:rPr>
          <w:rFonts w:ascii="Arial" w:hAnsi="Arial" w:cs="Arial"/>
          <w:lang w:eastAsia="cs-CZ"/>
        </w:rPr>
        <w:t xml:space="preserve"> s </w:t>
      </w:r>
      <w:proofErr w:type="spellStart"/>
      <w:r w:rsidRPr="00091BDB">
        <w:rPr>
          <w:rFonts w:ascii="Arial" w:hAnsi="Arial" w:cs="Arial"/>
          <w:lang w:eastAsia="cs-CZ"/>
        </w:rPr>
        <w:t>upřesněním</w:t>
      </w:r>
      <w:proofErr w:type="spellEnd"/>
      <w:r w:rsidRPr="00091BDB">
        <w:rPr>
          <w:rFonts w:ascii="Arial" w:hAnsi="Arial" w:cs="Arial"/>
          <w:lang w:eastAsia="cs-CZ"/>
        </w:rPr>
        <w:t xml:space="preserve">. </w:t>
      </w:r>
      <w:proofErr w:type="spellStart"/>
      <w:r w:rsidRPr="00091BDB">
        <w:rPr>
          <w:rFonts w:ascii="Arial" w:hAnsi="Arial" w:cs="Arial"/>
          <w:lang w:eastAsia="cs-CZ"/>
        </w:rPr>
        <w:t>Jedná</w:t>
      </w:r>
      <w:proofErr w:type="spellEnd"/>
      <w:r w:rsidRPr="00091BDB">
        <w:rPr>
          <w:rFonts w:ascii="Arial" w:hAnsi="Arial" w:cs="Arial"/>
          <w:lang w:eastAsia="cs-CZ"/>
        </w:rPr>
        <w:t xml:space="preserve"> se o </w:t>
      </w:r>
      <w:proofErr w:type="spellStart"/>
      <w:r w:rsidRPr="00091BDB">
        <w:rPr>
          <w:rFonts w:ascii="Arial" w:hAnsi="Arial" w:cs="Arial"/>
          <w:lang w:eastAsia="cs-CZ"/>
        </w:rPr>
        <w:t>výrobu</w:t>
      </w:r>
      <w:bookmarkStart w:id="10" w:name="lema67"/>
      <w:bookmarkEnd w:id="10"/>
      <w:proofErr w:type="spellEnd"/>
      <w:r w:rsidRPr="00091BDB">
        <w:rPr>
          <w:rFonts w:ascii="Arial" w:hAnsi="Arial" w:cs="Arial"/>
          <w:lang w:eastAsia="cs-CZ"/>
        </w:rPr>
        <w:t> </w:t>
      </w:r>
      <w:proofErr w:type="spellStart"/>
      <w:r w:rsidRPr="00091BDB">
        <w:rPr>
          <w:rFonts w:ascii="Arial" w:hAnsi="Arial" w:cs="Arial"/>
          <w:lang w:eastAsia="cs-CZ"/>
        </w:rPr>
        <w:t>podle</w:t>
      </w:r>
      <w:proofErr w:type="spellEnd"/>
      <w:r w:rsidRPr="00091BDB">
        <w:rPr>
          <w:rFonts w:ascii="Arial" w:hAnsi="Arial" w:cs="Arial"/>
          <w:lang w:eastAsia="cs-CZ"/>
        </w:rPr>
        <w:t xml:space="preserve"> </w:t>
      </w:r>
      <w:proofErr w:type="spellStart"/>
      <w:r w:rsidRPr="00091BDB">
        <w:rPr>
          <w:rFonts w:ascii="Arial" w:hAnsi="Arial" w:cs="Arial"/>
          <w:lang w:eastAsia="cs-CZ"/>
        </w:rPr>
        <w:t>bodu</w:t>
      </w:r>
      <w:proofErr w:type="spellEnd"/>
      <w:r w:rsidRPr="00091BDB">
        <w:rPr>
          <w:rFonts w:ascii="Arial" w:hAnsi="Arial" w:cs="Arial"/>
          <w:lang w:eastAsia="cs-CZ"/>
        </w:rPr>
        <w:t xml:space="preserve"> 3. [</w:t>
      </w:r>
      <w:hyperlink r:id="rId15" w:history="1">
        <w:r w:rsidRPr="00091BDB">
          <w:rPr>
            <w:rFonts w:ascii="Arial" w:hAnsi="Arial" w:cs="Arial"/>
            <w:lang w:eastAsia="cs-CZ"/>
          </w:rPr>
          <w:t xml:space="preserve">§ 3 </w:t>
        </w:r>
        <w:proofErr w:type="spellStart"/>
        <w:r w:rsidRPr="00091BDB">
          <w:rPr>
            <w:rFonts w:ascii="Arial" w:hAnsi="Arial" w:cs="Arial"/>
            <w:lang w:eastAsia="cs-CZ"/>
          </w:rPr>
          <w:t>písm</w:t>
        </w:r>
        <w:proofErr w:type="spellEnd"/>
        <w:r w:rsidRPr="00091BDB">
          <w:rPr>
            <w:rFonts w:ascii="Arial" w:hAnsi="Arial" w:cs="Arial"/>
            <w:lang w:eastAsia="cs-CZ"/>
          </w:rPr>
          <w:t xml:space="preserve">. r) </w:t>
        </w:r>
        <w:proofErr w:type="spellStart"/>
        <w:r w:rsidRPr="00091BDB">
          <w:rPr>
            <w:rFonts w:ascii="Arial" w:hAnsi="Arial" w:cs="Arial"/>
            <w:lang w:eastAsia="cs-CZ"/>
          </w:rPr>
          <w:t>zákona</w:t>
        </w:r>
        <w:proofErr w:type="spellEnd"/>
        <w:r w:rsidRPr="00091BDB">
          <w:rPr>
            <w:rFonts w:ascii="Arial" w:hAnsi="Arial" w:cs="Arial"/>
            <w:lang w:eastAsia="cs-CZ"/>
          </w:rPr>
          <w:t xml:space="preserve"> o </w:t>
        </w:r>
        <w:proofErr w:type="spellStart"/>
        <w:r w:rsidRPr="00091BDB">
          <w:rPr>
            <w:rFonts w:ascii="Arial" w:hAnsi="Arial" w:cs="Arial"/>
            <w:lang w:eastAsia="cs-CZ"/>
          </w:rPr>
          <w:t>spotřebních</w:t>
        </w:r>
        <w:proofErr w:type="spellEnd"/>
        <w:r w:rsidRPr="00091BDB">
          <w:rPr>
            <w:rFonts w:ascii="Arial" w:hAnsi="Arial" w:cs="Arial"/>
            <w:lang w:eastAsia="cs-CZ"/>
          </w:rPr>
          <w:t xml:space="preserve"> </w:t>
        </w:r>
        <w:proofErr w:type="spellStart"/>
        <w:r w:rsidRPr="00091BDB">
          <w:rPr>
            <w:rFonts w:ascii="Arial" w:hAnsi="Arial" w:cs="Arial"/>
            <w:lang w:eastAsia="cs-CZ"/>
          </w:rPr>
          <w:t>daních</w:t>
        </w:r>
        <w:proofErr w:type="spellEnd"/>
      </w:hyperlink>
      <w:r w:rsidRPr="00091BDB">
        <w:rPr>
          <w:rFonts w:ascii="Arial" w:hAnsi="Arial" w:cs="Arial"/>
          <w:lang w:eastAsia="cs-CZ"/>
        </w:rPr>
        <w:t xml:space="preserve">]. </w:t>
      </w:r>
      <w:proofErr w:type="spellStart"/>
      <w:r w:rsidRPr="00091BDB">
        <w:rPr>
          <w:rFonts w:ascii="Arial" w:hAnsi="Arial" w:cs="Arial"/>
          <w:lang w:eastAsia="cs-CZ"/>
        </w:rPr>
        <w:t>Podle</w:t>
      </w:r>
      <w:proofErr w:type="spellEnd"/>
      <w:r w:rsidRPr="00091BDB">
        <w:rPr>
          <w:rFonts w:ascii="Arial" w:hAnsi="Arial" w:cs="Arial"/>
          <w:lang w:eastAsia="cs-CZ"/>
        </w:rPr>
        <w:t xml:space="preserve"> </w:t>
      </w:r>
      <w:proofErr w:type="spellStart"/>
      <w:r w:rsidRPr="00091BDB">
        <w:rPr>
          <w:rFonts w:ascii="Arial" w:hAnsi="Arial" w:cs="Arial"/>
          <w:lang w:eastAsia="cs-CZ"/>
        </w:rPr>
        <w:t>způsobu</w:t>
      </w:r>
      <w:proofErr w:type="spellEnd"/>
      <w:r w:rsidRPr="00091BDB">
        <w:rPr>
          <w:rFonts w:ascii="Arial" w:hAnsi="Arial" w:cs="Arial"/>
          <w:lang w:eastAsia="cs-CZ"/>
        </w:rPr>
        <w:t xml:space="preserve"> </w:t>
      </w:r>
      <w:proofErr w:type="spellStart"/>
      <w:r w:rsidRPr="00091BDB">
        <w:rPr>
          <w:rFonts w:ascii="Arial" w:hAnsi="Arial" w:cs="Arial"/>
          <w:lang w:eastAsia="cs-CZ"/>
        </w:rPr>
        <w:t>zpracování</w:t>
      </w:r>
      <w:proofErr w:type="spellEnd"/>
      <w:r w:rsidRPr="00091BDB">
        <w:rPr>
          <w:rFonts w:ascii="Arial" w:hAnsi="Arial" w:cs="Arial"/>
          <w:lang w:eastAsia="cs-CZ"/>
        </w:rPr>
        <w:t xml:space="preserve"> </w:t>
      </w:r>
      <w:proofErr w:type="gramStart"/>
      <w:r w:rsidRPr="00091BDB">
        <w:rPr>
          <w:rFonts w:ascii="Arial" w:hAnsi="Arial" w:cs="Arial"/>
          <w:lang w:eastAsia="cs-CZ"/>
        </w:rPr>
        <w:t>a</w:t>
      </w:r>
      <w:proofErr w:type="gramEnd"/>
      <w:r w:rsidRPr="00091BDB">
        <w:rPr>
          <w:rFonts w:ascii="Arial" w:hAnsi="Arial" w:cs="Arial"/>
          <w:lang w:eastAsia="cs-CZ"/>
        </w:rPr>
        <w:t xml:space="preserve"> </w:t>
      </w:r>
      <w:proofErr w:type="spellStart"/>
      <w:r w:rsidRPr="00091BDB">
        <w:rPr>
          <w:rFonts w:ascii="Arial" w:hAnsi="Arial" w:cs="Arial"/>
          <w:lang w:eastAsia="cs-CZ"/>
        </w:rPr>
        <w:t>ostatních</w:t>
      </w:r>
      <w:proofErr w:type="spellEnd"/>
      <w:r w:rsidRPr="00091BDB">
        <w:rPr>
          <w:rFonts w:ascii="Arial" w:hAnsi="Arial" w:cs="Arial"/>
          <w:lang w:eastAsia="cs-CZ"/>
        </w:rPr>
        <w:t xml:space="preserve"> </w:t>
      </w:r>
      <w:proofErr w:type="spellStart"/>
      <w:r w:rsidRPr="00091BDB">
        <w:rPr>
          <w:rFonts w:ascii="Arial" w:hAnsi="Arial" w:cs="Arial"/>
          <w:lang w:eastAsia="cs-CZ"/>
        </w:rPr>
        <w:t>změn</w:t>
      </w:r>
      <w:proofErr w:type="spellEnd"/>
      <w:r w:rsidRPr="00091BDB">
        <w:rPr>
          <w:rFonts w:ascii="Arial" w:hAnsi="Arial" w:cs="Arial"/>
          <w:lang w:eastAsia="cs-CZ"/>
        </w:rPr>
        <w:t xml:space="preserve"> </w:t>
      </w:r>
      <w:proofErr w:type="spellStart"/>
      <w:r w:rsidRPr="00091BDB">
        <w:rPr>
          <w:rFonts w:ascii="Arial" w:hAnsi="Arial" w:cs="Arial"/>
          <w:lang w:eastAsia="cs-CZ"/>
        </w:rPr>
        <w:t>může</w:t>
      </w:r>
      <w:proofErr w:type="spellEnd"/>
      <w:r w:rsidRPr="00091BDB">
        <w:rPr>
          <w:rFonts w:ascii="Arial" w:hAnsi="Arial" w:cs="Arial"/>
          <w:lang w:eastAsia="cs-CZ"/>
        </w:rPr>
        <w:t xml:space="preserve"> (</w:t>
      </w:r>
      <w:proofErr w:type="spellStart"/>
      <w:r w:rsidRPr="00091BDB">
        <w:rPr>
          <w:rFonts w:ascii="Arial" w:hAnsi="Arial" w:cs="Arial"/>
          <w:lang w:eastAsia="cs-CZ"/>
        </w:rPr>
        <w:t>nemusí</w:t>
      </w:r>
      <w:proofErr w:type="spellEnd"/>
      <w:r w:rsidRPr="00091BDB">
        <w:rPr>
          <w:rFonts w:ascii="Arial" w:hAnsi="Arial" w:cs="Arial"/>
          <w:lang w:eastAsia="cs-CZ"/>
        </w:rPr>
        <w:t xml:space="preserve">) </w:t>
      </w:r>
      <w:proofErr w:type="spellStart"/>
      <w:r w:rsidRPr="00091BDB">
        <w:rPr>
          <w:rFonts w:ascii="Arial" w:hAnsi="Arial" w:cs="Arial"/>
          <w:lang w:eastAsia="cs-CZ"/>
        </w:rPr>
        <w:t>jít</w:t>
      </w:r>
      <w:proofErr w:type="spellEnd"/>
      <w:r w:rsidRPr="00091BDB">
        <w:rPr>
          <w:rFonts w:ascii="Arial" w:hAnsi="Arial" w:cs="Arial"/>
          <w:lang w:eastAsia="cs-CZ"/>
        </w:rPr>
        <w:t xml:space="preserve"> </w:t>
      </w:r>
      <w:proofErr w:type="spellStart"/>
      <w:r w:rsidRPr="00091BDB">
        <w:rPr>
          <w:rFonts w:ascii="Arial" w:hAnsi="Arial" w:cs="Arial"/>
          <w:lang w:eastAsia="cs-CZ"/>
        </w:rPr>
        <w:t>současně</w:t>
      </w:r>
      <w:proofErr w:type="spellEnd"/>
      <w:r w:rsidRPr="00091BDB">
        <w:rPr>
          <w:rFonts w:ascii="Arial" w:hAnsi="Arial" w:cs="Arial"/>
          <w:lang w:eastAsia="cs-CZ"/>
        </w:rPr>
        <w:t xml:space="preserve"> </w:t>
      </w:r>
      <w:proofErr w:type="spellStart"/>
      <w:r w:rsidRPr="00091BDB">
        <w:rPr>
          <w:rFonts w:ascii="Arial" w:hAnsi="Arial" w:cs="Arial"/>
          <w:lang w:eastAsia="cs-CZ"/>
        </w:rPr>
        <w:t>i</w:t>
      </w:r>
      <w:proofErr w:type="spellEnd"/>
      <w:r w:rsidRPr="00091BDB">
        <w:rPr>
          <w:rFonts w:ascii="Arial" w:hAnsi="Arial" w:cs="Arial"/>
          <w:lang w:eastAsia="cs-CZ"/>
        </w:rPr>
        <w:t xml:space="preserve"> o </w:t>
      </w:r>
      <w:bookmarkStart w:id="11" w:name="lema68"/>
      <w:bookmarkEnd w:id="11"/>
      <w:proofErr w:type="spellStart"/>
      <w:r w:rsidRPr="00091BDB">
        <w:rPr>
          <w:rFonts w:ascii="Arial" w:hAnsi="Arial" w:cs="Arial"/>
          <w:lang w:eastAsia="cs-CZ"/>
        </w:rPr>
        <w:t>výrobu</w:t>
      </w:r>
      <w:proofErr w:type="spellEnd"/>
      <w:r w:rsidRPr="00091BDB">
        <w:rPr>
          <w:rFonts w:ascii="Arial" w:hAnsi="Arial" w:cs="Arial"/>
          <w:lang w:eastAsia="cs-CZ"/>
        </w:rPr>
        <w:t xml:space="preserve"> </w:t>
      </w:r>
      <w:proofErr w:type="spellStart"/>
      <w:r w:rsidRPr="00091BDB">
        <w:rPr>
          <w:rFonts w:ascii="Arial" w:hAnsi="Arial" w:cs="Arial"/>
          <w:lang w:eastAsia="cs-CZ"/>
        </w:rPr>
        <w:t>podle</w:t>
      </w:r>
      <w:proofErr w:type="spellEnd"/>
      <w:r w:rsidRPr="00091BDB">
        <w:rPr>
          <w:rFonts w:ascii="Arial" w:hAnsi="Arial" w:cs="Arial"/>
          <w:lang w:eastAsia="cs-CZ"/>
        </w:rPr>
        <w:t xml:space="preserve"> </w:t>
      </w:r>
      <w:proofErr w:type="spellStart"/>
      <w:r w:rsidRPr="00091BDB">
        <w:rPr>
          <w:rFonts w:ascii="Arial" w:hAnsi="Arial" w:cs="Arial"/>
          <w:lang w:eastAsia="cs-CZ"/>
        </w:rPr>
        <w:t>bodu</w:t>
      </w:r>
      <w:proofErr w:type="spellEnd"/>
      <w:r w:rsidRPr="00091BDB">
        <w:rPr>
          <w:rFonts w:ascii="Arial" w:hAnsi="Arial" w:cs="Arial"/>
          <w:lang w:eastAsia="cs-CZ"/>
        </w:rPr>
        <w:t xml:space="preserve"> 2. [</w:t>
      </w:r>
      <w:hyperlink r:id="rId16" w:history="1">
        <w:r w:rsidRPr="00091BDB">
          <w:rPr>
            <w:rFonts w:ascii="Arial" w:hAnsi="Arial" w:cs="Arial"/>
            <w:lang w:eastAsia="cs-CZ"/>
          </w:rPr>
          <w:t xml:space="preserve">§ 3 </w:t>
        </w:r>
        <w:proofErr w:type="spellStart"/>
        <w:r w:rsidRPr="00091BDB">
          <w:rPr>
            <w:rFonts w:ascii="Arial" w:hAnsi="Arial" w:cs="Arial"/>
            <w:lang w:eastAsia="cs-CZ"/>
          </w:rPr>
          <w:t>písm</w:t>
        </w:r>
        <w:proofErr w:type="spellEnd"/>
        <w:r w:rsidRPr="00091BDB">
          <w:rPr>
            <w:rFonts w:ascii="Arial" w:hAnsi="Arial" w:cs="Arial"/>
            <w:lang w:eastAsia="cs-CZ"/>
          </w:rPr>
          <w:t xml:space="preserve">. r) </w:t>
        </w:r>
        <w:proofErr w:type="spellStart"/>
        <w:r w:rsidRPr="00091BDB">
          <w:rPr>
            <w:rFonts w:ascii="Arial" w:hAnsi="Arial" w:cs="Arial"/>
            <w:lang w:eastAsia="cs-CZ"/>
          </w:rPr>
          <w:t>zákona</w:t>
        </w:r>
        <w:proofErr w:type="spellEnd"/>
        <w:r w:rsidRPr="00091BDB">
          <w:rPr>
            <w:rFonts w:ascii="Arial" w:hAnsi="Arial" w:cs="Arial"/>
            <w:lang w:eastAsia="cs-CZ"/>
          </w:rPr>
          <w:t xml:space="preserve"> o </w:t>
        </w:r>
        <w:proofErr w:type="spellStart"/>
        <w:r w:rsidRPr="00091BDB">
          <w:rPr>
            <w:rFonts w:ascii="Arial" w:hAnsi="Arial" w:cs="Arial"/>
            <w:lang w:eastAsia="cs-CZ"/>
          </w:rPr>
          <w:t>spotřebních</w:t>
        </w:r>
        <w:proofErr w:type="spellEnd"/>
        <w:r w:rsidRPr="00091BDB">
          <w:rPr>
            <w:rFonts w:ascii="Arial" w:hAnsi="Arial" w:cs="Arial"/>
            <w:lang w:eastAsia="cs-CZ"/>
          </w:rPr>
          <w:t xml:space="preserve"> </w:t>
        </w:r>
        <w:proofErr w:type="spellStart"/>
        <w:r w:rsidRPr="00091BDB">
          <w:rPr>
            <w:rFonts w:ascii="Arial" w:hAnsi="Arial" w:cs="Arial"/>
            <w:lang w:eastAsia="cs-CZ"/>
          </w:rPr>
          <w:t>daních</w:t>
        </w:r>
        <w:proofErr w:type="spellEnd"/>
      </w:hyperlink>
      <w:r w:rsidRPr="00091BDB">
        <w:rPr>
          <w:rFonts w:ascii="Arial" w:hAnsi="Arial" w:cs="Arial"/>
          <w:lang w:eastAsia="cs-CZ"/>
        </w:rPr>
        <w:t xml:space="preserve">], viz </w:t>
      </w:r>
      <w:proofErr w:type="spellStart"/>
      <w:r w:rsidRPr="00091BDB">
        <w:rPr>
          <w:rFonts w:ascii="Arial" w:hAnsi="Arial" w:cs="Arial"/>
          <w:lang w:eastAsia="cs-CZ"/>
        </w:rPr>
        <w:t>vyjádření</w:t>
      </w:r>
      <w:proofErr w:type="spellEnd"/>
      <w:r w:rsidRPr="00091BDB">
        <w:rPr>
          <w:rFonts w:ascii="Arial" w:hAnsi="Arial" w:cs="Arial"/>
          <w:lang w:eastAsia="cs-CZ"/>
        </w:rPr>
        <w:t xml:space="preserve"> k </w:t>
      </w:r>
      <w:proofErr w:type="spellStart"/>
      <w:r w:rsidRPr="00091BDB">
        <w:rPr>
          <w:rFonts w:ascii="Arial" w:hAnsi="Arial" w:cs="Arial"/>
          <w:lang w:eastAsia="cs-CZ"/>
        </w:rPr>
        <w:t>závěru</w:t>
      </w:r>
      <w:proofErr w:type="spellEnd"/>
      <w:r w:rsidRPr="00091BDB">
        <w:rPr>
          <w:rFonts w:ascii="Arial" w:hAnsi="Arial" w:cs="Arial"/>
          <w:lang w:eastAsia="cs-CZ"/>
        </w:rPr>
        <w:t xml:space="preserve"> č. 1. </w:t>
      </w:r>
      <w:proofErr w:type="spellStart"/>
      <w:r w:rsidRPr="00091BDB">
        <w:rPr>
          <w:rFonts w:ascii="Arial" w:hAnsi="Arial" w:cs="Arial"/>
          <w:lang w:eastAsia="cs-CZ"/>
        </w:rPr>
        <w:t>Pokud</w:t>
      </w:r>
      <w:proofErr w:type="spellEnd"/>
      <w:r w:rsidRPr="00091BDB">
        <w:rPr>
          <w:rFonts w:ascii="Arial" w:hAnsi="Arial" w:cs="Arial"/>
          <w:lang w:eastAsia="cs-CZ"/>
        </w:rPr>
        <w:t xml:space="preserve"> </w:t>
      </w:r>
      <w:proofErr w:type="spellStart"/>
      <w:r w:rsidRPr="00091BDB">
        <w:rPr>
          <w:rFonts w:ascii="Arial" w:hAnsi="Arial" w:cs="Arial"/>
          <w:lang w:eastAsia="cs-CZ"/>
        </w:rPr>
        <w:t>bychom</w:t>
      </w:r>
      <w:proofErr w:type="spellEnd"/>
      <w:r w:rsidRPr="00091BDB">
        <w:rPr>
          <w:rFonts w:ascii="Arial" w:hAnsi="Arial" w:cs="Arial"/>
          <w:lang w:eastAsia="cs-CZ"/>
        </w:rPr>
        <w:t xml:space="preserve"> </w:t>
      </w:r>
      <w:proofErr w:type="spellStart"/>
      <w:r w:rsidRPr="00091BDB">
        <w:rPr>
          <w:rFonts w:ascii="Arial" w:hAnsi="Arial" w:cs="Arial"/>
          <w:lang w:eastAsia="cs-CZ"/>
        </w:rPr>
        <w:t>připustili</w:t>
      </w:r>
      <w:proofErr w:type="spellEnd"/>
      <w:r w:rsidRPr="00091BDB">
        <w:rPr>
          <w:rFonts w:ascii="Arial" w:hAnsi="Arial" w:cs="Arial"/>
          <w:lang w:eastAsia="cs-CZ"/>
        </w:rPr>
        <w:t xml:space="preserve">, </w:t>
      </w:r>
      <w:proofErr w:type="spellStart"/>
      <w:r w:rsidRPr="00091BDB">
        <w:rPr>
          <w:rFonts w:ascii="Arial" w:hAnsi="Arial" w:cs="Arial"/>
          <w:lang w:eastAsia="cs-CZ"/>
        </w:rPr>
        <w:t>že</w:t>
      </w:r>
      <w:proofErr w:type="spellEnd"/>
      <w:r w:rsidRPr="00091BDB">
        <w:rPr>
          <w:rFonts w:ascii="Arial" w:hAnsi="Arial" w:cs="Arial"/>
          <w:lang w:eastAsia="cs-CZ"/>
        </w:rPr>
        <w:t xml:space="preserve"> </w:t>
      </w:r>
      <w:proofErr w:type="spellStart"/>
      <w:r w:rsidRPr="00091BDB">
        <w:rPr>
          <w:rFonts w:ascii="Arial" w:hAnsi="Arial" w:cs="Arial"/>
          <w:lang w:eastAsia="cs-CZ"/>
        </w:rPr>
        <w:t>i</w:t>
      </w:r>
      <w:proofErr w:type="spellEnd"/>
      <w:r w:rsidRPr="00091BDB">
        <w:rPr>
          <w:rFonts w:ascii="Arial" w:hAnsi="Arial" w:cs="Arial"/>
          <w:lang w:eastAsia="cs-CZ"/>
        </w:rPr>
        <w:t xml:space="preserve"> </w:t>
      </w:r>
      <w:proofErr w:type="spellStart"/>
      <w:r w:rsidRPr="00091BDB">
        <w:rPr>
          <w:rFonts w:ascii="Arial" w:hAnsi="Arial" w:cs="Arial"/>
          <w:lang w:eastAsia="cs-CZ"/>
        </w:rPr>
        <w:t>změna</w:t>
      </w:r>
      <w:proofErr w:type="spellEnd"/>
      <w:r w:rsidRPr="00091BDB">
        <w:rPr>
          <w:rFonts w:ascii="Arial" w:hAnsi="Arial" w:cs="Arial"/>
          <w:lang w:eastAsia="cs-CZ"/>
        </w:rPr>
        <w:t xml:space="preserve"> </w:t>
      </w:r>
      <w:proofErr w:type="spellStart"/>
      <w:r w:rsidRPr="00091BDB">
        <w:rPr>
          <w:rFonts w:ascii="Arial" w:hAnsi="Arial" w:cs="Arial"/>
          <w:lang w:eastAsia="cs-CZ"/>
        </w:rPr>
        <w:t>kódu</w:t>
      </w:r>
      <w:proofErr w:type="spellEnd"/>
      <w:r w:rsidRPr="00091BDB">
        <w:rPr>
          <w:rFonts w:ascii="Arial" w:hAnsi="Arial" w:cs="Arial"/>
          <w:lang w:eastAsia="cs-CZ"/>
        </w:rPr>
        <w:t xml:space="preserve"> </w:t>
      </w:r>
      <w:proofErr w:type="spellStart"/>
      <w:r w:rsidRPr="00091BDB">
        <w:rPr>
          <w:rFonts w:ascii="Arial" w:hAnsi="Arial" w:cs="Arial"/>
          <w:lang w:eastAsia="cs-CZ"/>
        </w:rPr>
        <w:t>nomenklatury</w:t>
      </w:r>
      <w:proofErr w:type="spellEnd"/>
      <w:r w:rsidRPr="00091BDB">
        <w:rPr>
          <w:rFonts w:ascii="Arial" w:hAnsi="Arial" w:cs="Arial"/>
          <w:lang w:eastAsia="cs-CZ"/>
        </w:rPr>
        <w:t xml:space="preserve"> </w:t>
      </w:r>
      <w:proofErr w:type="spellStart"/>
      <w:r w:rsidRPr="00091BDB">
        <w:rPr>
          <w:rFonts w:ascii="Arial" w:hAnsi="Arial" w:cs="Arial"/>
          <w:lang w:eastAsia="cs-CZ"/>
        </w:rPr>
        <w:t>na</w:t>
      </w:r>
      <w:proofErr w:type="spellEnd"/>
      <w:r w:rsidRPr="00091BDB">
        <w:rPr>
          <w:rFonts w:ascii="Arial" w:hAnsi="Arial" w:cs="Arial"/>
          <w:lang w:eastAsia="cs-CZ"/>
        </w:rPr>
        <w:t xml:space="preserve"> </w:t>
      </w:r>
      <w:proofErr w:type="spellStart"/>
      <w:r w:rsidRPr="00091BDB">
        <w:rPr>
          <w:rFonts w:ascii="Arial" w:hAnsi="Arial" w:cs="Arial"/>
          <w:lang w:eastAsia="cs-CZ"/>
        </w:rPr>
        <w:t>úrovni</w:t>
      </w:r>
      <w:proofErr w:type="spellEnd"/>
      <w:r w:rsidRPr="00091BDB">
        <w:rPr>
          <w:rFonts w:ascii="Arial" w:hAnsi="Arial" w:cs="Arial"/>
          <w:lang w:eastAsia="cs-CZ"/>
        </w:rPr>
        <w:t xml:space="preserve"> </w:t>
      </w:r>
      <w:proofErr w:type="spellStart"/>
      <w:r w:rsidRPr="00091BDB">
        <w:rPr>
          <w:rFonts w:ascii="Arial" w:hAnsi="Arial" w:cs="Arial"/>
          <w:lang w:eastAsia="cs-CZ"/>
        </w:rPr>
        <w:t>prvku</w:t>
      </w:r>
      <w:proofErr w:type="spellEnd"/>
      <w:r w:rsidRPr="00091BDB">
        <w:rPr>
          <w:rFonts w:ascii="Arial" w:hAnsi="Arial" w:cs="Arial"/>
          <w:lang w:eastAsia="cs-CZ"/>
        </w:rPr>
        <w:t xml:space="preserve"> </w:t>
      </w:r>
      <w:proofErr w:type="spellStart"/>
      <w:r w:rsidRPr="00091BDB">
        <w:rPr>
          <w:rFonts w:ascii="Arial" w:hAnsi="Arial" w:cs="Arial"/>
          <w:lang w:eastAsia="cs-CZ"/>
        </w:rPr>
        <w:t>množiny</w:t>
      </w:r>
      <w:proofErr w:type="spellEnd"/>
      <w:r w:rsidRPr="00091BDB">
        <w:rPr>
          <w:rFonts w:ascii="Arial" w:hAnsi="Arial" w:cs="Arial"/>
          <w:lang w:eastAsia="cs-CZ"/>
        </w:rPr>
        <w:t xml:space="preserve"> </w:t>
      </w:r>
      <w:proofErr w:type="spellStart"/>
      <w:r w:rsidRPr="00091BDB">
        <w:rPr>
          <w:rFonts w:ascii="Arial" w:hAnsi="Arial" w:cs="Arial"/>
          <w:lang w:eastAsia="cs-CZ"/>
        </w:rPr>
        <w:t>minerálních</w:t>
      </w:r>
      <w:proofErr w:type="spellEnd"/>
      <w:r w:rsidRPr="00091BDB">
        <w:rPr>
          <w:rFonts w:ascii="Arial" w:hAnsi="Arial" w:cs="Arial"/>
          <w:lang w:eastAsia="cs-CZ"/>
        </w:rPr>
        <w:t xml:space="preserve"> </w:t>
      </w:r>
      <w:proofErr w:type="spellStart"/>
      <w:r w:rsidRPr="00091BDB">
        <w:rPr>
          <w:rFonts w:ascii="Arial" w:hAnsi="Arial" w:cs="Arial"/>
          <w:lang w:eastAsia="cs-CZ"/>
        </w:rPr>
        <w:t>olejů</w:t>
      </w:r>
      <w:proofErr w:type="spellEnd"/>
      <w:r w:rsidRPr="00091BDB">
        <w:rPr>
          <w:rFonts w:ascii="Arial" w:hAnsi="Arial" w:cs="Arial"/>
          <w:lang w:eastAsia="cs-CZ"/>
        </w:rPr>
        <w:t xml:space="preserve"> by </w:t>
      </w:r>
      <w:proofErr w:type="spellStart"/>
      <w:r w:rsidRPr="00091BDB">
        <w:rPr>
          <w:rFonts w:ascii="Arial" w:hAnsi="Arial" w:cs="Arial"/>
          <w:lang w:eastAsia="cs-CZ"/>
        </w:rPr>
        <w:t>byla</w:t>
      </w:r>
      <w:proofErr w:type="spellEnd"/>
      <w:r w:rsidRPr="00091BDB">
        <w:rPr>
          <w:rFonts w:ascii="Arial" w:hAnsi="Arial" w:cs="Arial"/>
          <w:lang w:eastAsia="cs-CZ"/>
        </w:rPr>
        <w:t xml:space="preserve"> </w:t>
      </w:r>
      <w:proofErr w:type="spellStart"/>
      <w:r w:rsidRPr="00091BDB">
        <w:rPr>
          <w:rFonts w:ascii="Arial" w:hAnsi="Arial" w:cs="Arial"/>
          <w:lang w:eastAsia="cs-CZ"/>
        </w:rPr>
        <w:t>klasifikována</w:t>
      </w:r>
      <w:proofErr w:type="spellEnd"/>
      <w:r w:rsidRPr="00091BDB">
        <w:rPr>
          <w:rFonts w:ascii="Arial" w:hAnsi="Arial" w:cs="Arial"/>
          <w:lang w:eastAsia="cs-CZ"/>
        </w:rPr>
        <w:t xml:space="preserve"> </w:t>
      </w:r>
      <w:proofErr w:type="spellStart"/>
      <w:r w:rsidRPr="00091BDB">
        <w:rPr>
          <w:rFonts w:ascii="Arial" w:hAnsi="Arial" w:cs="Arial"/>
          <w:lang w:eastAsia="cs-CZ"/>
        </w:rPr>
        <w:t>jako</w:t>
      </w:r>
      <w:proofErr w:type="spellEnd"/>
      <w:r w:rsidRPr="00091BDB">
        <w:rPr>
          <w:rFonts w:ascii="Arial" w:hAnsi="Arial" w:cs="Arial"/>
          <w:lang w:eastAsia="cs-CZ"/>
        </w:rPr>
        <w:t xml:space="preserve"> </w:t>
      </w:r>
      <w:proofErr w:type="spellStart"/>
      <w:r w:rsidRPr="00091BDB">
        <w:rPr>
          <w:rFonts w:ascii="Arial" w:hAnsi="Arial" w:cs="Arial"/>
          <w:lang w:eastAsia="cs-CZ"/>
        </w:rPr>
        <w:t>změna</w:t>
      </w:r>
      <w:proofErr w:type="spellEnd"/>
      <w:r w:rsidRPr="00091BDB">
        <w:rPr>
          <w:rFonts w:ascii="Arial" w:hAnsi="Arial" w:cs="Arial"/>
          <w:lang w:eastAsia="cs-CZ"/>
        </w:rPr>
        <w:t xml:space="preserve"> </w:t>
      </w:r>
      <w:proofErr w:type="spellStart"/>
      <w:r w:rsidRPr="00091BDB">
        <w:rPr>
          <w:rFonts w:ascii="Arial" w:hAnsi="Arial" w:cs="Arial"/>
          <w:lang w:eastAsia="cs-CZ"/>
        </w:rPr>
        <w:t>předmětu</w:t>
      </w:r>
      <w:proofErr w:type="spellEnd"/>
      <w:r w:rsidRPr="00091BDB">
        <w:rPr>
          <w:rFonts w:ascii="Arial" w:hAnsi="Arial" w:cs="Arial"/>
          <w:lang w:eastAsia="cs-CZ"/>
        </w:rPr>
        <w:t xml:space="preserve"> </w:t>
      </w:r>
      <w:proofErr w:type="spellStart"/>
      <w:r w:rsidRPr="00091BDB">
        <w:rPr>
          <w:rFonts w:ascii="Arial" w:hAnsi="Arial" w:cs="Arial"/>
          <w:lang w:eastAsia="cs-CZ"/>
        </w:rPr>
        <w:t>spotřební</w:t>
      </w:r>
      <w:proofErr w:type="spellEnd"/>
      <w:r w:rsidRPr="00091BDB">
        <w:rPr>
          <w:rFonts w:ascii="Arial" w:hAnsi="Arial" w:cs="Arial"/>
          <w:lang w:eastAsia="cs-CZ"/>
        </w:rPr>
        <w:t xml:space="preserve"> </w:t>
      </w:r>
      <w:proofErr w:type="spellStart"/>
      <w:r w:rsidRPr="00091BDB">
        <w:rPr>
          <w:rFonts w:ascii="Arial" w:hAnsi="Arial" w:cs="Arial"/>
          <w:lang w:eastAsia="cs-CZ"/>
        </w:rPr>
        <w:t>daně</w:t>
      </w:r>
      <w:proofErr w:type="spellEnd"/>
      <w:r w:rsidRPr="00091BDB">
        <w:rPr>
          <w:rFonts w:ascii="Arial" w:hAnsi="Arial" w:cs="Arial"/>
          <w:lang w:eastAsia="cs-CZ"/>
        </w:rPr>
        <w:t xml:space="preserve">, </w:t>
      </w:r>
      <w:proofErr w:type="spellStart"/>
      <w:r w:rsidRPr="00091BDB">
        <w:rPr>
          <w:rFonts w:ascii="Arial" w:hAnsi="Arial" w:cs="Arial"/>
          <w:lang w:eastAsia="cs-CZ"/>
        </w:rPr>
        <w:t>pak</w:t>
      </w:r>
      <w:proofErr w:type="spellEnd"/>
      <w:r w:rsidRPr="00091BDB">
        <w:rPr>
          <w:rFonts w:ascii="Arial" w:hAnsi="Arial" w:cs="Arial"/>
          <w:lang w:eastAsia="cs-CZ"/>
        </w:rPr>
        <w:t xml:space="preserve"> by </w:t>
      </w:r>
      <w:proofErr w:type="spellStart"/>
      <w:r w:rsidRPr="00091BDB">
        <w:rPr>
          <w:rFonts w:ascii="Arial" w:hAnsi="Arial" w:cs="Arial"/>
          <w:lang w:eastAsia="cs-CZ"/>
        </w:rPr>
        <w:t>ustanovení</w:t>
      </w:r>
      <w:proofErr w:type="spellEnd"/>
      <w:r w:rsidRPr="00091BDB">
        <w:rPr>
          <w:rFonts w:ascii="Arial" w:hAnsi="Arial" w:cs="Arial"/>
          <w:lang w:eastAsia="cs-CZ"/>
        </w:rPr>
        <w:t> </w:t>
      </w:r>
      <w:hyperlink r:id="rId17" w:history="1">
        <w:r w:rsidRPr="00091BDB">
          <w:rPr>
            <w:rFonts w:ascii="Arial" w:hAnsi="Arial" w:cs="Arial"/>
            <w:lang w:eastAsia="cs-CZ"/>
          </w:rPr>
          <w:t xml:space="preserve">§ 3 </w:t>
        </w:r>
        <w:proofErr w:type="spellStart"/>
        <w:r w:rsidRPr="00091BDB">
          <w:rPr>
            <w:rFonts w:ascii="Arial" w:hAnsi="Arial" w:cs="Arial"/>
            <w:lang w:eastAsia="cs-CZ"/>
          </w:rPr>
          <w:t>písm</w:t>
        </w:r>
        <w:proofErr w:type="spellEnd"/>
        <w:r w:rsidRPr="00091BDB">
          <w:rPr>
            <w:rFonts w:ascii="Arial" w:hAnsi="Arial" w:cs="Arial"/>
            <w:lang w:eastAsia="cs-CZ"/>
          </w:rPr>
          <w:t xml:space="preserve">. r) bod 3 </w:t>
        </w:r>
        <w:proofErr w:type="spellStart"/>
        <w:r w:rsidRPr="00091BDB">
          <w:rPr>
            <w:rFonts w:ascii="Arial" w:hAnsi="Arial" w:cs="Arial"/>
            <w:lang w:eastAsia="cs-CZ"/>
          </w:rPr>
          <w:t>zákona</w:t>
        </w:r>
        <w:proofErr w:type="spellEnd"/>
        <w:r w:rsidRPr="00091BDB">
          <w:rPr>
            <w:rFonts w:ascii="Arial" w:hAnsi="Arial" w:cs="Arial"/>
            <w:lang w:eastAsia="cs-CZ"/>
          </w:rPr>
          <w:t xml:space="preserve"> o </w:t>
        </w:r>
        <w:proofErr w:type="spellStart"/>
        <w:r w:rsidRPr="00091BDB">
          <w:rPr>
            <w:rFonts w:ascii="Arial" w:hAnsi="Arial" w:cs="Arial"/>
            <w:lang w:eastAsia="cs-CZ"/>
          </w:rPr>
          <w:t>spotřebních</w:t>
        </w:r>
        <w:proofErr w:type="spellEnd"/>
        <w:r w:rsidRPr="00091BDB">
          <w:rPr>
            <w:rFonts w:ascii="Arial" w:hAnsi="Arial" w:cs="Arial"/>
            <w:lang w:eastAsia="cs-CZ"/>
          </w:rPr>
          <w:t xml:space="preserve"> </w:t>
        </w:r>
        <w:proofErr w:type="spellStart"/>
        <w:r w:rsidRPr="00091BDB">
          <w:rPr>
            <w:rFonts w:ascii="Arial" w:hAnsi="Arial" w:cs="Arial"/>
            <w:lang w:eastAsia="cs-CZ"/>
          </w:rPr>
          <w:t>daních</w:t>
        </w:r>
        <w:proofErr w:type="spellEnd"/>
      </w:hyperlink>
      <w:r w:rsidRPr="00091BDB">
        <w:rPr>
          <w:rFonts w:ascii="Arial" w:hAnsi="Arial" w:cs="Arial"/>
          <w:lang w:eastAsia="cs-CZ"/>
        </w:rPr>
        <w:t> </w:t>
      </w:r>
      <w:proofErr w:type="spellStart"/>
      <w:r w:rsidRPr="00091BDB">
        <w:rPr>
          <w:rFonts w:ascii="Arial" w:hAnsi="Arial" w:cs="Arial"/>
          <w:lang w:eastAsia="cs-CZ"/>
        </w:rPr>
        <w:t>bylo</w:t>
      </w:r>
      <w:proofErr w:type="spellEnd"/>
      <w:r w:rsidRPr="00091BDB">
        <w:rPr>
          <w:rFonts w:ascii="Arial" w:hAnsi="Arial" w:cs="Arial"/>
          <w:lang w:eastAsia="cs-CZ"/>
        </w:rPr>
        <w:t xml:space="preserve"> </w:t>
      </w:r>
      <w:proofErr w:type="spellStart"/>
      <w:r w:rsidRPr="00091BDB">
        <w:rPr>
          <w:rFonts w:ascii="Arial" w:hAnsi="Arial" w:cs="Arial"/>
          <w:lang w:eastAsia="cs-CZ"/>
        </w:rPr>
        <w:t>nadbytečné</w:t>
      </w:r>
      <w:proofErr w:type="spellEnd"/>
      <w:r w:rsidRPr="00091BDB">
        <w:rPr>
          <w:rFonts w:ascii="Arial" w:hAnsi="Arial" w:cs="Arial"/>
          <w:lang w:eastAsia="cs-CZ"/>
        </w:rPr>
        <w:t xml:space="preserve"> a </w:t>
      </w:r>
      <w:proofErr w:type="spellStart"/>
      <w:r w:rsidRPr="00091BDB">
        <w:rPr>
          <w:rFonts w:ascii="Arial" w:hAnsi="Arial" w:cs="Arial"/>
          <w:lang w:eastAsia="cs-CZ"/>
        </w:rPr>
        <w:t>nesystémové</w:t>
      </w:r>
      <w:proofErr w:type="spellEnd"/>
      <w:r w:rsidRPr="00091BDB">
        <w:rPr>
          <w:rFonts w:ascii="Arial" w:hAnsi="Arial" w:cs="Arial"/>
          <w:lang w:eastAsia="cs-CZ"/>
        </w:rPr>
        <w:t xml:space="preserve">. </w:t>
      </w:r>
      <w:proofErr w:type="spellStart"/>
      <w:r w:rsidRPr="00091BDB">
        <w:rPr>
          <w:rFonts w:ascii="Arial" w:hAnsi="Arial" w:cs="Arial"/>
          <w:lang w:eastAsia="cs-CZ"/>
        </w:rPr>
        <w:t>Jeho</w:t>
      </w:r>
      <w:proofErr w:type="spellEnd"/>
      <w:r w:rsidRPr="00091BDB">
        <w:rPr>
          <w:rFonts w:ascii="Arial" w:hAnsi="Arial" w:cs="Arial"/>
          <w:lang w:eastAsia="cs-CZ"/>
        </w:rPr>
        <w:t xml:space="preserve"> </w:t>
      </w:r>
      <w:proofErr w:type="spellStart"/>
      <w:r w:rsidRPr="00091BDB">
        <w:rPr>
          <w:rFonts w:ascii="Arial" w:hAnsi="Arial" w:cs="Arial"/>
          <w:lang w:eastAsia="cs-CZ"/>
        </w:rPr>
        <w:t>objektivní</w:t>
      </w:r>
      <w:proofErr w:type="spellEnd"/>
      <w:r w:rsidRPr="00091BDB">
        <w:rPr>
          <w:rFonts w:ascii="Arial" w:hAnsi="Arial" w:cs="Arial"/>
          <w:lang w:eastAsia="cs-CZ"/>
        </w:rPr>
        <w:t xml:space="preserve"> </w:t>
      </w:r>
      <w:proofErr w:type="spellStart"/>
      <w:r w:rsidRPr="00091BDB">
        <w:rPr>
          <w:rFonts w:ascii="Arial" w:hAnsi="Arial" w:cs="Arial"/>
          <w:lang w:eastAsia="cs-CZ"/>
        </w:rPr>
        <w:t>dopad</w:t>
      </w:r>
      <w:proofErr w:type="spellEnd"/>
      <w:r w:rsidRPr="00091BDB">
        <w:rPr>
          <w:rFonts w:ascii="Arial" w:hAnsi="Arial" w:cs="Arial"/>
          <w:lang w:eastAsia="cs-CZ"/>
        </w:rPr>
        <w:t xml:space="preserve"> </w:t>
      </w:r>
      <w:proofErr w:type="spellStart"/>
      <w:r w:rsidRPr="00091BDB">
        <w:rPr>
          <w:rFonts w:ascii="Arial" w:hAnsi="Arial" w:cs="Arial"/>
          <w:lang w:eastAsia="cs-CZ"/>
        </w:rPr>
        <w:t>na</w:t>
      </w:r>
      <w:proofErr w:type="spellEnd"/>
      <w:r w:rsidRPr="00091BDB">
        <w:rPr>
          <w:rFonts w:ascii="Arial" w:hAnsi="Arial" w:cs="Arial"/>
          <w:lang w:eastAsia="cs-CZ"/>
        </w:rPr>
        <w:t xml:space="preserve"> </w:t>
      </w:r>
      <w:proofErr w:type="spellStart"/>
      <w:r w:rsidRPr="00091BDB">
        <w:rPr>
          <w:rFonts w:ascii="Arial" w:hAnsi="Arial" w:cs="Arial"/>
          <w:lang w:eastAsia="cs-CZ"/>
        </w:rPr>
        <w:t>definici</w:t>
      </w:r>
      <w:proofErr w:type="spellEnd"/>
      <w:r w:rsidRPr="00091BDB">
        <w:rPr>
          <w:rFonts w:ascii="Arial" w:hAnsi="Arial" w:cs="Arial"/>
          <w:lang w:eastAsia="cs-CZ"/>
        </w:rPr>
        <w:t xml:space="preserve"> </w:t>
      </w:r>
      <w:proofErr w:type="spellStart"/>
      <w:r w:rsidRPr="00091BDB">
        <w:rPr>
          <w:rFonts w:ascii="Arial" w:hAnsi="Arial" w:cs="Arial"/>
          <w:lang w:eastAsia="cs-CZ"/>
        </w:rPr>
        <w:t>výroby</w:t>
      </w:r>
      <w:bookmarkStart w:id="12" w:name="lema69"/>
      <w:bookmarkEnd w:id="12"/>
      <w:proofErr w:type="spellEnd"/>
      <w:r w:rsidRPr="00091BDB">
        <w:rPr>
          <w:rFonts w:ascii="Arial" w:hAnsi="Arial" w:cs="Arial"/>
          <w:lang w:eastAsia="cs-CZ"/>
        </w:rPr>
        <w:t xml:space="preserve"> by </w:t>
      </w:r>
      <w:proofErr w:type="spellStart"/>
      <w:r w:rsidRPr="00091BDB">
        <w:rPr>
          <w:rFonts w:ascii="Arial" w:hAnsi="Arial" w:cs="Arial"/>
          <w:lang w:eastAsia="cs-CZ"/>
        </w:rPr>
        <w:t>byl</w:t>
      </w:r>
      <w:proofErr w:type="spellEnd"/>
      <w:r w:rsidRPr="00091BDB">
        <w:rPr>
          <w:rFonts w:ascii="Arial" w:hAnsi="Arial" w:cs="Arial"/>
          <w:lang w:eastAsia="cs-CZ"/>
        </w:rPr>
        <w:t xml:space="preserve"> </w:t>
      </w:r>
      <w:proofErr w:type="spellStart"/>
      <w:r w:rsidRPr="00091BDB">
        <w:rPr>
          <w:rFonts w:ascii="Arial" w:hAnsi="Arial" w:cs="Arial"/>
          <w:lang w:eastAsia="cs-CZ"/>
        </w:rPr>
        <w:t>zcela</w:t>
      </w:r>
      <w:proofErr w:type="spellEnd"/>
      <w:r w:rsidRPr="00091BDB">
        <w:rPr>
          <w:rFonts w:ascii="Arial" w:hAnsi="Arial" w:cs="Arial"/>
          <w:lang w:eastAsia="cs-CZ"/>
        </w:rPr>
        <w:t xml:space="preserve"> </w:t>
      </w:r>
      <w:proofErr w:type="spellStart"/>
      <w:proofErr w:type="gramStart"/>
      <w:r w:rsidRPr="00091BDB">
        <w:rPr>
          <w:rFonts w:ascii="Arial" w:hAnsi="Arial" w:cs="Arial"/>
          <w:bCs/>
        </w:rPr>
        <w:t>zpochybněn</w:t>
      </w:r>
      <w:proofErr w:type="spellEnd"/>
      <w:r w:rsidRPr="00091BDB">
        <w:rPr>
          <w:rFonts w:ascii="Arial" w:hAnsi="Arial" w:cs="Arial"/>
          <w:bCs/>
        </w:rPr>
        <w:t>.“</w:t>
      </w:r>
      <w:proofErr w:type="gramEnd"/>
    </w:p>
    <w:p w14:paraId="2A6342CD" w14:textId="77777777" w:rsidR="008B2393" w:rsidRPr="00091BDB" w:rsidRDefault="008B2393" w:rsidP="008B2393">
      <w:pPr>
        <w:jc w:val="both"/>
        <w:rPr>
          <w:rFonts w:ascii="Arial" w:hAnsi="Arial" w:cs="Arial"/>
          <w:bCs/>
        </w:rPr>
      </w:pPr>
    </w:p>
    <w:p w14:paraId="3D067742" w14:textId="77777777" w:rsidR="008B2393" w:rsidRPr="00091BDB" w:rsidRDefault="008B2393" w:rsidP="008B2393">
      <w:pPr>
        <w:jc w:val="both"/>
        <w:rPr>
          <w:rFonts w:ascii="Arial" w:hAnsi="Arial" w:cs="Arial"/>
          <w:b/>
        </w:rPr>
      </w:pPr>
      <w:r w:rsidRPr="00091BDB">
        <w:rPr>
          <w:rFonts w:ascii="Arial" w:hAnsi="Arial" w:cs="Arial"/>
          <w:b/>
        </w:rPr>
        <w:t xml:space="preserve">IV. </w:t>
      </w:r>
      <w:proofErr w:type="spellStart"/>
      <w:r w:rsidRPr="00091BDB">
        <w:rPr>
          <w:rFonts w:ascii="Arial" w:hAnsi="Arial" w:cs="Arial"/>
          <w:b/>
        </w:rPr>
        <w:t>Často</w:t>
      </w:r>
      <w:proofErr w:type="spellEnd"/>
      <w:r w:rsidRPr="00091BDB">
        <w:rPr>
          <w:rFonts w:ascii="Arial" w:hAnsi="Arial" w:cs="Arial"/>
          <w:b/>
        </w:rPr>
        <w:t xml:space="preserve"> se </w:t>
      </w:r>
      <w:proofErr w:type="spellStart"/>
      <w:r w:rsidRPr="00091BDB">
        <w:rPr>
          <w:rFonts w:ascii="Arial" w:hAnsi="Arial" w:cs="Arial"/>
          <w:b/>
        </w:rPr>
        <w:t>vyskytující</w:t>
      </w:r>
      <w:proofErr w:type="spellEnd"/>
      <w:r w:rsidRPr="00091BDB">
        <w:rPr>
          <w:rFonts w:ascii="Arial" w:hAnsi="Arial" w:cs="Arial"/>
          <w:b/>
        </w:rPr>
        <w:t xml:space="preserve"> </w:t>
      </w:r>
      <w:proofErr w:type="spellStart"/>
      <w:r w:rsidRPr="00091BDB">
        <w:rPr>
          <w:rFonts w:ascii="Arial" w:hAnsi="Arial" w:cs="Arial"/>
          <w:b/>
        </w:rPr>
        <w:t>situace</w:t>
      </w:r>
      <w:proofErr w:type="spellEnd"/>
    </w:p>
    <w:p w14:paraId="3C19EF13" w14:textId="77777777" w:rsidR="008B2393" w:rsidRPr="00091BDB" w:rsidRDefault="008B2393" w:rsidP="008B2393">
      <w:pPr>
        <w:jc w:val="both"/>
        <w:rPr>
          <w:rFonts w:ascii="Arial" w:hAnsi="Arial" w:cs="Arial"/>
          <w:bCs/>
        </w:rPr>
      </w:pPr>
    </w:p>
    <w:p w14:paraId="49F58C69" w14:textId="77777777" w:rsidR="008B2393" w:rsidRPr="00091BDB" w:rsidRDefault="008B2393" w:rsidP="008B2393">
      <w:pPr>
        <w:jc w:val="both"/>
        <w:rPr>
          <w:rFonts w:ascii="Arial" w:hAnsi="Arial" w:cs="Arial"/>
        </w:rPr>
      </w:pP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uvádíme</w:t>
      </w:r>
      <w:proofErr w:type="spellEnd"/>
      <w:r w:rsidRPr="00091BDB">
        <w:rPr>
          <w:rFonts w:ascii="Arial" w:hAnsi="Arial" w:cs="Arial"/>
          <w:bCs/>
        </w:rPr>
        <w:t xml:space="preserve"> </w:t>
      </w:r>
      <w:proofErr w:type="spellStart"/>
      <w:r w:rsidRPr="00091BDB">
        <w:rPr>
          <w:rFonts w:ascii="Arial" w:hAnsi="Arial" w:cs="Arial"/>
          <w:bCs/>
        </w:rPr>
        <w:t>několik</w:t>
      </w:r>
      <w:proofErr w:type="spellEnd"/>
      <w:r w:rsidRPr="00091BDB">
        <w:rPr>
          <w:rFonts w:ascii="Arial" w:hAnsi="Arial" w:cs="Arial"/>
          <w:bCs/>
        </w:rPr>
        <w:t xml:space="preserve"> </w:t>
      </w:r>
      <w:proofErr w:type="spellStart"/>
      <w:r w:rsidRPr="00091BDB">
        <w:rPr>
          <w:rFonts w:ascii="Arial" w:hAnsi="Arial" w:cs="Arial"/>
          <w:bCs/>
        </w:rPr>
        <w:t>reálných</w:t>
      </w:r>
      <w:proofErr w:type="spellEnd"/>
      <w:r w:rsidRPr="00091BDB">
        <w:rPr>
          <w:rFonts w:ascii="Arial" w:hAnsi="Arial" w:cs="Arial"/>
          <w:bCs/>
        </w:rPr>
        <w:t xml:space="preserve"> </w:t>
      </w:r>
      <w:proofErr w:type="spellStart"/>
      <w:r w:rsidRPr="00091BDB">
        <w:rPr>
          <w:rFonts w:ascii="Arial" w:hAnsi="Arial" w:cs="Arial"/>
          <w:bCs/>
        </w:rPr>
        <w:t>situací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kterým</w:t>
      </w:r>
      <w:proofErr w:type="spellEnd"/>
      <w:r w:rsidRPr="00091BDB">
        <w:rPr>
          <w:rFonts w:ascii="Arial" w:hAnsi="Arial" w:cs="Arial"/>
          <w:bCs/>
        </w:rPr>
        <w:t xml:space="preserve"> v </w:t>
      </w:r>
      <w:proofErr w:type="spellStart"/>
      <w:r w:rsidRPr="00091BDB">
        <w:rPr>
          <w:rFonts w:ascii="Arial" w:hAnsi="Arial" w:cs="Arial"/>
          <w:bCs/>
        </w:rPr>
        <w:t>praxi</w:t>
      </w:r>
      <w:proofErr w:type="spellEnd"/>
      <w:r w:rsidRPr="00091BDB">
        <w:rPr>
          <w:rFonts w:ascii="Arial" w:hAnsi="Arial" w:cs="Arial"/>
          <w:bCs/>
        </w:rPr>
        <w:t xml:space="preserve"> </w:t>
      </w:r>
      <w:proofErr w:type="spellStart"/>
      <w:r w:rsidRPr="00091BDB">
        <w:rPr>
          <w:rFonts w:ascii="Arial" w:hAnsi="Arial" w:cs="Arial"/>
          <w:bCs/>
        </w:rPr>
        <w:t>dle</w:t>
      </w:r>
      <w:proofErr w:type="spellEnd"/>
      <w:r w:rsidRPr="00091BDB">
        <w:rPr>
          <w:rFonts w:ascii="Arial" w:hAnsi="Arial" w:cs="Arial"/>
          <w:bCs/>
        </w:rPr>
        <w:t xml:space="preserve"> </w:t>
      </w:r>
      <w:proofErr w:type="spellStart"/>
      <w:r w:rsidRPr="00091BDB">
        <w:rPr>
          <w:rFonts w:ascii="Arial" w:hAnsi="Arial" w:cs="Arial"/>
          <w:bCs/>
        </w:rPr>
        <w:t>našich</w:t>
      </w:r>
      <w:proofErr w:type="spellEnd"/>
      <w:r w:rsidRPr="00091BDB">
        <w:rPr>
          <w:rFonts w:ascii="Arial" w:hAnsi="Arial" w:cs="Arial"/>
          <w:bCs/>
        </w:rPr>
        <w:t xml:space="preserve"> </w:t>
      </w:r>
      <w:proofErr w:type="spellStart"/>
      <w:r w:rsidRPr="00091BDB">
        <w:rPr>
          <w:rFonts w:ascii="Arial" w:hAnsi="Arial" w:cs="Arial"/>
          <w:bCs/>
        </w:rPr>
        <w:t>informací</w:t>
      </w:r>
      <w:proofErr w:type="spellEnd"/>
      <w:r w:rsidRPr="00091BDB">
        <w:rPr>
          <w:rFonts w:ascii="Arial" w:hAnsi="Arial" w:cs="Arial"/>
          <w:bCs/>
        </w:rPr>
        <w:t xml:space="preserve"> </w:t>
      </w:r>
      <w:proofErr w:type="spellStart"/>
      <w:r w:rsidRPr="00091BDB">
        <w:rPr>
          <w:rFonts w:ascii="Arial" w:hAnsi="Arial" w:cs="Arial"/>
          <w:bCs/>
        </w:rPr>
        <w:t>dochází</w:t>
      </w:r>
      <w:proofErr w:type="spellEnd"/>
      <w:r w:rsidRPr="00091BDB">
        <w:rPr>
          <w:rFonts w:ascii="Arial" w:hAnsi="Arial" w:cs="Arial"/>
          <w:bCs/>
        </w:rPr>
        <w:t xml:space="preserve">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běžně</w:t>
      </w:r>
      <w:proofErr w:type="spellEnd"/>
      <w:r w:rsidRPr="00091BDB">
        <w:rPr>
          <w:rFonts w:ascii="Arial" w:hAnsi="Arial" w:cs="Arial"/>
          <w:bCs/>
        </w:rPr>
        <w:t xml:space="preserve">. Na </w:t>
      </w:r>
      <w:proofErr w:type="spellStart"/>
      <w:r w:rsidRPr="00091BDB">
        <w:rPr>
          <w:rFonts w:ascii="Arial" w:hAnsi="Arial" w:cs="Arial"/>
          <w:bCs/>
        </w:rPr>
        <w:t>uvedených</w:t>
      </w:r>
      <w:proofErr w:type="spellEnd"/>
      <w:r w:rsidRPr="00091BDB">
        <w:rPr>
          <w:rFonts w:ascii="Arial" w:hAnsi="Arial" w:cs="Arial"/>
          <w:bCs/>
        </w:rPr>
        <w:t xml:space="preserve"> </w:t>
      </w:r>
      <w:proofErr w:type="spellStart"/>
      <w:r w:rsidRPr="00091BDB">
        <w:rPr>
          <w:rFonts w:ascii="Arial" w:hAnsi="Arial" w:cs="Arial"/>
          <w:bCs/>
        </w:rPr>
        <w:t>situacích</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naprosto</w:t>
      </w:r>
      <w:proofErr w:type="spellEnd"/>
      <w:r w:rsidRPr="00091BDB">
        <w:rPr>
          <w:rFonts w:ascii="Arial" w:hAnsi="Arial" w:cs="Arial"/>
          <w:bCs/>
        </w:rPr>
        <w:t xml:space="preserve"> </w:t>
      </w:r>
      <w:proofErr w:type="spellStart"/>
      <w:r w:rsidRPr="00091BDB">
        <w:rPr>
          <w:rFonts w:ascii="Arial" w:hAnsi="Arial" w:cs="Arial"/>
          <w:bCs/>
        </w:rPr>
        <w:t>jednoznačné</w:t>
      </w:r>
      <w:proofErr w:type="spellEnd"/>
      <w:r w:rsidRPr="00091BDB">
        <w:rPr>
          <w:rFonts w:ascii="Arial" w:hAnsi="Arial" w:cs="Arial"/>
          <w:bCs/>
        </w:rPr>
        <w:t xml:space="preserve">, </w:t>
      </w:r>
      <w:proofErr w:type="spellStart"/>
      <w:r w:rsidRPr="00091BDB">
        <w:rPr>
          <w:rFonts w:ascii="Arial" w:hAnsi="Arial" w:cs="Arial"/>
          <w:bCs/>
        </w:rPr>
        <w:t>bychom</w:t>
      </w:r>
      <w:proofErr w:type="spellEnd"/>
      <w:r w:rsidRPr="00091BDB">
        <w:rPr>
          <w:rFonts w:ascii="Arial" w:hAnsi="Arial" w:cs="Arial"/>
          <w:bCs/>
        </w:rPr>
        <w:t xml:space="preserve"> </w:t>
      </w:r>
      <w:proofErr w:type="spellStart"/>
      <w:r w:rsidRPr="00091BDB">
        <w:rPr>
          <w:rFonts w:ascii="Arial" w:hAnsi="Arial" w:cs="Arial"/>
          <w:bCs/>
        </w:rPr>
        <w:t>chtěli</w:t>
      </w:r>
      <w:proofErr w:type="spellEnd"/>
      <w:r w:rsidRPr="00091BDB">
        <w:rPr>
          <w:rFonts w:ascii="Arial" w:hAnsi="Arial" w:cs="Arial"/>
          <w:bCs/>
        </w:rPr>
        <w:t xml:space="preserve"> 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závěry</w:t>
      </w:r>
      <w:proofErr w:type="spellEnd"/>
      <w:r w:rsidRPr="00091BDB">
        <w:rPr>
          <w:rFonts w:ascii="Arial" w:hAnsi="Arial" w:cs="Arial"/>
          <w:bCs/>
        </w:rPr>
        <w:t xml:space="preserve"> </w:t>
      </w:r>
      <w:proofErr w:type="spellStart"/>
      <w:r w:rsidRPr="00091BDB">
        <w:rPr>
          <w:rFonts w:ascii="Arial" w:hAnsi="Arial" w:cs="Arial"/>
          <w:bCs/>
        </w:rPr>
        <w:t>vyplývající</w:t>
      </w:r>
      <w:proofErr w:type="spellEnd"/>
      <w:r w:rsidRPr="00091BDB">
        <w:rPr>
          <w:rFonts w:ascii="Arial" w:hAnsi="Arial" w:cs="Arial"/>
          <w:bCs/>
        </w:rPr>
        <w:t xml:space="preserve"> z KOOV </w:t>
      </w:r>
      <w:r w:rsidRPr="00091BDB">
        <w:rPr>
          <w:rFonts w:ascii="Arial" w:hAnsi="Arial" w:cs="Arial"/>
        </w:rPr>
        <w:t xml:space="preserve">579/19.05.21 </w:t>
      </w:r>
      <w:proofErr w:type="spellStart"/>
      <w:r w:rsidRPr="00091BDB">
        <w:rPr>
          <w:rFonts w:ascii="Arial" w:hAnsi="Arial" w:cs="Arial"/>
        </w:rPr>
        <w:t>dospět</w:t>
      </w:r>
      <w:proofErr w:type="spellEnd"/>
      <w:r w:rsidRPr="00091BDB">
        <w:rPr>
          <w:rFonts w:ascii="Arial" w:hAnsi="Arial" w:cs="Arial"/>
        </w:rPr>
        <w:t xml:space="preserve"> k </w:t>
      </w:r>
      <w:proofErr w:type="spellStart"/>
      <w:r w:rsidRPr="00091BDB">
        <w:rPr>
          <w:rFonts w:ascii="Arial" w:hAnsi="Arial" w:cs="Arial"/>
        </w:rPr>
        <w:t>jednoznačnějšímu</w:t>
      </w:r>
      <w:proofErr w:type="spellEnd"/>
      <w:r w:rsidRPr="00091BDB">
        <w:rPr>
          <w:rFonts w:ascii="Arial" w:hAnsi="Arial" w:cs="Arial"/>
        </w:rPr>
        <w:t xml:space="preserve"> </w:t>
      </w:r>
      <w:proofErr w:type="spellStart"/>
      <w:r w:rsidRPr="00091BDB">
        <w:rPr>
          <w:rFonts w:ascii="Arial" w:hAnsi="Arial" w:cs="Arial"/>
        </w:rPr>
        <w:t>výkladu</w:t>
      </w:r>
      <w:proofErr w:type="spellEnd"/>
      <w:r w:rsidRPr="00091BDB">
        <w:rPr>
          <w:rFonts w:ascii="Arial" w:hAnsi="Arial" w:cs="Arial"/>
        </w:rPr>
        <w:t xml:space="preserve"> </w:t>
      </w:r>
      <w:proofErr w:type="spellStart"/>
      <w:r w:rsidRPr="00091BDB">
        <w:rPr>
          <w:rFonts w:ascii="Arial" w:hAnsi="Arial" w:cs="Arial"/>
        </w:rPr>
        <w:t>zejména</w:t>
      </w:r>
      <w:proofErr w:type="spellEnd"/>
      <w:r w:rsidRPr="00091BDB">
        <w:rPr>
          <w:rFonts w:ascii="Arial" w:hAnsi="Arial" w:cs="Arial"/>
        </w:rPr>
        <w:t xml:space="preserve"> </w:t>
      </w:r>
      <w:proofErr w:type="spellStart"/>
      <w:r w:rsidRPr="00091BDB">
        <w:rPr>
          <w:rFonts w:ascii="Arial" w:hAnsi="Arial" w:cs="Arial"/>
        </w:rPr>
        <w:t>pojmů</w:t>
      </w:r>
      <w:proofErr w:type="spellEnd"/>
      <w:r w:rsidRPr="00091BDB">
        <w:rPr>
          <w:rFonts w:ascii="Arial" w:hAnsi="Arial" w:cs="Arial"/>
        </w:rPr>
        <w:t xml:space="preserve"> „</w:t>
      </w:r>
      <w:proofErr w:type="spellStart"/>
      <w:proofErr w:type="gramStart"/>
      <w:r w:rsidRPr="00091BDB">
        <w:rPr>
          <w:rFonts w:ascii="Arial" w:hAnsi="Arial" w:cs="Arial"/>
        </w:rPr>
        <w:t>výroba</w:t>
      </w:r>
      <w:proofErr w:type="spellEnd"/>
      <w:r w:rsidRPr="00091BDB">
        <w:rPr>
          <w:rFonts w:ascii="Arial" w:hAnsi="Arial" w:cs="Arial"/>
        </w:rPr>
        <w:t>“</w:t>
      </w:r>
      <w:proofErr w:type="gramEnd"/>
      <w:r w:rsidRPr="00091BDB">
        <w:rPr>
          <w:rFonts w:ascii="Arial" w:hAnsi="Arial" w:cs="Arial"/>
        </w:rPr>
        <w:t>, „</w:t>
      </w:r>
      <w:proofErr w:type="spellStart"/>
      <w:r w:rsidRPr="00091BDB">
        <w:rPr>
          <w:rFonts w:ascii="Arial" w:hAnsi="Arial" w:cs="Arial"/>
        </w:rPr>
        <w:t>podstatná</w:t>
      </w:r>
      <w:proofErr w:type="spellEnd"/>
      <w:r w:rsidRPr="00091BDB">
        <w:rPr>
          <w:rFonts w:ascii="Arial" w:hAnsi="Arial" w:cs="Arial"/>
        </w:rPr>
        <w:t xml:space="preserve"> </w:t>
      </w:r>
      <w:proofErr w:type="spellStart"/>
      <w:r w:rsidRPr="00091BDB">
        <w:rPr>
          <w:rFonts w:ascii="Arial" w:hAnsi="Arial" w:cs="Arial"/>
        </w:rPr>
        <w:t>změna</w:t>
      </w:r>
      <w:proofErr w:type="spellEnd"/>
      <w:r w:rsidRPr="00091BDB">
        <w:rPr>
          <w:rFonts w:ascii="Arial" w:hAnsi="Arial" w:cs="Arial"/>
        </w:rPr>
        <w:t xml:space="preserve"> </w:t>
      </w:r>
      <w:proofErr w:type="spellStart"/>
      <w:r w:rsidRPr="00091BDB">
        <w:rPr>
          <w:rFonts w:ascii="Arial" w:hAnsi="Arial" w:cs="Arial"/>
        </w:rPr>
        <w:t>obchodního</w:t>
      </w:r>
      <w:proofErr w:type="spellEnd"/>
      <w:r w:rsidRPr="00091BDB">
        <w:rPr>
          <w:rFonts w:ascii="Arial" w:hAnsi="Arial" w:cs="Arial"/>
        </w:rPr>
        <w:t xml:space="preserve"> </w:t>
      </w:r>
      <w:proofErr w:type="spellStart"/>
      <w:r w:rsidRPr="00091BDB">
        <w:rPr>
          <w:rFonts w:ascii="Arial" w:hAnsi="Arial" w:cs="Arial"/>
        </w:rPr>
        <w:t>balení</w:t>
      </w:r>
      <w:proofErr w:type="spellEnd"/>
      <w:r w:rsidRPr="00091BDB">
        <w:rPr>
          <w:rFonts w:ascii="Arial" w:hAnsi="Arial" w:cs="Arial"/>
        </w:rPr>
        <w:t>“ a „</w:t>
      </w:r>
      <w:proofErr w:type="spellStart"/>
      <w:r w:rsidRPr="00091BDB">
        <w:rPr>
          <w:rFonts w:ascii="Arial" w:hAnsi="Arial" w:cs="Arial"/>
        </w:rPr>
        <w:t>změna</w:t>
      </w:r>
      <w:proofErr w:type="spellEnd"/>
      <w:r w:rsidRPr="00091BDB">
        <w:rPr>
          <w:rFonts w:ascii="Arial" w:hAnsi="Arial" w:cs="Arial"/>
        </w:rPr>
        <w:t xml:space="preserve"> </w:t>
      </w:r>
      <w:proofErr w:type="spellStart"/>
      <w:r w:rsidRPr="00091BDB">
        <w:rPr>
          <w:rFonts w:ascii="Arial" w:hAnsi="Arial" w:cs="Arial"/>
        </w:rPr>
        <w:t>vnější</w:t>
      </w:r>
      <w:proofErr w:type="spellEnd"/>
      <w:r w:rsidRPr="00091BDB">
        <w:rPr>
          <w:rFonts w:ascii="Arial" w:hAnsi="Arial" w:cs="Arial"/>
        </w:rPr>
        <w:t xml:space="preserve"> </w:t>
      </w:r>
      <w:proofErr w:type="spellStart"/>
      <w:r w:rsidRPr="00091BDB">
        <w:rPr>
          <w:rFonts w:ascii="Arial" w:hAnsi="Arial" w:cs="Arial"/>
        </w:rPr>
        <w:t>úpravy</w:t>
      </w:r>
      <w:proofErr w:type="spellEnd"/>
      <w:r w:rsidRPr="00091BDB">
        <w:rPr>
          <w:rFonts w:ascii="Arial" w:hAnsi="Arial" w:cs="Arial"/>
        </w:rPr>
        <w:t xml:space="preserve">“. </w:t>
      </w:r>
    </w:p>
    <w:p w14:paraId="6C18702F" w14:textId="77777777" w:rsidR="008B2393" w:rsidRPr="00091BDB" w:rsidRDefault="008B2393" w:rsidP="008B2393">
      <w:pPr>
        <w:ind w:left="284" w:hanging="284"/>
        <w:jc w:val="both"/>
        <w:rPr>
          <w:rFonts w:ascii="Arial" w:hAnsi="Arial" w:cs="Arial"/>
          <w:b/>
        </w:rPr>
      </w:pPr>
    </w:p>
    <w:p w14:paraId="0094A554" w14:textId="77777777" w:rsidR="008B2393" w:rsidRPr="00091BDB" w:rsidRDefault="008B2393" w:rsidP="008B2393">
      <w:pPr>
        <w:ind w:left="284" w:hanging="284"/>
        <w:jc w:val="both"/>
        <w:rPr>
          <w:rFonts w:ascii="Arial" w:hAnsi="Arial" w:cs="Arial"/>
          <w:b/>
        </w:rPr>
      </w:pPr>
      <w:r w:rsidRPr="00091BDB">
        <w:rPr>
          <w:rFonts w:ascii="Arial" w:hAnsi="Arial" w:cs="Arial"/>
          <w:b/>
        </w:rPr>
        <w:t>(</w:t>
      </w:r>
      <w:proofErr w:type="spellStart"/>
      <w:r w:rsidRPr="00091BDB">
        <w:rPr>
          <w:rFonts w:ascii="Arial" w:hAnsi="Arial" w:cs="Arial"/>
          <w:b/>
        </w:rPr>
        <w:t>i</w:t>
      </w:r>
      <w:proofErr w:type="spellEnd"/>
      <w:r w:rsidRPr="00091BDB">
        <w:rPr>
          <w:rFonts w:ascii="Arial" w:hAnsi="Arial" w:cs="Arial"/>
          <w:b/>
        </w:rPr>
        <w:t xml:space="preserve">) </w:t>
      </w:r>
      <w:proofErr w:type="spellStart"/>
      <w:r w:rsidRPr="00091BDB">
        <w:rPr>
          <w:rFonts w:ascii="Arial" w:hAnsi="Arial" w:cs="Arial"/>
          <w:b/>
        </w:rPr>
        <w:t>Přelévání</w:t>
      </w:r>
      <w:proofErr w:type="spellEnd"/>
      <w:r w:rsidRPr="00091BDB">
        <w:rPr>
          <w:rFonts w:ascii="Arial" w:hAnsi="Arial" w:cs="Arial"/>
          <w:b/>
        </w:rPr>
        <w:t xml:space="preserve"> </w:t>
      </w:r>
      <w:proofErr w:type="spellStart"/>
      <w:r w:rsidRPr="00091BDB">
        <w:rPr>
          <w:rFonts w:ascii="Arial" w:hAnsi="Arial" w:cs="Arial"/>
          <w:b/>
        </w:rPr>
        <w:t>minerálních</w:t>
      </w:r>
      <w:proofErr w:type="spellEnd"/>
      <w:r w:rsidRPr="00091BDB">
        <w:rPr>
          <w:rFonts w:ascii="Arial" w:hAnsi="Arial" w:cs="Arial"/>
          <w:b/>
        </w:rPr>
        <w:t xml:space="preserve"> </w:t>
      </w:r>
      <w:proofErr w:type="spellStart"/>
      <w:r w:rsidRPr="00091BDB">
        <w:rPr>
          <w:rFonts w:ascii="Arial" w:hAnsi="Arial" w:cs="Arial"/>
          <w:b/>
        </w:rPr>
        <w:t>olejů</w:t>
      </w:r>
      <w:proofErr w:type="spellEnd"/>
      <w:r w:rsidRPr="00091BDB">
        <w:rPr>
          <w:rFonts w:ascii="Arial" w:hAnsi="Arial" w:cs="Arial"/>
          <w:b/>
        </w:rPr>
        <w:t xml:space="preserve"> do </w:t>
      </w:r>
      <w:proofErr w:type="spellStart"/>
      <w:r w:rsidRPr="00091BDB">
        <w:rPr>
          <w:rFonts w:ascii="Arial" w:hAnsi="Arial" w:cs="Arial"/>
          <w:b/>
        </w:rPr>
        <w:t>jiného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z </w:t>
      </w:r>
      <w:proofErr w:type="spellStart"/>
      <w:r w:rsidRPr="00091BDB">
        <w:rPr>
          <w:rFonts w:ascii="Arial" w:hAnsi="Arial" w:cs="Arial"/>
          <w:b/>
        </w:rPr>
        <w:t>důvodu</w:t>
      </w:r>
      <w:proofErr w:type="spellEnd"/>
      <w:r w:rsidRPr="00091BDB">
        <w:rPr>
          <w:rFonts w:ascii="Arial" w:hAnsi="Arial" w:cs="Arial"/>
          <w:b/>
        </w:rPr>
        <w:t xml:space="preserve"> </w:t>
      </w:r>
      <w:proofErr w:type="spellStart"/>
      <w:r w:rsidRPr="00091BDB">
        <w:rPr>
          <w:rFonts w:ascii="Arial" w:hAnsi="Arial" w:cs="Arial"/>
          <w:b/>
        </w:rPr>
        <w:t>mechanického</w:t>
      </w:r>
      <w:proofErr w:type="spellEnd"/>
      <w:r w:rsidRPr="00091BDB">
        <w:rPr>
          <w:rFonts w:ascii="Arial" w:hAnsi="Arial" w:cs="Arial"/>
          <w:b/>
        </w:rPr>
        <w:t xml:space="preserve"> (</w:t>
      </w:r>
      <w:proofErr w:type="spellStart"/>
      <w:r w:rsidRPr="00091BDB">
        <w:rPr>
          <w:rFonts w:ascii="Arial" w:hAnsi="Arial" w:cs="Arial"/>
          <w:b/>
        </w:rPr>
        <w:t>či</w:t>
      </w:r>
      <w:proofErr w:type="spellEnd"/>
      <w:r w:rsidRPr="00091BDB">
        <w:rPr>
          <w:rFonts w:ascii="Arial" w:hAnsi="Arial" w:cs="Arial"/>
          <w:b/>
        </w:rPr>
        <w:t xml:space="preserve"> </w:t>
      </w:r>
      <w:proofErr w:type="spellStart"/>
      <w:r w:rsidRPr="00091BDB">
        <w:rPr>
          <w:rFonts w:ascii="Arial" w:hAnsi="Arial" w:cs="Arial"/>
          <w:b/>
        </w:rPr>
        <w:t>jiného</w:t>
      </w:r>
      <w:proofErr w:type="spellEnd"/>
      <w:r w:rsidRPr="00091BDB">
        <w:rPr>
          <w:rFonts w:ascii="Arial" w:hAnsi="Arial" w:cs="Arial"/>
          <w:b/>
        </w:rPr>
        <w:t xml:space="preserve">) </w:t>
      </w:r>
      <w:proofErr w:type="spellStart"/>
      <w:r w:rsidRPr="00091BDB">
        <w:rPr>
          <w:rFonts w:ascii="Arial" w:hAnsi="Arial" w:cs="Arial"/>
          <w:b/>
        </w:rPr>
        <w:t>poškození</w:t>
      </w:r>
      <w:proofErr w:type="spellEnd"/>
      <w:r w:rsidRPr="00091BDB">
        <w:rPr>
          <w:rFonts w:ascii="Arial" w:hAnsi="Arial" w:cs="Arial"/>
          <w:b/>
        </w:rPr>
        <w:t xml:space="preserve"> </w:t>
      </w:r>
      <w:proofErr w:type="spellStart"/>
      <w:r w:rsidRPr="00091BDB">
        <w:rPr>
          <w:rFonts w:ascii="Arial" w:hAnsi="Arial" w:cs="Arial"/>
          <w:b/>
        </w:rPr>
        <w:t>původního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w:t>
      </w:r>
      <w:proofErr w:type="spellStart"/>
      <w:r w:rsidRPr="00091BDB">
        <w:rPr>
          <w:rFonts w:ascii="Arial" w:hAnsi="Arial" w:cs="Arial"/>
          <w:b/>
        </w:rPr>
        <w:t>nedochází</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označení</w:t>
      </w:r>
      <w:proofErr w:type="spellEnd"/>
      <w:r w:rsidRPr="00091BDB">
        <w:rPr>
          <w:rFonts w:ascii="Arial" w:hAnsi="Arial" w:cs="Arial"/>
          <w:b/>
        </w:rPr>
        <w:t xml:space="preserve"> </w:t>
      </w:r>
    </w:p>
    <w:p w14:paraId="61972A81" w14:textId="77777777" w:rsidR="008B2393" w:rsidRPr="00091BDB" w:rsidRDefault="008B2393" w:rsidP="008B2393">
      <w:pPr>
        <w:jc w:val="both"/>
        <w:rPr>
          <w:rFonts w:ascii="Arial" w:hAnsi="Arial" w:cs="Arial"/>
          <w:bCs/>
        </w:rPr>
      </w:pPr>
    </w:p>
    <w:p w14:paraId="7F469065" w14:textId="77777777" w:rsidR="008B2393" w:rsidRPr="00091BDB" w:rsidRDefault="008B2393" w:rsidP="008B2393">
      <w:pPr>
        <w:jc w:val="both"/>
        <w:rPr>
          <w:rFonts w:ascii="Arial" w:hAnsi="Arial" w:cs="Arial"/>
          <w:bCs/>
        </w:rPr>
      </w:pPr>
      <w:r w:rsidRPr="00091BDB">
        <w:rPr>
          <w:rFonts w:ascii="Arial" w:hAnsi="Arial" w:cs="Arial"/>
          <w:bCs/>
        </w:rPr>
        <w:t>V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dojde</w:t>
      </w:r>
      <w:proofErr w:type="spellEnd"/>
      <w:r w:rsidRPr="00091BDB">
        <w:rPr>
          <w:rFonts w:ascii="Arial" w:hAnsi="Arial" w:cs="Arial"/>
          <w:bCs/>
        </w:rPr>
        <w:t xml:space="preserve"> k </w:t>
      </w:r>
      <w:proofErr w:type="spellStart"/>
      <w:r w:rsidRPr="00091BDB">
        <w:rPr>
          <w:rFonts w:ascii="Arial" w:hAnsi="Arial" w:cs="Arial"/>
          <w:bCs/>
        </w:rPr>
        <w:t>mechanickému</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jinému</w:t>
      </w:r>
      <w:proofErr w:type="spellEnd"/>
      <w:r w:rsidRPr="00091BDB">
        <w:rPr>
          <w:rFonts w:ascii="Arial" w:hAnsi="Arial" w:cs="Arial"/>
          <w:bCs/>
        </w:rPr>
        <w:t xml:space="preserve"> </w:t>
      </w:r>
      <w:proofErr w:type="spellStart"/>
      <w:r w:rsidRPr="00091BDB">
        <w:rPr>
          <w:rFonts w:ascii="Arial" w:hAnsi="Arial" w:cs="Arial"/>
          <w:bCs/>
        </w:rPr>
        <w:t>poškození</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je </w:t>
      </w:r>
      <w:proofErr w:type="spellStart"/>
      <w:r w:rsidRPr="00091BDB">
        <w:rPr>
          <w:rFonts w:ascii="Arial" w:hAnsi="Arial" w:cs="Arial"/>
          <w:bCs/>
        </w:rPr>
        <w:t>nutné</w:t>
      </w:r>
      <w:proofErr w:type="spellEnd"/>
      <w:r w:rsidRPr="00091BDB">
        <w:rPr>
          <w:rFonts w:ascii="Arial" w:hAnsi="Arial" w:cs="Arial"/>
          <w:bCs/>
        </w:rPr>
        <w:t xml:space="preserve"> (</w:t>
      </w:r>
      <w:proofErr w:type="spellStart"/>
      <w:r w:rsidRPr="00091BDB">
        <w:rPr>
          <w:rFonts w:ascii="Arial" w:hAnsi="Arial" w:cs="Arial"/>
          <w:bCs/>
        </w:rPr>
        <w:t>mj</w:t>
      </w:r>
      <w:proofErr w:type="spellEnd"/>
      <w:r w:rsidRPr="00091BDB">
        <w:rPr>
          <w:rFonts w:ascii="Arial" w:hAnsi="Arial" w:cs="Arial"/>
          <w:bCs/>
        </w:rPr>
        <w:t>. z </w:t>
      </w:r>
      <w:proofErr w:type="spellStart"/>
      <w:r w:rsidRPr="00091BDB">
        <w:rPr>
          <w:rFonts w:ascii="Arial" w:hAnsi="Arial" w:cs="Arial"/>
          <w:bCs/>
        </w:rPr>
        <w:t>ekonomických</w:t>
      </w:r>
      <w:proofErr w:type="spellEnd"/>
      <w:r w:rsidRPr="00091BDB">
        <w:rPr>
          <w:rFonts w:ascii="Arial" w:hAnsi="Arial" w:cs="Arial"/>
          <w:bCs/>
        </w:rPr>
        <w:t xml:space="preserve"> </w:t>
      </w:r>
      <w:proofErr w:type="spellStart"/>
      <w:r w:rsidRPr="00091BDB">
        <w:rPr>
          <w:rFonts w:ascii="Arial" w:hAnsi="Arial" w:cs="Arial"/>
          <w:bCs/>
        </w:rPr>
        <w:t>důvodů</w:t>
      </w:r>
      <w:proofErr w:type="spellEnd"/>
      <w:r w:rsidRPr="00091BDB">
        <w:rPr>
          <w:rFonts w:ascii="Arial" w:hAnsi="Arial" w:cs="Arial"/>
          <w:bCs/>
        </w:rPr>
        <w:t xml:space="preserve">, ale </w:t>
      </w:r>
      <w:proofErr w:type="spellStart"/>
      <w:r w:rsidRPr="00091BDB">
        <w:rPr>
          <w:rFonts w:ascii="Arial" w:hAnsi="Arial" w:cs="Arial"/>
          <w:bCs/>
        </w:rPr>
        <w:t>i</w:t>
      </w:r>
      <w:proofErr w:type="spellEnd"/>
      <w:r w:rsidRPr="00091BDB">
        <w:rPr>
          <w:rFonts w:ascii="Arial" w:hAnsi="Arial" w:cs="Arial"/>
          <w:bCs/>
        </w:rPr>
        <w:t xml:space="preserve"> 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předpisy</w:t>
      </w:r>
      <w:proofErr w:type="spellEnd"/>
      <w:r w:rsidRPr="00091BDB">
        <w:rPr>
          <w:rFonts w:ascii="Arial" w:hAnsi="Arial" w:cs="Arial"/>
          <w:bCs/>
        </w:rPr>
        <w:t xml:space="preserve"> </w:t>
      </w:r>
      <w:proofErr w:type="spellStart"/>
      <w:r w:rsidRPr="00091BDB">
        <w:rPr>
          <w:rFonts w:ascii="Arial" w:hAnsi="Arial" w:cs="Arial"/>
          <w:bCs/>
        </w:rPr>
        <w:t>upravující</w:t>
      </w:r>
      <w:proofErr w:type="spellEnd"/>
      <w:r w:rsidRPr="00091BDB">
        <w:rPr>
          <w:rFonts w:ascii="Arial" w:hAnsi="Arial" w:cs="Arial"/>
          <w:bCs/>
        </w:rPr>
        <w:t xml:space="preserve"> </w:t>
      </w:r>
      <w:proofErr w:type="spellStart"/>
      <w:r w:rsidRPr="00091BDB">
        <w:rPr>
          <w:rFonts w:ascii="Arial" w:hAnsi="Arial" w:cs="Arial"/>
          <w:bCs/>
        </w:rPr>
        <w:t>ochranu</w:t>
      </w:r>
      <w:proofErr w:type="spellEnd"/>
      <w:r w:rsidRPr="00091BDB">
        <w:rPr>
          <w:rFonts w:ascii="Arial" w:hAnsi="Arial" w:cs="Arial"/>
          <w:bCs/>
        </w:rPr>
        <w:t xml:space="preserve"> </w:t>
      </w:r>
      <w:proofErr w:type="spellStart"/>
      <w:r w:rsidRPr="00091BDB">
        <w:rPr>
          <w:rFonts w:ascii="Arial" w:hAnsi="Arial" w:cs="Arial"/>
          <w:bCs/>
        </w:rPr>
        <w:t>životního</w:t>
      </w:r>
      <w:proofErr w:type="spellEnd"/>
      <w:r w:rsidRPr="00091BDB">
        <w:rPr>
          <w:rFonts w:ascii="Arial" w:hAnsi="Arial" w:cs="Arial"/>
          <w:bCs/>
        </w:rPr>
        <w:t xml:space="preserve"> </w:t>
      </w:r>
      <w:proofErr w:type="spellStart"/>
      <w:r w:rsidRPr="00091BDB">
        <w:rPr>
          <w:rFonts w:ascii="Arial" w:hAnsi="Arial" w:cs="Arial"/>
          <w:bCs/>
        </w:rPr>
        <w:t>prostředí</w:t>
      </w:r>
      <w:proofErr w:type="spellEnd"/>
      <w:r w:rsidRPr="00091BDB">
        <w:rPr>
          <w:rFonts w:ascii="Arial" w:hAnsi="Arial" w:cs="Arial"/>
          <w:bCs/>
        </w:rPr>
        <w:t xml:space="preserve"> </w:t>
      </w:r>
      <w:proofErr w:type="spellStart"/>
      <w:r w:rsidRPr="00091BDB">
        <w:rPr>
          <w:rFonts w:ascii="Arial" w:hAnsi="Arial" w:cs="Arial"/>
          <w:bCs/>
        </w:rPr>
        <w:t>apod</w:t>
      </w:r>
      <w:proofErr w:type="spellEnd"/>
      <w:r w:rsidRPr="00091BDB">
        <w:rPr>
          <w:rFonts w:ascii="Arial" w:hAnsi="Arial" w:cs="Arial"/>
          <w:bCs/>
        </w:rPr>
        <w:t xml:space="preserve">.) </w:t>
      </w:r>
      <w:proofErr w:type="spellStart"/>
      <w:r w:rsidRPr="00091BDB">
        <w:rPr>
          <w:rFonts w:ascii="Arial" w:hAnsi="Arial" w:cs="Arial"/>
          <w:bCs/>
        </w:rPr>
        <w:t>zamezit</w:t>
      </w:r>
      <w:proofErr w:type="spellEnd"/>
      <w:r w:rsidRPr="00091BDB">
        <w:rPr>
          <w:rFonts w:ascii="Arial" w:hAnsi="Arial" w:cs="Arial"/>
          <w:bCs/>
        </w:rPr>
        <w:t xml:space="preserve"> </w:t>
      </w:r>
      <w:proofErr w:type="spellStart"/>
      <w:r w:rsidRPr="00091BDB">
        <w:rPr>
          <w:rFonts w:ascii="Arial" w:hAnsi="Arial" w:cs="Arial"/>
          <w:bCs/>
        </w:rPr>
        <w:t>rozlití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je proto </w:t>
      </w:r>
      <w:proofErr w:type="spellStart"/>
      <w:r w:rsidRPr="00091BDB">
        <w:rPr>
          <w:rFonts w:ascii="Arial" w:hAnsi="Arial" w:cs="Arial"/>
          <w:bCs/>
        </w:rPr>
        <w:t>přelit</w:t>
      </w:r>
      <w:proofErr w:type="spellEnd"/>
      <w:r w:rsidRPr="00091BDB">
        <w:rPr>
          <w:rFonts w:ascii="Arial" w:hAnsi="Arial" w:cs="Arial"/>
          <w:bCs/>
        </w:rPr>
        <w:t xml:space="preserve"> / </w:t>
      </w:r>
      <w:proofErr w:type="spellStart"/>
      <w:r w:rsidRPr="00091BDB">
        <w:rPr>
          <w:rFonts w:ascii="Arial" w:hAnsi="Arial" w:cs="Arial"/>
          <w:bCs/>
        </w:rPr>
        <w:t>přečerpán</w:t>
      </w:r>
      <w:proofErr w:type="spellEnd"/>
      <w:r w:rsidRPr="00091BDB">
        <w:rPr>
          <w:rFonts w:ascii="Arial" w:hAnsi="Arial" w:cs="Arial"/>
          <w:bCs/>
        </w:rPr>
        <w:t xml:space="preserve"> do </w:t>
      </w:r>
      <w:proofErr w:type="spellStart"/>
      <w:r w:rsidRPr="00091BDB">
        <w:rPr>
          <w:rFonts w:ascii="Arial" w:hAnsi="Arial" w:cs="Arial"/>
          <w:bCs/>
        </w:rPr>
        <w:t>jiného</w:t>
      </w:r>
      <w:proofErr w:type="spellEnd"/>
      <w:r w:rsidRPr="00091BDB">
        <w:rPr>
          <w:rFonts w:ascii="Arial" w:hAnsi="Arial" w:cs="Arial"/>
          <w:bCs/>
        </w:rPr>
        <w:t xml:space="preserve"> </w:t>
      </w:r>
      <w:proofErr w:type="spellStart"/>
      <w:r w:rsidRPr="00091BDB">
        <w:rPr>
          <w:rFonts w:ascii="Arial" w:hAnsi="Arial" w:cs="Arial"/>
          <w:bCs/>
        </w:rPr>
        <w:t>obalu</w:t>
      </w:r>
      <w:proofErr w:type="spellEnd"/>
      <w:r w:rsidRPr="00091BDB">
        <w:rPr>
          <w:rFonts w:ascii="Arial" w:hAnsi="Arial" w:cs="Arial"/>
          <w:bCs/>
        </w:rPr>
        <w:t xml:space="preserve">, </w:t>
      </w:r>
      <w:proofErr w:type="spellStart"/>
      <w:r w:rsidRPr="00091BDB">
        <w:rPr>
          <w:rFonts w:ascii="Arial" w:hAnsi="Arial" w:cs="Arial"/>
          <w:bCs/>
        </w:rPr>
        <w:t>stejné</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w:t>
      </w:r>
      <w:proofErr w:type="spellStart"/>
      <w:r w:rsidRPr="00091BDB">
        <w:rPr>
          <w:rFonts w:ascii="Arial" w:hAnsi="Arial" w:cs="Arial"/>
          <w:bCs/>
        </w:rPr>
        <w:t>jiné</w:t>
      </w:r>
      <w:proofErr w:type="spellEnd"/>
      <w:r w:rsidRPr="00091BDB">
        <w:rPr>
          <w:rFonts w:ascii="Arial" w:hAnsi="Arial" w:cs="Arial"/>
          <w:bCs/>
        </w:rPr>
        <w:t xml:space="preserve"> </w:t>
      </w:r>
      <w:proofErr w:type="spellStart"/>
      <w:r w:rsidRPr="00091BDB">
        <w:rPr>
          <w:rFonts w:ascii="Arial" w:hAnsi="Arial" w:cs="Arial"/>
          <w:bCs/>
        </w:rPr>
        <w:t>velikosti</w:t>
      </w:r>
      <w:proofErr w:type="spellEnd"/>
      <w:r w:rsidRPr="00091BDB">
        <w:rPr>
          <w:rFonts w:ascii="Arial" w:hAnsi="Arial" w:cs="Arial"/>
          <w:bCs/>
        </w:rPr>
        <w:t>. V </w:t>
      </w:r>
      <w:proofErr w:type="spellStart"/>
      <w:r w:rsidRPr="00091BDB">
        <w:rPr>
          <w:rFonts w:ascii="Arial" w:hAnsi="Arial" w:cs="Arial"/>
          <w:bCs/>
        </w:rPr>
        <w:t>tomto</w:t>
      </w:r>
      <w:proofErr w:type="spellEnd"/>
      <w:r w:rsidRPr="00091BDB">
        <w:rPr>
          <w:rFonts w:ascii="Arial" w:hAnsi="Arial" w:cs="Arial"/>
          <w:bCs/>
        </w:rPr>
        <w:t xml:space="preserve"> </w:t>
      </w:r>
      <w:proofErr w:type="spellStart"/>
      <w:r w:rsidRPr="00091BDB">
        <w:rPr>
          <w:rFonts w:ascii="Arial" w:hAnsi="Arial" w:cs="Arial"/>
          <w:bCs/>
        </w:rPr>
        <w:t>jiném</w:t>
      </w:r>
      <w:proofErr w:type="spellEnd"/>
      <w:r w:rsidRPr="00091BDB">
        <w:rPr>
          <w:rFonts w:ascii="Arial" w:hAnsi="Arial" w:cs="Arial"/>
          <w:bCs/>
        </w:rPr>
        <w:t xml:space="preserve"> (</w:t>
      </w:r>
      <w:proofErr w:type="spellStart"/>
      <w:r w:rsidRPr="00091BDB">
        <w:rPr>
          <w:rFonts w:ascii="Arial" w:hAnsi="Arial" w:cs="Arial"/>
          <w:bCs/>
        </w:rPr>
        <w:t>náhradním</w:t>
      </w:r>
      <w:proofErr w:type="spellEnd"/>
      <w:r w:rsidRPr="00091BDB">
        <w:rPr>
          <w:rFonts w:ascii="Arial" w:hAnsi="Arial" w:cs="Arial"/>
          <w:bCs/>
        </w:rPr>
        <w:t xml:space="preserve">) </w:t>
      </w:r>
      <w:proofErr w:type="spellStart"/>
      <w:r w:rsidRPr="00091BDB">
        <w:rPr>
          <w:rFonts w:ascii="Arial" w:hAnsi="Arial" w:cs="Arial"/>
          <w:bCs/>
        </w:rPr>
        <w:t>obalu</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w:t>
      </w:r>
      <w:proofErr w:type="spellStart"/>
      <w:r w:rsidRPr="00091BDB">
        <w:rPr>
          <w:rFonts w:ascii="Arial" w:hAnsi="Arial" w:cs="Arial"/>
          <w:bCs/>
        </w:rPr>
        <w:t>být</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následně</w:t>
      </w:r>
      <w:proofErr w:type="spellEnd"/>
      <w:r w:rsidRPr="00091BDB">
        <w:rPr>
          <w:rFonts w:ascii="Arial" w:hAnsi="Arial" w:cs="Arial"/>
          <w:bCs/>
        </w:rPr>
        <w:t xml:space="preserve"> </w:t>
      </w:r>
      <w:proofErr w:type="spellStart"/>
      <w:r w:rsidRPr="00091BDB">
        <w:rPr>
          <w:rFonts w:ascii="Arial" w:hAnsi="Arial" w:cs="Arial"/>
          <w:bCs/>
        </w:rPr>
        <w:t>skladován</w:t>
      </w:r>
      <w:proofErr w:type="spellEnd"/>
      <w:r w:rsidRPr="00091BDB">
        <w:rPr>
          <w:rFonts w:ascii="Arial" w:hAnsi="Arial" w:cs="Arial"/>
          <w:bCs/>
        </w:rPr>
        <w:t xml:space="preserve"> a </w:t>
      </w:r>
      <w:proofErr w:type="spellStart"/>
      <w:r w:rsidRPr="00091BDB">
        <w:rPr>
          <w:rFonts w:ascii="Arial" w:hAnsi="Arial" w:cs="Arial"/>
          <w:bCs/>
        </w:rPr>
        <w:t>návazně</w:t>
      </w:r>
      <w:proofErr w:type="spellEnd"/>
      <w:r w:rsidRPr="00091BDB">
        <w:rPr>
          <w:rFonts w:ascii="Arial" w:hAnsi="Arial" w:cs="Arial"/>
          <w:bCs/>
        </w:rPr>
        <w:t xml:space="preserve"> </w:t>
      </w:r>
      <w:proofErr w:type="spellStart"/>
      <w:r w:rsidRPr="00091BDB">
        <w:rPr>
          <w:rFonts w:ascii="Arial" w:hAnsi="Arial" w:cs="Arial"/>
          <w:bCs/>
        </w:rPr>
        <w:t>prodán</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w:t>
      </w:r>
      <w:proofErr w:type="spellStart"/>
      <w:r w:rsidRPr="00091BDB">
        <w:rPr>
          <w:rFonts w:ascii="Arial" w:hAnsi="Arial" w:cs="Arial"/>
          <w:bCs/>
        </w:rPr>
        <w:t>pouze</w:t>
      </w:r>
      <w:proofErr w:type="spellEnd"/>
      <w:r w:rsidRPr="00091BDB">
        <w:rPr>
          <w:rFonts w:ascii="Arial" w:hAnsi="Arial" w:cs="Arial"/>
          <w:bCs/>
        </w:rPr>
        <w:t xml:space="preserve"> </w:t>
      </w:r>
      <w:proofErr w:type="spellStart"/>
      <w:r w:rsidRPr="00091BDB">
        <w:rPr>
          <w:rFonts w:ascii="Arial" w:hAnsi="Arial" w:cs="Arial"/>
          <w:bCs/>
        </w:rPr>
        <w:t>skladován</w:t>
      </w:r>
      <w:proofErr w:type="spellEnd"/>
      <w:r w:rsidRPr="00091BDB">
        <w:rPr>
          <w:rFonts w:ascii="Arial" w:hAnsi="Arial" w:cs="Arial"/>
          <w:bCs/>
        </w:rPr>
        <w:t xml:space="preserve"> a </w:t>
      </w:r>
      <w:proofErr w:type="spellStart"/>
      <w:r w:rsidRPr="00091BDB">
        <w:rPr>
          <w:rFonts w:ascii="Arial" w:hAnsi="Arial" w:cs="Arial"/>
          <w:bCs/>
        </w:rPr>
        <w:t>následně</w:t>
      </w:r>
      <w:proofErr w:type="spellEnd"/>
      <w:r w:rsidRPr="00091BDB">
        <w:rPr>
          <w:rFonts w:ascii="Arial" w:hAnsi="Arial" w:cs="Arial"/>
          <w:bCs/>
        </w:rPr>
        <w:t xml:space="preserve"> </w:t>
      </w:r>
      <w:proofErr w:type="spellStart"/>
      <w:r w:rsidRPr="00091BDB">
        <w:rPr>
          <w:rFonts w:ascii="Arial" w:hAnsi="Arial" w:cs="Arial"/>
          <w:bCs/>
        </w:rPr>
        <w:t>opětovně</w:t>
      </w:r>
      <w:proofErr w:type="spellEnd"/>
      <w:r w:rsidRPr="00091BDB">
        <w:rPr>
          <w:rFonts w:ascii="Arial" w:hAnsi="Arial" w:cs="Arial"/>
          <w:bCs/>
        </w:rPr>
        <w:t xml:space="preserve"> </w:t>
      </w:r>
      <w:proofErr w:type="spellStart"/>
      <w:r w:rsidRPr="00091BDB">
        <w:rPr>
          <w:rFonts w:ascii="Arial" w:hAnsi="Arial" w:cs="Arial"/>
          <w:bCs/>
        </w:rPr>
        <w:t>přelit</w:t>
      </w:r>
      <w:proofErr w:type="spellEnd"/>
      <w:r w:rsidRPr="00091BDB">
        <w:rPr>
          <w:rFonts w:ascii="Arial" w:hAnsi="Arial" w:cs="Arial"/>
          <w:bCs/>
        </w:rPr>
        <w:t xml:space="preserve"> / </w:t>
      </w:r>
      <w:proofErr w:type="spellStart"/>
      <w:r w:rsidRPr="00091BDB">
        <w:rPr>
          <w:rFonts w:ascii="Arial" w:hAnsi="Arial" w:cs="Arial"/>
          <w:bCs/>
        </w:rPr>
        <w:t>přečerpán</w:t>
      </w:r>
      <w:proofErr w:type="spellEnd"/>
      <w:r w:rsidRPr="00091BDB">
        <w:rPr>
          <w:rFonts w:ascii="Arial" w:hAnsi="Arial" w:cs="Arial"/>
          <w:bCs/>
        </w:rPr>
        <w:t xml:space="preserve"> do </w:t>
      </w:r>
      <w:proofErr w:type="spellStart"/>
      <w:r w:rsidRPr="00091BDB">
        <w:rPr>
          <w:rFonts w:ascii="Arial" w:hAnsi="Arial" w:cs="Arial"/>
          <w:bCs/>
        </w:rPr>
        <w:t>obalu</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w:t>
      </w:r>
      <w:proofErr w:type="spellStart"/>
      <w:r w:rsidRPr="00091BDB">
        <w:rPr>
          <w:rFonts w:ascii="Arial" w:hAnsi="Arial" w:cs="Arial"/>
          <w:bCs/>
        </w:rPr>
        <w:t>velikostně</w:t>
      </w:r>
      <w:proofErr w:type="spellEnd"/>
      <w:r w:rsidRPr="00091BDB">
        <w:rPr>
          <w:rFonts w:ascii="Arial" w:hAnsi="Arial" w:cs="Arial"/>
          <w:bCs/>
        </w:rPr>
        <w:t xml:space="preserve"> </w:t>
      </w:r>
      <w:proofErr w:type="spellStart"/>
      <w:r w:rsidRPr="00091BDB">
        <w:rPr>
          <w:rFonts w:ascii="Arial" w:hAnsi="Arial" w:cs="Arial"/>
          <w:bCs/>
        </w:rPr>
        <w:t>odpovídá</w:t>
      </w:r>
      <w:proofErr w:type="spellEnd"/>
      <w:r w:rsidRPr="00091BDB">
        <w:rPr>
          <w:rFonts w:ascii="Arial" w:hAnsi="Arial" w:cs="Arial"/>
          <w:bCs/>
        </w:rPr>
        <w:t xml:space="preserve"> </w:t>
      </w:r>
      <w:proofErr w:type="spellStart"/>
      <w:r w:rsidRPr="00091BDB">
        <w:rPr>
          <w:rFonts w:ascii="Arial" w:hAnsi="Arial" w:cs="Arial"/>
          <w:bCs/>
        </w:rPr>
        <w:t>prodejnímu</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
    <w:p w14:paraId="511E6FD2" w14:textId="77777777" w:rsidR="008B2393" w:rsidRPr="00091BDB" w:rsidRDefault="008B2393" w:rsidP="008B2393">
      <w:pPr>
        <w:jc w:val="both"/>
        <w:rPr>
          <w:rFonts w:ascii="Arial" w:hAnsi="Arial" w:cs="Arial"/>
          <w:bCs/>
        </w:rPr>
      </w:pPr>
    </w:p>
    <w:p w14:paraId="17B4B251" w14:textId="77777777" w:rsidR="008B2393" w:rsidRPr="00091BDB" w:rsidRDefault="008B2393" w:rsidP="008B2393">
      <w:pPr>
        <w:jc w:val="both"/>
        <w:rPr>
          <w:rFonts w:ascii="Arial" w:hAnsi="Arial" w:cs="Arial"/>
          <w:bCs/>
        </w:rPr>
      </w:pPr>
      <w:proofErr w:type="spellStart"/>
      <w:r w:rsidRPr="00091BDB">
        <w:rPr>
          <w:rFonts w:ascii="Arial" w:hAnsi="Arial" w:cs="Arial"/>
          <w:bCs/>
        </w:rPr>
        <w:t>Při</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manipulaci</w:t>
      </w:r>
      <w:proofErr w:type="spellEnd"/>
      <w:r w:rsidRPr="00091BDB">
        <w:rPr>
          <w:rFonts w:ascii="Arial" w:hAnsi="Arial" w:cs="Arial"/>
          <w:bCs/>
        </w:rPr>
        <w:t xml:space="preserve"> s </w:t>
      </w:r>
      <w:proofErr w:type="spellStart"/>
      <w:r w:rsidRPr="00091BDB">
        <w:rPr>
          <w:rFonts w:ascii="Arial" w:hAnsi="Arial" w:cs="Arial"/>
          <w:bCs/>
        </w:rPr>
        <w:t>minerálním</w:t>
      </w:r>
      <w:proofErr w:type="spellEnd"/>
      <w:r w:rsidRPr="00091BDB">
        <w:rPr>
          <w:rFonts w:ascii="Arial" w:hAnsi="Arial" w:cs="Arial"/>
          <w:bCs/>
        </w:rPr>
        <w:t xml:space="preserve"> </w:t>
      </w:r>
      <w:proofErr w:type="spellStart"/>
      <w:r w:rsidRPr="00091BDB">
        <w:rPr>
          <w:rFonts w:ascii="Arial" w:hAnsi="Arial" w:cs="Arial"/>
          <w:bCs/>
        </w:rPr>
        <w:t>olejem</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názvu</w:t>
      </w:r>
      <w:proofErr w:type="spellEnd"/>
      <w:r w:rsidRPr="00091BDB">
        <w:rPr>
          <w:rFonts w:ascii="Arial" w:hAnsi="Arial" w:cs="Arial"/>
          <w:bCs/>
        </w:rPr>
        <w:t xml:space="preserve">, </w:t>
      </w:r>
      <w:proofErr w:type="spellStart"/>
      <w:r w:rsidRPr="00091BDB">
        <w:rPr>
          <w:rFonts w:ascii="Arial" w:hAnsi="Arial" w:cs="Arial"/>
          <w:bCs/>
        </w:rPr>
        <w:t>obchodního</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pod </w:t>
      </w:r>
      <w:proofErr w:type="spellStart"/>
      <w:r w:rsidRPr="00091BDB">
        <w:rPr>
          <w:rFonts w:ascii="Arial" w:hAnsi="Arial" w:cs="Arial"/>
          <w:bCs/>
        </w:rPr>
        <w:t>kterým</w:t>
      </w:r>
      <w:proofErr w:type="spellEnd"/>
      <w:r w:rsidRPr="00091BDB">
        <w:rPr>
          <w:rFonts w:ascii="Arial" w:hAnsi="Arial" w:cs="Arial"/>
          <w:bCs/>
        </w:rPr>
        <w:t xml:space="preserve"> je </w:t>
      </w:r>
      <w:proofErr w:type="spellStart"/>
      <w:r w:rsidRPr="00091BDB">
        <w:rPr>
          <w:rFonts w:ascii="Arial" w:hAnsi="Arial" w:cs="Arial"/>
          <w:bCs/>
        </w:rPr>
        <w:t>prodáván</w:t>
      </w:r>
      <w:proofErr w:type="spellEnd"/>
      <w:r w:rsidRPr="00091BDB">
        <w:rPr>
          <w:rFonts w:ascii="Arial" w:hAnsi="Arial" w:cs="Arial"/>
          <w:bCs/>
        </w:rPr>
        <w:t xml:space="preserve">. </w:t>
      </w:r>
      <w:proofErr w:type="spellStart"/>
      <w:r w:rsidRPr="00091BDB">
        <w:rPr>
          <w:rFonts w:ascii="Arial" w:hAnsi="Arial" w:cs="Arial"/>
          <w:bCs/>
        </w:rPr>
        <w:t>Zároveň</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k </w:t>
      </w:r>
      <w:proofErr w:type="spellStart"/>
      <w:r w:rsidRPr="00091BDB">
        <w:rPr>
          <w:rFonts w:ascii="Arial" w:hAnsi="Arial" w:cs="Arial"/>
          <w:bCs/>
        </w:rPr>
        <w:t>jakékoliv</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složení</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chemicko-fyzikálních</w:t>
      </w:r>
      <w:proofErr w:type="spellEnd"/>
      <w:r w:rsidRPr="00091BDB">
        <w:rPr>
          <w:rFonts w:ascii="Arial" w:hAnsi="Arial" w:cs="Arial"/>
          <w:bCs/>
        </w:rPr>
        <w:t xml:space="preserve"> </w:t>
      </w:r>
      <w:proofErr w:type="spellStart"/>
      <w:r w:rsidRPr="00091BDB">
        <w:rPr>
          <w:rFonts w:ascii="Arial" w:hAnsi="Arial" w:cs="Arial"/>
          <w:bCs/>
        </w:rPr>
        <w:t>vlastností</w:t>
      </w:r>
      <w:proofErr w:type="spellEnd"/>
      <w:r w:rsidRPr="00091BDB">
        <w:rPr>
          <w:rFonts w:ascii="Arial" w:hAnsi="Arial" w:cs="Arial"/>
          <w:bCs/>
        </w:rPr>
        <w:t xml:space="preserve">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se </w:t>
      </w:r>
      <w:proofErr w:type="spellStart"/>
      <w:r w:rsidRPr="00091BDB">
        <w:rPr>
          <w:rFonts w:ascii="Arial" w:hAnsi="Arial" w:cs="Arial"/>
          <w:bCs/>
        </w:rPr>
        <w:t>týká</w:t>
      </w:r>
      <w:proofErr w:type="spellEnd"/>
      <w:r w:rsidRPr="00091BDB">
        <w:rPr>
          <w:rFonts w:ascii="Arial" w:hAnsi="Arial" w:cs="Arial"/>
          <w:bCs/>
        </w:rPr>
        <w:t xml:space="preserve"> </w:t>
      </w:r>
      <w:proofErr w:type="spellStart"/>
      <w:r w:rsidRPr="00091BDB">
        <w:rPr>
          <w:rFonts w:ascii="Arial" w:hAnsi="Arial" w:cs="Arial"/>
          <w:bCs/>
        </w:rPr>
        <w:t>pouze</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ve </w:t>
      </w:r>
      <w:proofErr w:type="spellStart"/>
      <w:r w:rsidRPr="00091BDB">
        <w:rPr>
          <w:rFonts w:ascii="Arial" w:hAnsi="Arial" w:cs="Arial"/>
          <w:bCs/>
        </w:rPr>
        <w:t>kterém</w:t>
      </w:r>
      <w:proofErr w:type="spellEnd"/>
      <w:r w:rsidRPr="00091BDB">
        <w:rPr>
          <w:rFonts w:ascii="Arial" w:hAnsi="Arial" w:cs="Arial"/>
          <w:bCs/>
        </w:rPr>
        <w:t xml:space="preserve"> se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nachází</w:t>
      </w:r>
      <w:proofErr w:type="spellEnd"/>
      <w:r w:rsidRPr="00091BDB">
        <w:rPr>
          <w:rFonts w:ascii="Arial" w:hAnsi="Arial" w:cs="Arial"/>
          <w:bCs/>
        </w:rPr>
        <w:t xml:space="preserve">. </w:t>
      </w:r>
    </w:p>
    <w:p w14:paraId="0A299DE7" w14:textId="77777777" w:rsidR="008B2393" w:rsidRPr="00091BDB" w:rsidRDefault="008B2393" w:rsidP="008B2393">
      <w:pPr>
        <w:jc w:val="both"/>
        <w:rPr>
          <w:rFonts w:ascii="Arial" w:hAnsi="Arial" w:cs="Arial"/>
          <w:bCs/>
        </w:rPr>
      </w:pPr>
    </w:p>
    <w:p w14:paraId="799B5D8A" w14:textId="77777777" w:rsidR="008B2393" w:rsidRPr="00091BDB" w:rsidRDefault="008B2393" w:rsidP="008B2393">
      <w:pPr>
        <w:jc w:val="both"/>
        <w:rPr>
          <w:rFonts w:ascii="Arial" w:hAnsi="Arial" w:cs="Arial"/>
          <w:bCs/>
        </w:rPr>
      </w:pPr>
      <w:proofErr w:type="spellStart"/>
      <w:r w:rsidRPr="00091BDB">
        <w:rPr>
          <w:rFonts w:ascii="Arial" w:hAnsi="Arial" w:cs="Arial"/>
          <w:bCs/>
        </w:rPr>
        <w:lastRenderedPageBreak/>
        <w:t>Jsme</w:t>
      </w:r>
      <w:proofErr w:type="spellEnd"/>
      <w:r w:rsidRPr="00091BDB">
        <w:rPr>
          <w:rFonts w:ascii="Arial" w:hAnsi="Arial" w:cs="Arial"/>
          <w:bCs/>
        </w:rPr>
        <w:t xml:space="preserve"> toho </w:t>
      </w:r>
      <w:proofErr w:type="spellStart"/>
      <w:r w:rsidRPr="00091BDB">
        <w:rPr>
          <w:rFonts w:ascii="Arial" w:hAnsi="Arial" w:cs="Arial"/>
          <w:bCs/>
        </w:rPr>
        <w:t>názoru</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podřazovat</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uvedenou</w:t>
      </w:r>
      <w:proofErr w:type="spellEnd"/>
      <w:r w:rsidRPr="00091BDB">
        <w:rPr>
          <w:rFonts w:ascii="Arial" w:hAnsi="Arial" w:cs="Arial"/>
          <w:bCs/>
        </w:rPr>
        <w:t xml:space="preserve"> </w:t>
      </w:r>
      <w:proofErr w:type="spellStart"/>
      <w:r w:rsidRPr="00091BDB">
        <w:rPr>
          <w:rFonts w:ascii="Arial" w:hAnsi="Arial" w:cs="Arial"/>
          <w:bCs/>
        </w:rPr>
        <w:t>situaci</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r w:rsidRPr="00091BDB">
        <w:rPr>
          <w:rFonts w:ascii="Arial" w:hAnsi="Arial" w:cs="Arial"/>
          <w:bCs/>
        </w:rPr>
        <w:t>výroba</w:t>
      </w:r>
      <w:proofErr w:type="spellEnd"/>
      <w:r w:rsidRPr="00091BDB">
        <w:rPr>
          <w:rFonts w:ascii="Arial" w:hAnsi="Arial" w:cs="Arial"/>
          <w:bCs/>
        </w:rPr>
        <w:t xml:space="preserve"> ve </w:t>
      </w:r>
      <w:proofErr w:type="spellStart"/>
      <w:r w:rsidRPr="00091BDB">
        <w:rPr>
          <w:rFonts w:ascii="Arial" w:hAnsi="Arial" w:cs="Arial"/>
          <w:bCs/>
        </w:rPr>
        <w:t>smyslu</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by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odporovalo</w:t>
      </w:r>
      <w:proofErr w:type="spellEnd"/>
      <w:r w:rsidRPr="00091BDB">
        <w:rPr>
          <w:rFonts w:ascii="Arial" w:hAnsi="Arial" w:cs="Arial"/>
          <w:bCs/>
        </w:rPr>
        <w:t xml:space="preserve"> </w:t>
      </w:r>
      <w:proofErr w:type="spellStart"/>
      <w:r w:rsidRPr="00091BDB">
        <w:rPr>
          <w:rFonts w:ascii="Arial" w:hAnsi="Arial" w:cs="Arial"/>
          <w:bCs/>
        </w:rPr>
        <w:t>smyslu</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Současně</w:t>
      </w:r>
      <w:proofErr w:type="spellEnd"/>
      <w:r w:rsidRPr="00091BDB">
        <w:rPr>
          <w:rFonts w:ascii="Arial" w:hAnsi="Arial" w:cs="Arial"/>
          <w:bCs/>
        </w:rPr>
        <w:t xml:space="preserve"> by se </w:t>
      </w:r>
      <w:proofErr w:type="spellStart"/>
      <w:r w:rsidRPr="00091BDB">
        <w:rPr>
          <w:rFonts w:ascii="Arial" w:hAnsi="Arial" w:cs="Arial"/>
          <w:bCs/>
        </w:rPr>
        <w:t>jednalo</w:t>
      </w:r>
      <w:proofErr w:type="spellEnd"/>
      <w:r w:rsidRPr="00091BDB">
        <w:rPr>
          <w:rFonts w:ascii="Arial" w:hAnsi="Arial" w:cs="Arial"/>
          <w:bCs/>
        </w:rPr>
        <w:t xml:space="preserve"> o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nepřiměřený</w:t>
      </w:r>
      <w:proofErr w:type="spellEnd"/>
      <w:r w:rsidRPr="00091BDB">
        <w:rPr>
          <w:rFonts w:ascii="Arial" w:hAnsi="Arial" w:cs="Arial"/>
          <w:bCs/>
        </w:rPr>
        <w:t xml:space="preserve"> </w:t>
      </w:r>
      <w:proofErr w:type="spellStart"/>
      <w:r w:rsidRPr="00091BDB">
        <w:rPr>
          <w:rFonts w:ascii="Arial" w:hAnsi="Arial" w:cs="Arial"/>
          <w:bCs/>
        </w:rPr>
        <w:t>zásah</w:t>
      </w:r>
      <w:proofErr w:type="spellEnd"/>
      <w:r w:rsidRPr="00091BDB">
        <w:rPr>
          <w:rFonts w:ascii="Arial" w:hAnsi="Arial" w:cs="Arial"/>
          <w:bCs/>
        </w:rPr>
        <w:t xml:space="preserve"> do </w:t>
      </w:r>
      <w:proofErr w:type="spellStart"/>
      <w:r w:rsidRPr="00091BDB">
        <w:rPr>
          <w:rFonts w:ascii="Arial" w:hAnsi="Arial" w:cs="Arial"/>
          <w:bCs/>
        </w:rPr>
        <w:t>podnikání</w:t>
      </w:r>
      <w:proofErr w:type="spellEnd"/>
      <w:r w:rsidRPr="00091BDB">
        <w:rPr>
          <w:rFonts w:ascii="Arial" w:hAnsi="Arial" w:cs="Arial"/>
          <w:bCs/>
        </w:rPr>
        <w:t xml:space="preserve"> </w:t>
      </w:r>
      <w:proofErr w:type="spellStart"/>
      <w:r w:rsidRPr="00091BDB">
        <w:rPr>
          <w:rFonts w:ascii="Arial" w:hAnsi="Arial" w:cs="Arial"/>
          <w:bCs/>
        </w:rPr>
        <w:t>mnoha</w:t>
      </w:r>
      <w:proofErr w:type="spellEnd"/>
      <w:r w:rsidRPr="00091BDB">
        <w:rPr>
          <w:rFonts w:ascii="Arial" w:hAnsi="Arial" w:cs="Arial"/>
          <w:bCs/>
        </w:rPr>
        <w:t xml:space="preserve"> </w:t>
      </w:r>
      <w:proofErr w:type="spellStart"/>
      <w:r w:rsidRPr="00091BDB">
        <w:rPr>
          <w:rFonts w:ascii="Arial" w:hAnsi="Arial" w:cs="Arial"/>
          <w:bCs/>
        </w:rPr>
        <w:t>podnikatelských</w:t>
      </w:r>
      <w:proofErr w:type="spellEnd"/>
      <w:r w:rsidRPr="00091BDB">
        <w:rPr>
          <w:rFonts w:ascii="Arial" w:hAnsi="Arial" w:cs="Arial"/>
          <w:bCs/>
        </w:rPr>
        <w:t xml:space="preserve"> </w:t>
      </w:r>
      <w:proofErr w:type="spellStart"/>
      <w:r w:rsidRPr="00091BDB">
        <w:rPr>
          <w:rFonts w:ascii="Arial" w:hAnsi="Arial" w:cs="Arial"/>
          <w:bCs/>
        </w:rPr>
        <w:t>subjektů</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podřazení</w:t>
      </w:r>
      <w:proofErr w:type="spellEnd"/>
      <w:r w:rsidRPr="00091BDB">
        <w:rPr>
          <w:rFonts w:ascii="Arial" w:hAnsi="Arial" w:cs="Arial"/>
          <w:bCs/>
        </w:rPr>
        <w:t xml:space="preserve"> </w:t>
      </w:r>
      <w:proofErr w:type="spellStart"/>
      <w:r w:rsidRPr="00091BDB">
        <w:rPr>
          <w:rFonts w:ascii="Arial" w:hAnsi="Arial" w:cs="Arial"/>
          <w:bCs/>
        </w:rPr>
        <w:t>dané</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r w:rsidRPr="00091BDB">
        <w:rPr>
          <w:rFonts w:ascii="Arial" w:hAnsi="Arial" w:cs="Arial"/>
          <w:bCs/>
        </w:rPr>
        <w:t>výroba</w:t>
      </w:r>
      <w:proofErr w:type="spellEnd"/>
      <w:r w:rsidRPr="00091BDB">
        <w:rPr>
          <w:rFonts w:ascii="Arial" w:hAnsi="Arial" w:cs="Arial"/>
          <w:bCs/>
        </w:rPr>
        <w:t xml:space="preserve">, a </w:t>
      </w:r>
      <w:proofErr w:type="spellStart"/>
      <w:r w:rsidRPr="00091BDB">
        <w:rPr>
          <w:rFonts w:ascii="Arial" w:hAnsi="Arial" w:cs="Arial"/>
          <w:bCs/>
        </w:rPr>
        <w:t>tedy</w:t>
      </w:r>
      <w:proofErr w:type="spellEnd"/>
      <w:r w:rsidRPr="00091BDB">
        <w:rPr>
          <w:rFonts w:ascii="Arial" w:hAnsi="Arial" w:cs="Arial"/>
          <w:bCs/>
        </w:rPr>
        <w:t xml:space="preserve"> </w:t>
      </w:r>
      <w:proofErr w:type="spellStart"/>
      <w:r w:rsidRPr="00091BDB">
        <w:rPr>
          <w:rFonts w:ascii="Arial" w:hAnsi="Arial" w:cs="Arial"/>
          <w:bCs/>
        </w:rPr>
        <w:t>naprosto</w:t>
      </w:r>
      <w:proofErr w:type="spellEnd"/>
      <w:r w:rsidRPr="00091BDB">
        <w:rPr>
          <w:rFonts w:ascii="Arial" w:hAnsi="Arial" w:cs="Arial"/>
          <w:bCs/>
        </w:rPr>
        <w:t xml:space="preserve"> </w:t>
      </w:r>
      <w:proofErr w:type="spellStart"/>
      <w:r w:rsidRPr="00091BDB">
        <w:rPr>
          <w:rFonts w:ascii="Arial" w:hAnsi="Arial" w:cs="Arial"/>
          <w:bCs/>
        </w:rPr>
        <w:t>striktní</w:t>
      </w:r>
      <w:proofErr w:type="spellEnd"/>
      <w:r w:rsidRPr="00091BDB">
        <w:rPr>
          <w:rFonts w:ascii="Arial" w:hAnsi="Arial" w:cs="Arial"/>
          <w:bCs/>
        </w:rPr>
        <w:t xml:space="preserve"> </w:t>
      </w:r>
      <w:proofErr w:type="spellStart"/>
      <w:r w:rsidRPr="00091BDB">
        <w:rPr>
          <w:rFonts w:ascii="Arial" w:hAnsi="Arial" w:cs="Arial"/>
          <w:bCs/>
        </w:rPr>
        <w:t>uplatnění</w:t>
      </w:r>
      <w:proofErr w:type="spellEnd"/>
      <w:r w:rsidRPr="00091BDB">
        <w:rPr>
          <w:rFonts w:ascii="Arial" w:hAnsi="Arial" w:cs="Arial"/>
          <w:bCs/>
        </w:rPr>
        <w:t xml:space="preserve"> </w:t>
      </w:r>
      <w:proofErr w:type="spellStart"/>
      <w:r w:rsidRPr="00091BDB">
        <w:rPr>
          <w:rFonts w:ascii="Arial" w:hAnsi="Arial" w:cs="Arial"/>
          <w:bCs/>
        </w:rPr>
        <w:t>závěrů</w:t>
      </w:r>
      <w:proofErr w:type="spellEnd"/>
      <w:r w:rsidRPr="00091BDB">
        <w:rPr>
          <w:rFonts w:ascii="Arial" w:hAnsi="Arial" w:cs="Arial"/>
          <w:bCs/>
        </w:rPr>
        <w:t xml:space="preserve"> KOOV 579/19.05.21, by </w:t>
      </w:r>
      <w:proofErr w:type="spellStart"/>
      <w:r w:rsidRPr="00091BDB">
        <w:rPr>
          <w:rFonts w:ascii="Arial" w:hAnsi="Arial" w:cs="Arial"/>
          <w:bCs/>
        </w:rPr>
        <w:t>vedlo</w:t>
      </w:r>
      <w:proofErr w:type="spellEnd"/>
      <w:r w:rsidRPr="00091BDB">
        <w:rPr>
          <w:rFonts w:ascii="Arial" w:hAnsi="Arial" w:cs="Arial"/>
          <w:bCs/>
        </w:rPr>
        <w:t xml:space="preserve"> </w:t>
      </w:r>
      <w:proofErr w:type="spellStart"/>
      <w:r w:rsidRPr="00091BDB">
        <w:rPr>
          <w:rFonts w:ascii="Arial" w:hAnsi="Arial" w:cs="Arial"/>
          <w:bCs/>
        </w:rPr>
        <w:t>pouze</w:t>
      </w:r>
      <w:proofErr w:type="spellEnd"/>
      <w:r w:rsidRPr="00091BDB">
        <w:rPr>
          <w:rFonts w:ascii="Arial" w:hAnsi="Arial" w:cs="Arial"/>
          <w:bCs/>
        </w:rPr>
        <w:t xml:space="preserve"> k </w:t>
      </w:r>
      <w:proofErr w:type="spellStart"/>
      <w:r w:rsidRPr="00091BDB">
        <w:rPr>
          <w:rFonts w:ascii="Arial" w:hAnsi="Arial" w:cs="Arial"/>
          <w:bCs/>
        </w:rPr>
        <w:t>neúměrné</w:t>
      </w:r>
      <w:proofErr w:type="spellEnd"/>
      <w:r w:rsidRPr="00091BDB">
        <w:rPr>
          <w:rFonts w:ascii="Arial" w:hAnsi="Arial" w:cs="Arial"/>
          <w:bCs/>
        </w:rPr>
        <w:t xml:space="preserve"> a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bezúčelné</w:t>
      </w:r>
      <w:proofErr w:type="spellEnd"/>
      <w:r w:rsidRPr="00091BDB">
        <w:rPr>
          <w:rFonts w:ascii="Arial" w:hAnsi="Arial" w:cs="Arial"/>
          <w:bCs/>
        </w:rPr>
        <w:t xml:space="preserve"> </w:t>
      </w:r>
      <w:proofErr w:type="spellStart"/>
      <w:r w:rsidRPr="00091BDB">
        <w:rPr>
          <w:rFonts w:ascii="Arial" w:hAnsi="Arial" w:cs="Arial"/>
          <w:bCs/>
        </w:rPr>
        <w:t>zátěži</w:t>
      </w:r>
      <w:proofErr w:type="spellEnd"/>
      <w:r w:rsidRPr="00091BDB">
        <w:rPr>
          <w:rFonts w:ascii="Arial" w:hAnsi="Arial" w:cs="Arial"/>
          <w:bCs/>
        </w:rPr>
        <w:t xml:space="preserve"> </w:t>
      </w:r>
      <w:proofErr w:type="spellStart"/>
      <w:r w:rsidRPr="00091BDB">
        <w:rPr>
          <w:rFonts w:ascii="Arial" w:hAnsi="Arial" w:cs="Arial"/>
          <w:bCs/>
        </w:rPr>
        <w:t>subjektů</w:t>
      </w:r>
      <w:proofErr w:type="spellEnd"/>
      <w:r w:rsidRPr="00091BDB">
        <w:rPr>
          <w:rFonts w:ascii="Arial" w:hAnsi="Arial" w:cs="Arial"/>
          <w:bCs/>
        </w:rPr>
        <w:t xml:space="preserve"> bez toho, aby </w:t>
      </w:r>
      <w:proofErr w:type="spellStart"/>
      <w:r w:rsidRPr="00091BDB">
        <w:rPr>
          <w:rFonts w:ascii="Arial" w:hAnsi="Arial" w:cs="Arial"/>
          <w:bCs/>
        </w:rPr>
        <w:t>tento</w:t>
      </w:r>
      <w:proofErr w:type="spellEnd"/>
      <w:r w:rsidRPr="00091BDB">
        <w:rPr>
          <w:rFonts w:ascii="Arial" w:hAnsi="Arial" w:cs="Arial"/>
          <w:bCs/>
        </w:rPr>
        <w:t xml:space="preserve"> </w:t>
      </w:r>
      <w:proofErr w:type="spellStart"/>
      <w:r w:rsidRPr="00091BDB">
        <w:rPr>
          <w:rFonts w:ascii="Arial" w:hAnsi="Arial" w:cs="Arial"/>
          <w:bCs/>
        </w:rPr>
        <w:t>striktní</w:t>
      </w:r>
      <w:proofErr w:type="spellEnd"/>
      <w:r w:rsidRPr="00091BDB">
        <w:rPr>
          <w:rFonts w:ascii="Arial" w:hAnsi="Arial" w:cs="Arial"/>
          <w:bCs/>
        </w:rPr>
        <w:t xml:space="preserve"> </w:t>
      </w:r>
      <w:proofErr w:type="spellStart"/>
      <w:r w:rsidRPr="00091BDB">
        <w:rPr>
          <w:rFonts w:ascii="Arial" w:hAnsi="Arial" w:cs="Arial"/>
          <w:bCs/>
        </w:rPr>
        <w:t>přístup</w:t>
      </w:r>
      <w:proofErr w:type="spellEnd"/>
      <w:r w:rsidRPr="00091BDB">
        <w:rPr>
          <w:rFonts w:ascii="Arial" w:hAnsi="Arial" w:cs="Arial"/>
          <w:bCs/>
        </w:rPr>
        <w:t xml:space="preserve"> </w:t>
      </w:r>
      <w:proofErr w:type="spellStart"/>
      <w:r w:rsidRPr="00091BDB">
        <w:rPr>
          <w:rFonts w:ascii="Arial" w:hAnsi="Arial" w:cs="Arial"/>
          <w:bCs/>
        </w:rPr>
        <w:t>vedl</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správnému</w:t>
      </w:r>
      <w:proofErr w:type="spellEnd"/>
      <w:r w:rsidRPr="00091BDB">
        <w:rPr>
          <w:rFonts w:ascii="Arial" w:hAnsi="Arial" w:cs="Arial"/>
          <w:bCs/>
        </w:rPr>
        <w:t xml:space="preserve"> </w:t>
      </w:r>
      <w:proofErr w:type="spellStart"/>
      <w:r w:rsidRPr="00091BDB">
        <w:rPr>
          <w:rFonts w:ascii="Arial" w:hAnsi="Arial" w:cs="Arial"/>
          <w:bCs/>
        </w:rPr>
        <w:t>výběru</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V </w:t>
      </w:r>
      <w:proofErr w:type="spellStart"/>
      <w:r w:rsidRPr="00091BDB">
        <w:rPr>
          <w:rFonts w:ascii="Arial" w:hAnsi="Arial" w:cs="Arial"/>
          <w:bCs/>
        </w:rPr>
        <w:t>důsledku</w:t>
      </w:r>
      <w:proofErr w:type="spellEnd"/>
      <w:r w:rsidRPr="00091BDB">
        <w:rPr>
          <w:rFonts w:ascii="Arial" w:hAnsi="Arial" w:cs="Arial"/>
          <w:bCs/>
        </w:rPr>
        <w:t xml:space="preserve"> </w:t>
      </w:r>
      <w:proofErr w:type="spellStart"/>
      <w:r w:rsidRPr="00091BDB">
        <w:rPr>
          <w:rFonts w:ascii="Arial" w:hAnsi="Arial" w:cs="Arial"/>
          <w:bCs/>
        </w:rPr>
        <w:t>změn</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u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nastanou</w:t>
      </w:r>
      <w:proofErr w:type="spellEnd"/>
      <w:r w:rsidRPr="00091BDB">
        <w:rPr>
          <w:rFonts w:ascii="Arial" w:hAnsi="Arial" w:cs="Arial"/>
          <w:bCs/>
        </w:rPr>
        <w:t xml:space="preserve"> (</w:t>
      </w:r>
      <w:proofErr w:type="spellStart"/>
      <w:r w:rsidRPr="00091BDB">
        <w:rPr>
          <w:rFonts w:ascii="Arial" w:hAnsi="Arial" w:cs="Arial"/>
          <w:bCs/>
        </w:rPr>
        <w:t>tj</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nemůže</w:t>
      </w:r>
      <w:proofErr w:type="spellEnd"/>
      <w:r w:rsidRPr="00091BDB">
        <w:rPr>
          <w:rFonts w:ascii="Arial" w:hAnsi="Arial" w:cs="Arial"/>
          <w:bCs/>
        </w:rPr>
        <w:t xml:space="preserve"> </w:t>
      </w:r>
      <w:proofErr w:type="spellStart"/>
      <w:r w:rsidRPr="00091BDB">
        <w:rPr>
          <w:rFonts w:ascii="Arial" w:hAnsi="Arial" w:cs="Arial"/>
          <w:bCs/>
        </w:rPr>
        <w:t>dojít</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podléhá</w:t>
      </w:r>
      <w:proofErr w:type="spellEnd"/>
      <w:r w:rsidRPr="00091BDB">
        <w:rPr>
          <w:rFonts w:ascii="Arial" w:hAnsi="Arial" w:cs="Arial"/>
          <w:bCs/>
        </w:rPr>
        <w:t xml:space="preserve"> ani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konkrétního</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w:t>
      </w:r>
      <w:proofErr w:type="spellStart"/>
      <w:r w:rsidRPr="00091BDB">
        <w:rPr>
          <w:rFonts w:ascii="Arial" w:hAnsi="Arial" w:cs="Arial"/>
          <w:bCs/>
        </w:rPr>
        <w:t>podle</w:t>
      </w:r>
      <w:proofErr w:type="spellEnd"/>
      <w:r w:rsidRPr="00091BDB">
        <w:rPr>
          <w:rFonts w:ascii="Arial" w:hAnsi="Arial" w:cs="Arial"/>
          <w:bCs/>
        </w:rPr>
        <w:t xml:space="preserve"> </w:t>
      </w:r>
      <w:proofErr w:type="spellStart"/>
      <w:r w:rsidRPr="00091BDB">
        <w:rPr>
          <w:rFonts w:ascii="Arial" w:hAnsi="Arial" w:cs="Arial"/>
          <w:bCs/>
        </w:rPr>
        <w:t>kterého</w:t>
      </w:r>
      <w:proofErr w:type="spellEnd"/>
      <w:r w:rsidRPr="00091BDB">
        <w:rPr>
          <w:rFonts w:ascii="Arial" w:hAnsi="Arial" w:cs="Arial"/>
          <w:bCs/>
        </w:rPr>
        <w:t xml:space="preserve"> je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
    <w:p w14:paraId="586060EE" w14:textId="77777777" w:rsidR="008B2393" w:rsidRPr="00091BDB" w:rsidRDefault="008B2393" w:rsidP="008B2393">
      <w:pPr>
        <w:jc w:val="both"/>
        <w:rPr>
          <w:rFonts w:ascii="Arial" w:hAnsi="Arial" w:cs="Arial"/>
          <w:bCs/>
        </w:rPr>
      </w:pPr>
    </w:p>
    <w:p w14:paraId="04737696" w14:textId="77777777" w:rsidR="008B2393" w:rsidRPr="00091BDB" w:rsidRDefault="008B2393" w:rsidP="008B2393">
      <w:pPr>
        <w:jc w:val="both"/>
        <w:rPr>
          <w:rFonts w:ascii="Arial" w:hAnsi="Arial" w:cs="Arial"/>
          <w:bCs/>
        </w:rPr>
      </w:pPr>
      <w:r w:rsidRPr="00091BDB">
        <w:rPr>
          <w:rFonts w:ascii="Arial" w:hAnsi="Arial" w:cs="Arial"/>
          <w:bCs/>
        </w:rPr>
        <w:t>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navrhujeme</w:t>
      </w:r>
      <w:proofErr w:type="spellEnd"/>
      <w:r w:rsidRPr="00091BDB">
        <w:rPr>
          <w:rFonts w:ascii="Arial" w:hAnsi="Arial" w:cs="Arial"/>
          <w:bCs/>
        </w:rPr>
        <w:t xml:space="preserve"> </w:t>
      </w:r>
      <w:proofErr w:type="spellStart"/>
      <w:r w:rsidRPr="00091BDB">
        <w:rPr>
          <w:rFonts w:ascii="Arial" w:hAnsi="Arial" w:cs="Arial"/>
          <w:bCs/>
        </w:rPr>
        <w:t>přijmout</w:t>
      </w:r>
      <w:proofErr w:type="spellEnd"/>
      <w:r w:rsidRPr="00091BDB">
        <w:rPr>
          <w:rFonts w:ascii="Arial" w:hAnsi="Arial" w:cs="Arial"/>
          <w:bCs/>
        </w:rPr>
        <w:t xml:space="preserve"> </w:t>
      </w:r>
      <w:proofErr w:type="spellStart"/>
      <w:r w:rsidRPr="00091BDB">
        <w:rPr>
          <w:rFonts w:ascii="Arial" w:hAnsi="Arial" w:cs="Arial"/>
          <w:bCs/>
        </w:rPr>
        <w:t>následující</w:t>
      </w:r>
      <w:proofErr w:type="spellEnd"/>
      <w:r w:rsidRPr="00091BDB">
        <w:rPr>
          <w:rFonts w:ascii="Arial" w:hAnsi="Arial" w:cs="Arial"/>
          <w:bCs/>
        </w:rPr>
        <w:t xml:space="preserve"> </w:t>
      </w:r>
      <w:proofErr w:type="spellStart"/>
      <w:r w:rsidRPr="00091BDB">
        <w:rPr>
          <w:rFonts w:ascii="Arial" w:hAnsi="Arial" w:cs="Arial"/>
          <w:bCs/>
        </w:rPr>
        <w:t>závěr</w:t>
      </w:r>
      <w:proofErr w:type="spellEnd"/>
      <w:r w:rsidRPr="00091BDB">
        <w:rPr>
          <w:rFonts w:ascii="Arial" w:hAnsi="Arial" w:cs="Arial"/>
          <w:bCs/>
        </w:rPr>
        <w:t xml:space="preserve">. </w:t>
      </w:r>
    </w:p>
    <w:p w14:paraId="5C991016" w14:textId="77777777" w:rsidR="008B2393" w:rsidRPr="00091BDB" w:rsidRDefault="008B2393" w:rsidP="008B2393">
      <w:pPr>
        <w:ind w:left="426" w:hanging="426"/>
        <w:jc w:val="both"/>
        <w:rPr>
          <w:rFonts w:ascii="Arial" w:hAnsi="Arial" w:cs="Arial"/>
          <w:b/>
        </w:rPr>
      </w:pPr>
    </w:p>
    <w:p w14:paraId="770B13A6" w14:textId="77777777" w:rsidR="008B2393" w:rsidRPr="00091BDB" w:rsidRDefault="008B2393" w:rsidP="008B2393">
      <w:pPr>
        <w:ind w:left="426" w:hanging="426"/>
        <w:jc w:val="both"/>
        <w:rPr>
          <w:rFonts w:ascii="Arial" w:hAnsi="Arial" w:cs="Arial"/>
          <w:b/>
        </w:rPr>
      </w:pPr>
      <w:proofErr w:type="spellStart"/>
      <w:r w:rsidRPr="00091BDB">
        <w:rPr>
          <w:rFonts w:ascii="Arial" w:hAnsi="Arial" w:cs="Arial"/>
          <w:b/>
        </w:rPr>
        <w:t>Závěr</w:t>
      </w:r>
      <w:proofErr w:type="spellEnd"/>
      <w:r w:rsidRPr="00091BDB">
        <w:rPr>
          <w:rFonts w:ascii="Arial" w:hAnsi="Arial" w:cs="Arial"/>
          <w:b/>
        </w:rPr>
        <w:t xml:space="preserve"> č. 1 </w:t>
      </w:r>
    </w:p>
    <w:p w14:paraId="7EFDCA93" w14:textId="77777777" w:rsidR="008B2393" w:rsidRPr="00091BDB" w:rsidRDefault="008B2393" w:rsidP="008B2393">
      <w:pPr>
        <w:jc w:val="both"/>
        <w:rPr>
          <w:rFonts w:ascii="Arial" w:hAnsi="Arial" w:cs="Arial"/>
          <w:b/>
        </w:rPr>
      </w:pPr>
    </w:p>
    <w:p w14:paraId="69517298" w14:textId="77777777" w:rsidR="008B2393" w:rsidRPr="00091BDB" w:rsidRDefault="008B2393" w:rsidP="008B2393">
      <w:pPr>
        <w:jc w:val="both"/>
        <w:rPr>
          <w:rFonts w:ascii="Arial" w:hAnsi="Arial" w:cs="Arial"/>
          <w:b/>
        </w:rPr>
      </w:pPr>
      <w:proofErr w:type="spellStart"/>
      <w:r w:rsidRPr="00091BDB">
        <w:rPr>
          <w:rFonts w:ascii="Arial" w:hAnsi="Arial" w:cs="Arial"/>
          <w:b/>
        </w:rPr>
        <w:t>Prostá</w:t>
      </w:r>
      <w:proofErr w:type="spellEnd"/>
      <w:r w:rsidRPr="00091BDB">
        <w:rPr>
          <w:rFonts w:ascii="Arial" w:hAnsi="Arial" w:cs="Arial"/>
          <w:b/>
        </w:rPr>
        <w:t xml:space="preserve"> </w:t>
      </w:r>
      <w:proofErr w:type="spellStart"/>
      <w:r w:rsidRPr="00091BDB">
        <w:rPr>
          <w:rFonts w:ascii="Arial" w:hAnsi="Arial" w:cs="Arial"/>
          <w:b/>
        </w:rPr>
        <w:t>změna</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z </w:t>
      </w:r>
      <w:proofErr w:type="spellStart"/>
      <w:r w:rsidRPr="00091BDB">
        <w:rPr>
          <w:rFonts w:ascii="Arial" w:hAnsi="Arial" w:cs="Arial"/>
          <w:b/>
        </w:rPr>
        <w:t>důvodu</w:t>
      </w:r>
      <w:proofErr w:type="spellEnd"/>
      <w:r w:rsidRPr="00091BDB">
        <w:rPr>
          <w:rFonts w:ascii="Arial" w:hAnsi="Arial" w:cs="Arial"/>
          <w:b/>
        </w:rPr>
        <w:t xml:space="preserve"> </w:t>
      </w:r>
      <w:proofErr w:type="spellStart"/>
      <w:r w:rsidRPr="00091BDB">
        <w:rPr>
          <w:rFonts w:ascii="Arial" w:hAnsi="Arial" w:cs="Arial"/>
          <w:b/>
        </w:rPr>
        <w:t>poškození</w:t>
      </w:r>
      <w:proofErr w:type="spellEnd"/>
      <w:r w:rsidRPr="00091BDB">
        <w:rPr>
          <w:rFonts w:ascii="Arial" w:hAnsi="Arial" w:cs="Arial"/>
          <w:b/>
        </w:rPr>
        <w:t xml:space="preserve"> </w:t>
      </w:r>
      <w:proofErr w:type="spellStart"/>
      <w:r w:rsidRPr="00091BDB">
        <w:rPr>
          <w:rFonts w:ascii="Arial" w:hAnsi="Arial" w:cs="Arial"/>
          <w:b/>
        </w:rPr>
        <w:t>původního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se </w:t>
      </w:r>
      <w:proofErr w:type="spellStart"/>
      <w:r w:rsidRPr="00091BDB">
        <w:rPr>
          <w:rFonts w:ascii="Arial" w:hAnsi="Arial" w:cs="Arial"/>
          <w:b/>
        </w:rPr>
        <w:t>nepovažuje</w:t>
      </w:r>
      <w:proofErr w:type="spellEnd"/>
      <w:r w:rsidRPr="00091BDB">
        <w:rPr>
          <w:rFonts w:ascii="Arial" w:hAnsi="Arial" w:cs="Arial"/>
          <w:b/>
        </w:rPr>
        <w:t xml:space="preserve"> za </w:t>
      </w:r>
      <w:proofErr w:type="spellStart"/>
      <w:r w:rsidRPr="00091BDB">
        <w:rPr>
          <w:rFonts w:ascii="Arial" w:hAnsi="Arial" w:cs="Arial"/>
          <w:b/>
        </w:rPr>
        <w:t>výrobu</w:t>
      </w:r>
      <w:proofErr w:type="spellEnd"/>
      <w:r w:rsidRPr="00091BDB">
        <w:rPr>
          <w:rFonts w:ascii="Arial" w:hAnsi="Arial" w:cs="Arial"/>
          <w:b/>
        </w:rPr>
        <w:t xml:space="preserve"> ve </w:t>
      </w:r>
      <w:proofErr w:type="spellStart"/>
      <w:r w:rsidRPr="00091BDB">
        <w:rPr>
          <w:rFonts w:ascii="Arial" w:hAnsi="Arial" w:cs="Arial"/>
          <w:b/>
        </w:rPr>
        <w:t>smyslu</w:t>
      </w:r>
      <w:proofErr w:type="spellEnd"/>
      <w:r w:rsidRPr="00091BDB">
        <w:rPr>
          <w:rFonts w:ascii="Arial" w:hAnsi="Arial" w:cs="Arial"/>
          <w:b/>
        </w:rPr>
        <w:t xml:space="preserve"> § 3 </w:t>
      </w:r>
      <w:proofErr w:type="spellStart"/>
      <w:r w:rsidRPr="00091BDB">
        <w:rPr>
          <w:rFonts w:ascii="Arial" w:hAnsi="Arial" w:cs="Arial"/>
          <w:b/>
        </w:rPr>
        <w:t>odst</w:t>
      </w:r>
      <w:proofErr w:type="spellEnd"/>
      <w:r w:rsidRPr="00091BDB">
        <w:rPr>
          <w:rFonts w:ascii="Arial" w:hAnsi="Arial" w:cs="Arial"/>
          <w:b/>
        </w:rPr>
        <w:t xml:space="preserve">. 1 </w:t>
      </w:r>
      <w:proofErr w:type="spellStart"/>
      <w:r w:rsidRPr="00091BDB">
        <w:rPr>
          <w:rFonts w:ascii="Arial" w:hAnsi="Arial" w:cs="Arial"/>
          <w:b/>
        </w:rPr>
        <w:t>písm</w:t>
      </w:r>
      <w:proofErr w:type="spellEnd"/>
      <w:r w:rsidRPr="00091BDB">
        <w:rPr>
          <w:rFonts w:ascii="Arial" w:hAnsi="Arial" w:cs="Arial"/>
          <w:b/>
        </w:rPr>
        <w:t xml:space="preserve">. r) </w:t>
      </w:r>
      <w:proofErr w:type="spellStart"/>
      <w:r w:rsidRPr="00091BDB">
        <w:rPr>
          <w:rFonts w:ascii="Arial" w:hAnsi="Arial" w:cs="Arial"/>
          <w:b/>
        </w:rPr>
        <w:t>zákona</w:t>
      </w:r>
      <w:proofErr w:type="spellEnd"/>
      <w:r w:rsidRPr="00091BDB">
        <w:rPr>
          <w:rFonts w:ascii="Arial" w:hAnsi="Arial" w:cs="Arial"/>
          <w:b/>
        </w:rPr>
        <w:t xml:space="preserve"> o </w:t>
      </w:r>
      <w:proofErr w:type="spellStart"/>
      <w:r w:rsidRPr="00091BDB">
        <w:rPr>
          <w:rFonts w:ascii="Arial" w:hAnsi="Arial" w:cs="Arial"/>
          <w:b/>
        </w:rPr>
        <w:t>spotřebních</w:t>
      </w:r>
      <w:proofErr w:type="spellEnd"/>
      <w:r w:rsidRPr="00091BDB">
        <w:rPr>
          <w:rFonts w:ascii="Arial" w:hAnsi="Arial" w:cs="Arial"/>
          <w:b/>
        </w:rPr>
        <w:t xml:space="preserve"> </w:t>
      </w:r>
      <w:proofErr w:type="spellStart"/>
      <w:r w:rsidRPr="00091BDB">
        <w:rPr>
          <w:rFonts w:ascii="Arial" w:hAnsi="Arial" w:cs="Arial"/>
          <w:b/>
        </w:rPr>
        <w:t>daních</w:t>
      </w:r>
      <w:proofErr w:type="spellEnd"/>
      <w:r w:rsidRPr="00091BDB">
        <w:rPr>
          <w:rFonts w:ascii="Arial" w:hAnsi="Arial" w:cs="Arial"/>
          <w:b/>
        </w:rPr>
        <w:t xml:space="preserve">. </w:t>
      </w:r>
      <w:proofErr w:type="spellStart"/>
      <w:r w:rsidRPr="00091BDB">
        <w:rPr>
          <w:rFonts w:ascii="Arial" w:hAnsi="Arial" w:cs="Arial"/>
          <w:b/>
        </w:rPr>
        <w:t>Přelitím</w:t>
      </w:r>
      <w:proofErr w:type="spellEnd"/>
      <w:r w:rsidRPr="00091BDB">
        <w:rPr>
          <w:rFonts w:ascii="Arial" w:hAnsi="Arial" w:cs="Arial"/>
          <w:b/>
        </w:rPr>
        <w:t xml:space="preserve"> </w:t>
      </w:r>
      <w:proofErr w:type="spellStart"/>
      <w:r w:rsidRPr="00091BDB">
        <w:rPr>
          <w:rFonts w:ascii="Arial" w:hAnsi="Arial" w:cs="Arial"/>
          <w:b/>
        </w:rPr>
        <w:t>či</w:t>
      </w:r>
      <w:proofErr w:type="spellEnd"/>
      <w:r w:rsidRPr="00091BDB">
        <w:rPr>
          <w:rFonts w:ascii="Arial" w:hAnsi="Arial" w:cs="Arial"/>
          <w:b/>
        </w:rPr>
        <w:t xml:space="preserve"> </w:t>
      </w:r>
      <w:proofErr w:type="spellStart"/>
      <w:r w:rsidRPr="00091BDB">
        <w:rPr>
          <w:rFonts w:ascii="Arial" w:hAnsi="Arial" w:cs="Arial"/>
          <w:b/>
        </w:rPr>
        <w:t>přečerpáním</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do </w:t>
      </w:r>
      <w:proofErr w:type="spellStart"/>
      <w:r w:rsidRPr="00091BDB">
        <w:rPr>
          <w:rFonts w:ascii="Arial" w:hAnsi="Arial" w:cs="Arial"/>
          <w:b/>
        </w:rPr>
        <w:t>jiného</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z </w:t>
      </w:r>
      <w:proofErr w:type="spellStart"/>
      <w:r w:rsidRPr="00091BDB">
        <w:rPr>
          <w:rFonts w:ascii="Arial" w:hAnsi="Arial" w:cs="Arial"/>
          <w:b/>
        </w:rPr>
        <w:t>důvodu</w:t>
      </w:r>
      <w:proofErr w:type="spellEnd"/>
      <w:r w:rsidRPr="00091BDB">
        <w:rPr>
          <w:rFonts w:ascii="Arial" w:hAnsi="Arial" w:cs="Arial"/>
          <w:b/>
        </w:rPr>
        <w:t xml:space="preserve"> </w:t>
      </w:r>
      <w:proofErr w:type="spellStart"/>
      <w:r w:rsidRPr="00091BDB">
        <w:rPr>
          <w:rFonts w:ascii="Arial" w:hAnsi="Arial" w:cs="Arial"/>
          <w:b/>
        </w:rPr>
        <w:t>poškození</w:t>
      </w:r>
      <w:proofErr w:type="spellEnd"/>
      <w:r w:rsidRPr="00091BDB">
        <w:rPr>
          <w:rFonts w:ascii="Arial" w:hAnsi="Arial" w:cs="Arial"/>
          <w:b/>
        </w:rPr>
        <w:t xml:space="preserve"> </w:t>
      </w:r>
      <w:proofErr w:type="spellStart"/>
      <w:r w:rsidRPr="00091BDB">
        <w:rPr>
          <w:rFonts w:ascii="Arial" w:hAnsi="Arial" w:cs="Arial"/>
          <w:b/>
        </w:rPr>
        <w:t>původního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w:t>
      </w:r>
      <w:proofErr w:type="spellStart"/>
      <w:r w:rsidRPr="00091BDB">
        <w:rPr>
          <w:rFonts w:ascii="Arial" w:hAnsi="Arial" w:cs="Arial"/>
          <w:b/>
        </w:rPr>
        <w:t>nedochází</w:t>
      </w:r>
      <w:proofErr w:type="spellEnd"/>
      <w:r w:rsidRPr="00091BDB">
        <w:rPr>
          <w:rFonts w:ascii="Arial" w:hAnsi="Arial" w:cs="Arial"/>
          <w:b/>
        </w:rPr>
        <w:t xml:space="preserve"> k „</w:t>
      </w:r>
      <w:proofErr w:type="spellStart"/>
      <w:r w:rsidRPr="00091BDB">
        <w:rPr>
          <w:rFonts w:ascii="Arial" w:hAnsi="Arial" w:cs="Arial"/>
          <w:b/>
        </w:rPr>
        <w:t>podstatné</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proofErr w:type="gramStart"/>
      <w:r w:rsidRPr="00091BDB">
        <w:rPr>
          <w:rFonts w:ascii="Arial" w:hAnsi="Arial" w:cs="Arial"/>
          <w:b/>
        </w:rPr>
        <w:t>balení</w:t>
      </w:r>
      <w:proofErr w:type="spellEnd"/>
      <w:r w:rsidRPr="00091BDB">
        <w:rPr>
          <w:rFonts w:ascii="Arial" w:hAnsi="Arial" w:cs="Arial"/>
          <w:b/>
        </w:rPr>
        <w:t>“ ani</w:t>
      </w:r>
      <w:proofErr w:type="gram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ve </w:t>
      </w:r>
      <w:proofErr w:type="spellStart"/>
      <w:r w:rsidRPr="00091BDB">
        <w:rPr>
          <w:rFonts w:ascii="Arial" w:hAnsi="Arial" w:cs="Arial"/>
          <w:b/>
        </w:rPr>
        <w:t>vnější</w:t>
      </w:r>
      <w:proofErr w:type="spellEnd"/>
      <w:r w:rsidRPr="00091BDB">
        <w:rPr>
          <w:rFonts w:ascii="Arial" w:hAnsi="Arial" w:cs="Arial"/>
          <w:b/>
        </w:rPr>
        <w:t xml:space="preserve"> </w:t>
      </w:r>
      <w:proofErr w:type="spellStart"/>
      <w:r w:rsidRPr="00091BDB">
        <w:rPr>
          <w:rFonts w:ascii="Arial" w:hAnsi="Arial" w:cs="Arial"/>
          <w:b/>
        </w:rPr>
        <w:t>úpravě</w:t>
      </w:r>
      <w:proofErr w:type="spellEnd"/>
      <w:r w:rsidRPr="00091BDB">
        <w:rPr>
          <w:rFonts w:ascii="Arial" w:hAnsi="Arial" w:cs="Arial"/>
          <w:b/>
        </w:rPr>
        <w:t xml:space="preserve">“ ve </w:t>
      </w:r>
      <w:proofErr w:type="spellStart"/>
      <w:r w:rsidRPr="00091BDB">
        <w:rPr>
          <w:rFonts w:ascii="Arial" w:hAnsi="Arial" w:cs="Arial"/>
          <w:b/>
        </w:rPr>
        <w:t>smyslu</w:t>
      </w:r>
      <w:proofErr w:type="spellEnd"/>
      <w:r w:rsidRPr="00091BDB">
        <w:rPr>
          <w:rFonts w:ascii="Arial" w:hAnsi="Arial" w:cs="Arial"/>
          <w:b/>
        </w:rPr>
        <w:t xml:space="preserve"> </w:t>
      </w:r>
      <w:proofErr w:type="spellStart"/>
      <w:r w:rsidRPr="00091BDB">
        <w:rPr>
          <w:rFonts w:ascii="Arial" w:hAnsi="Arial" w:cs="Arial"/>
          <w:b/>
        </w:rPr>
        <w:t>uzavřeného</w:t>
      </w:r>
      <w:proofErr w:type="spellEnd"/>
      <w:r w:rsidRPr="00091BDB">
        <w:rPr>
          <w:rFonts w:ascii="Arial" w:hAnsi="Arial" w:cs="Arial"/>
          <w:b/>
        </w:rPr>
        <w:t xml:space="preserve"> KOOV 579/19.05.21.</w:t>
      </w:r>
    </w:p>
    <w:p w14:paraId="74A62189" w14:textId="77777777" w:rsidR="008B2393" w:rsidRPr="00091BDB" w:rsidRDefault="008B2393" w:rsidP="008B2393">
      <w:pPr>
        <w:jc w:val="both"/>
        <w:rPr>
          <w:rFonts w:ascii="Arial" w:hAnsi="Arial" w:cs="Arial"/>
          <w:bCs/>
        </w:rPr>
      </w:pPr>
    </w:p>
    <w:p w14:paraId="24616953" w14:textId="77777777" w:rsidR="008B2393" w:rsidRPr="00091BDB" w:rsidRDefault="008B2393" w:rsidP="008B2393">
      <w:pPr>
        <w:jc w:val="both"/>
        <w:rPr>
          <w:rFonts w:ascii="Arial" w:hAnsi="Arial" w:cs="Arial"/>
          <w:b/>
        </w:rPr>
      </w:pPr>
      <w:r w:rsidRPr="00091BDB">
        <w:rPr>
          <w:rFonts w:ascii="Arial" w:hAnsi="Arial" w:cs="Arial"/>
          <w:b/>
        </w:rPr>
        <w:t xml:space="preserve">(ii) </w:t>
      </w:r>
      <w:proofErr w:type="spellStart"/>
      <w:r w:rsidRPr="00091BDB">
        <w:rPr>
          <w:rFonts w:ascii="Arial" w:hAnsi="Arial" w:cs="Arial"/>
          <w:b/>
        </w:rPr>
        <w:t>Přelévání</w:t>
      </w:r>
      <w:proofErr w:type="spellEnd"/>
      <w:r w:rsidRPr="00091BDB">
        <w:rPr>
          <w:rFonts w:ascii="Arial" w:hAnsi="Arial" w:cs="Arial"/>
          <w:b/>
        </w:rPr>
        <w:t xml:space="preserve"> </w:t>
      </w:r>
      <w:proofErr w:type="spellStart"/>
      <w:r w:rsidRPr="00091BDB">
        <w:rPr>
          <w:rFonts w:ascii="Arial" w:hAnsi="Arial" w:cs="Arial"/>
          <w:b/>
        </w:rPr>
        <w:t>či</w:t>
      </w:r>
      <w:proofErr w:type="spellEnd"/>
      <w:r w:rsidRPr="00091BDB">
        <w:rPr>
          <w:rFonts w:ascii="Arial" w:hAnsi="Arial" w:cs="Arial"/>
          <w:b/>
        </w:rPr>
        <w:t xml:space="preserve"> </w:t>
      </w:r>
      <w:proofErr w:type="spellStart"/>
      <w:r w:rsidRPr="00091BDB">
        <w:rPr>
          <w:rFonts w:ascii="Arial" w:hAnsi="Arial" w:cs="Arial"/>
          <w:b/>
        </w:rPr>
        <w:t>přečerpání</w:t>
      </w:r>
      <w:proofErr w:type="spellEnd"/>
      <w:r w:rsidRPr="00091BDB">
        <w:rPr>
          <w:rFonts w:ascii="Arial" w:hAnsi="Arial" w:cs="Arial"/>
          <w:b/>
        </w:rPr>
        <w:t xml:space="preserve"> </w:t>
      </w:r>
      <w:proofErr w:type="spellStart"/>
      <w:r w:rsidRPr="00091BDB">
        <w:rPr>
          <w:rFonts w:ascii="Arial" w:hAnsi="Arial" w:cs="Arial"/>
          <w:b/>
        </w:rPr>
        <w:t>minerálních</w:t>
      </w:r>
      <w:proofErr w:type="spellEnd"/>
      <w:r w:rsidRPr="00091BDB">
        <w:rPr>
          <w:rFonts w:ascii="Arial" w:hAnsi="Arial" w:cs="Arial"/>
          <w:b/>
        </w:rPr>
        <w:t xml:space="preserve"> </w:t>
      </w:r>
      <w:proofErr w:type="spellStart"/>
      <w:r w:rsidRPr="00091BDB">
        <w:rPr>
          <w:rFonts w:ascii="Arial" w:hAnsi="Arial" w:cs="Arial"/>
          <w:b/>
        </w:rPr>
        <w:t>olejů</w:t>
      </w:r>
      <w:proofErr w:type="spellEnd"/>
      <w:r w:rsidRPr="00091BDB">
        <w:rPr>
          <w:rFonts w:ascii="Arial" w:hAnsi="Arial" w:cs="Arial"/>
          <w:b/>
        </w:rPr>
        <w:t xml:space="preserve"> z </w:t>
      </w:r>
      <w:proofErr w:type="spellStart"/>
      <w:r w:rsidRPr="00091BDB">
        <w:rPr>
          <w:rFonts w:ascii="Arial" w:hAnsi="Arial" w:cs="Arial"/>
          <w:b/>
        </w:rPr>
        <w:t>většího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do </w:t>
      </w:r>
      <w:proofErr w:type="spellStart"/>
      <w:r w:rsidRPr="00091BDB">
        <w:rPr>
          <w:rFonts w:ascii="Arial" w:hAnsi="Arial" w:cs="Arial"/>
          <w:b/>
        </w:rPr>
        <w:t>menšího</w:t>
      </w:r>
      <w:proofErr w:type="spellEnd"/>
      <w:r w:rsidRPr="00091BDB">
        <w:rPr>
          <w:rFonts w:ascii="Arial" w:hAnsi="Arial" w:cs="Arial"/>
          <w:b/>
        </w:rPr>
        <w:t xml:space="preserve">, </w:t>
      </w:r>
      <w:proofErr w:type="spellStart"/>
      <w:r w:rsidRPr="00091BDB">
        <w:rPr>
          <w:rFonts w:ascii="Arial" w:hAnsi="Arial" w:cs="Arial"/>
          <w:b/>
        </w:rPr>
        <w:t>při</w:t>
      </w:r>
      <w:proofErr w:type="spellEnd"/>
      <w:r w:rsidRPr="00091BDB">
        <w:rPr>
          <w:rFonts w:ascii="Arial" w:hAnsi="Arial" w:cs="Arial"/>
          <w:b/>
        </w:rPr>
        <w:t xml:space="preserve"> </w:t>
      </w:r>
      <w:proofErr w:type="spellStart"/>
      <w:r w:rsidRPr="00091BDB">
        <w:rPr>
          <w:rFonts w:ascii="Arial" w:hAnsi="Arial" w:cs="Arial"/>
          <w:b/>
        </w:rPr>
        <w:t>kterém</w:t>
      </w:r>
      <w:proofErr w:type="spellEnd"/>
      <w:r w:rsidRPr="00091BDB">
        <w:rPr>
          <w:rFonts w:ascii="Arial" w:hAnsi="Arial" w:cs="Arial"/>
          <w:b/>
        </w:rPr>
        <w:t xml:space="preserve"> </w:t>
      </w:r>
      <w:proofErr w:type="spellStart"/>
      <w:r w:rsidRPr="00091BDB">
        <w:rPr>
          <w:rFonts w:ascii="Arial" w:hAnsi="Arial" w:cs="Arial"/>
          <w:b/>
        </w:rPr>
        <w:t>nedochází</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označení</w:t>
      </w:r>
      <w:proofErr w:type="spellEnd"/>
      <w:r w:rsidRPr="00091BDB">
        <w:rPr>
          <w:rFonts w:ascii="Arial" w:hAnsi="Arial" w:cs="Arial"/>
          <w:b/>
        </w:rPr>
        <w:t xml:space="preserve">  </w:t>
      </w:r>
    </w:p>
    <w:p w14:paraId="48126600" w14:textId="77777777" w:rsidR="008B2393" w:rsidRPr="00091BDB" w:rsidRDefault="008B2393" w:rsidP="008B2393">
      <w:pPr>
        <w:jc w:val="both"/>
        <w:rPr>
          <w:rFonts w:ascii="Arial" w:hAnsi="Arial" w:cs="Arial"/>
          <w:bCs/>
        </w:rPr>
      </w:pPr>
    </w:p>
    <w:p w14:paraId="04DFE778" w14:textId="77777777" w:rsidR="008B2393" w:rsidRPr="00091BDB" w:rsidRDefault="008B2393" w:rsidP="008B2393">
      <w:pPr>
        <w:jc w:val="both"/>
        <w:rPr>
          <w:rFonts w:ascii="Arial" w:hAnsi="Arial" w:cs="Arial"/>
          <w:bCs/>
        </w:rPr>
      </w:pPr>
      <w:r w:rsidRPr="00091BDB">
        <w:rPr>
          <w:rFonts w:ascii="Arial" w:hAnsi="Arial" w:cs="Arial"/>
          <w:bCs/>
        </w:rPr>
        <w:t>V </w:t>
      </w:r>
      <w:proofErr w:type="spellStart"/>
      <w:r w:rsidRPr="00091BDB">
        <w:rPr>
          <w:rFonts w:ascii="Arial" w:hAnsi="Arial" w:cs="Arial"/>
          <w:bCs/>
        </w:rPr>
        <w:t>praxi</w:t>
      </w:r>
      <w:proofErr w:type="spellEnd"/>
      <w:r w:rsidRPr="00091BDB">
        <w:rPr>
          <w:rFonts w:ascii="Arial" w:hAnsi="Arial" w:cs="Arial"/>
          <w:bCs/>
        </w:rPr>
        <w:t xml:space="preserve"> </w:t>
      </w:r>
      <w:proofErr w:type="spellStart"/>
      <w:r w:rsidRPr="00091BDB">
        <w:rPr>
          <w:rFonts w:ascii="Arial" w:hAnsi="Arial" w:cs="Arial"/>
          <w:bCs/>
        </w:rPr>
        <w:t>nastávají</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nakoupené</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v </w:t>
      </w:r>
      <w:proofErr w:type="spellStart"/>
      <w:r w:rsidRPr="00091BDB">
        <w:rPr>
          <w:rFonts w:ascii="Arial" w:hAnsi="Arial" w:cs="Arial"/>
          <w:bCs/>
        </w:rPr>
        <w:t>tzv</w:t>
      </w:r>
      <w:proofErr w:type="spellEnd"/>
      <w:r w:rsidRPr="00091BDB">
        <w:rPr>
          <w:rFonts w:ascii="Arial" w:hAnsi="Arial" w:cs="Arial"/>
          <w:bCs/>
        </w:rPr>
        <w:t xml:space="preserve">. IBC </w:t>
      </w:r>
      <w:proofErr w:type="spellStart"/>
      <w:r w:rsidRPr="00091BDB">
        <w:rPr>
          <w:rFonts w:ascii="Arial" w:hAnsi="Arial" w:cs="Arial"/>
          <w:bCs/>
        </w:rPr>
        <w:t>kontejneru</w:t>
      </w:r>
      <w:proofErr w:type="spellEnd"/>
      <w:r w:rsidRPr="00091BDB">
        <w:rPr>
          <w:rFonts w:ascii="Arial" w:hAnsi="Arial" w:cs="Arial"/>
          <w:bCs/>
        </w:rPr>
        <w:t xml:space="preserve"> ve </w:t>
      </w:r>
      <w:proofErr w:type="spellStart"/>
      <w:r w:rsidRPr="00091BDB">
        <w:rPr>
          <w:rFonts w:ascii="Arial" w:hAnsi="Arial" w:cs="Arial"/>
          <w:bCs/>
        </w:rPr>
        <w:t>skladu</w:t>
      </w:r>
      <w:proofErr w:type="spellEnd"/>
      <w:r w:rsidRPr="00091BDB">
        <w:rPr>
          <w:rFonts w:ascii="Arial" w:hAnsi="Arial" w:cs="Arial"/>
          <w:bCs/>
        </w:rPr>
        <w:t xml:space="preserve"> (</w:t>
      </w:r>
      <w:proofErr w:type="spellStart"/>
      <w:r w:rsidRPr="00091BDB">
        <w:rPr>
          <w:rFonts w:ascii="Arial" w:hAnsi="Arial" w:cs="Arial"/>
          <w:bCs/>
        </w:rPr>
        <w:t>jedná</w:t>
      </w:r>
      <w:proofErr w:type="spellEnd"/>
      <w:r w:rsidRPr="00091BDB">
        <w:rPr>
          <w:rFonts w:ascii="Arial" w:hAnsi="Arial" w:cs="Arial"/>
          <w:bCs/>
        </w:rPr>
        <w:t xml:space="preserve"> se o </w:t>
      </w:r>
      <w:proofErr w:type="spellStart"/>
      <w:r w:rsidRPr="00091BDB">
        <w:rPr>
          <w:rFonts w:ascii="Arial" w:hAnsi="Arial" w:cs="Arial"/>
          <w:bCs/>
        </w:rPr>
        <w:t>běžný</w:t>
      </w:r>
      <w:proofErr w:type="spellEnd"/>
      <w:r w:rsidRPr="00091BDB">
        <w:rPr>
          <w:rFonts w:ascii="Arial" w:hAnsi="Arial" w:cs="Arial"/>
          <w:bCs/>
        </w:rPr>
        <w:t xml:space="preserve">, </w:t>
      </w:r>
      <w:proofErr w:type="spellStart"/>
      <w:r w:rsidRPr="00091BDB">
        <w:rPr>
          <w:rFonts w:ascii="Arial" w:hAnsi="Arial" w:cs="Arial"/>
          <w:bCs/>
        </w:rPr>
        <w:t>nikoliv</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w:t>
      </w:r>
      <w:proofErr w:type="spellStart"/>
      <w:r w:rsidRPr="00091BDB">
        <w:rPr>
          <w:rFonts w:ascii="Arial" w:hAnsi="Arial" w:cs="Arial"/>
          <w:bCs/>
        </w:rPr>
        <w:t>rozlévány</w:t>
      </w:r>
      <w:proofErr w:type="spellEnd"/>
      <w:r w:rsidRPr="00091BDB">
        <w:rPr>
          <w:rFonts w:ascii="Arial" w:hAnsi="Arial" w:cs="Arial"/>
          <w:bCs/>
        </w:rPr>
        <w:t xml:space="preserve"> (</w:t>
      </w:r>
      <w:proofErr w:type="spellStart"/>
      <w:r w:rsidRPr="00091BDB">
        <w:rPr>
          <w:rFonts w:ascii="Arial" w:hAnsi="Arial" w:cs="Arial"/>
          <w:bCs/>
        </w:rPr>
        <w:t>ev</w:t>
      </w:r>
      <w:proofErr w:type="spellEnd"/>
      <w:r w:rsidRPr="00091BDB">
        <w:rPr>
          <w:rFonts w:ascii="Arial" w:hAnsi="Arial" w:cs="Arial"/>
          <w:bCs/>
        </w:rPr>
        <w:t xml:space="preserve">. </w:t>
      </w:r>
      <w:proofErr w:type="spellStart"/>
      <w:r w:rsidRPr="00091BDB">
        <w:rPr>
          <w:rFonts w:ascii="Arial" w:hAnsi="Arial" w:cs="Arial"/>
          <w:bCs/>
        </w:rPr>
        <w:t>přečerpávány</w:t>
      </w:r>
      <w:proofErr w:type="spellEnd"/>
      <w:r w:rsidRPr="00091BDB">
        <w:rPr>
          <w:rFonts w:ascii="Arial" w:hAnsi="Arial" w:cs="Arial"/>
          <w:bCs/>
        </w:rPr>
        <w:t xml:space="preserve">) do </w:t>
      </w:r>
      <w:proofErr w:type="spellStart"/>
      <w:r w:rsidRPr="00091BDB">
        <w:rPr>
          <w:rFonts w:ascii="Arial" w:hAnsi="Arial" w:cs="Arial"/>
          <w:bCs/>
        </w:rPr>
        <w:t>menších</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která</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následně</w:t>
      </w:r>
      <w:proofErr w:type="spellEnd"/>
      <w:r w:rsidRPr="00091BDB">
        <w:rPr>
          <w:rFonts w:ascii="Arial" w:hAnsi="Arial" w:cs="Arial"/>
          <w:bCs/>
        </w:rPr>
        <w:t xml:space="preserve"> </w:t>
      </w:r>
      <w:proofErr w:type="spellStart"/>
      <w:r w:rsidRPr="00091BDB">
        <w:rPr>
          <w:rFonts w:ascii="Arial" w:hAnsi="Arial" w:cs="Arial"/>
          <w:bCs/>
        </w:rPr>
        <w:t>distribuována</w:t>
      </w:r>
      <w:proofErr w:type="spellEnd"/>
      <w:r w:rsidRPr="00091BDB">
        <w:rPr>
          <w:rFonts w:ascii="Arial" w:hAnsi="Arial" w:cs="Arial"/>
          <w:bCs/>
        </w:rPr>
        <w:t xml:space="preserve"> do </w:t>
      </w:r>
      <w:proofErr w:type="spellStart"/>
      <w:r w:rsidRPr="00091BDB">
        <w:rPr>
          <w:rFonts w:ascii="Arial" w:hAnsi="Arial" w:cs="Arial"/>
          <w:bCs/>
        </w:rPr>
        <w:t>obchodní</w:t>
      </w:r>
      <w:proofErr w:type="spellEnd"/>
      <w:r w:rsidRPr="00091BDB">
        <w:rPr>
          <w:rFonts w:ascii="Arial" w:hAnsi="Arial" w:cs="Arial"/>
          <w:bCs/>
        </w:rPr>
        <w:t xml:space="preserve"> </w:t>
      </w:r>
      <w:proofErr w:type="spellStart"/>
      <w:r w:rsidRPr="00091BDB">
        <w:rPr>
          <w:rFonts w:ascii="Arial" w:hAnsi="Arial" w:cs="Arial"/>
          <w:bCs/>
        </w:rPr>
        <w:t>sítě</w:t>
      </w:r>
      <w:proofErr w:type="spellEnd"/>
      <w:r w:rsidRPr="00091BDB">
        <w:rPr>
          <w:rFonts w:ascii="Arial" w:hAnsi="Arial" w:cs="Arial"/>
          <w:bCs/>
        </w:rPr>
        <w:t xml:space="preserve">. </w:t>
      </w:r>
      <w:proofErr w:type="spellStart"/>
      <w:r w:rsidRPr="00091BDB">
        <w:rPr>
          <w:rFonts w:ascii="Arial" w:hAnsi="Arial" w:cs="Arial"/>
          <w:bCs/>
        </w:rPr>
        <w:t>Menší</w:t>
      </w:r>
      <w:proofErr w:type="spellEnd"/>
      <w:r w:rsidRPr="00091BDB">
        <w:rPr>
          <w:rFonts w:ascii="Arial" w:hAnsi="Arial" w:cs="Arial"/>
          <w:bCs/>
        </w:rPr>
        <w:t xml:space="preserve"> </w:t>
      </w:r>
      <w:proofErr w:type="spellStart"/>
      <w:r w:rsidRPr="00091BDB">
        <w:rPr>
          <w:rFonts w:ascii="Arial" w:hAnsi="Arial" w:cs="Arial"/>
          <w:bCs/>
        </w:rPr>
        <w:t>obchodní</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opatřena</w:t>
      </w:r>
      <w:proofErr w:type="spellEnd"/>
      <w:r w:rsidRPr="00091BDB">
        <w:rPr>
          <w:rFonts w:ascii="Arial" w:hAnsi="Arial" w:cs="Arial"/>
          <w:bCs/>
        </w:rPr>
        <w:t xml:space="preserve"> </w:t>
      </w:r>
      <w:proofErr w:type="spellStart"/>
      <w:r w:rsidRPr="00091BDB">
        <w:rPr>
          <w:rFonts w:ascii="Arial" w:hAnsi="Arial" w:cs="Arial"/>
          <w:bCs/>
        </w:rPr>
        <w:t>etiketou</w:t>
      </w:r>
      <w:proofErr w:type="spellEnd"/>
      <w:r w:rsidRPr="00091BDB">
        <w:rPr>
          <w:rFonts w:ascii="Arial" w:hAnsi="Arial" w:cs="Arial"/>
          <w:bCs/>
        </w:rPr>
        <w:t xml:space="preserve"> se </w:t>
      </w:r>
      <w:proofErr w:type="spellStart"/>
      <w:r w:rsidRPr="00091BDB">
        <w:rPr>
          <w:rFonts w:ascii="Arial" w:hAnsi="Arial" w:cs="Arial"/>
          <w:bCs/>
        </w:rPr>
        <w:t>stejným</w:t>
      </w:r>
      <w:proofErr w:type="spellEnd"/>
      <w:r w:rsidRPr="00091BDB">
        <w:rPr>
          <w:rFonts w:ascii="Arial" w:hAnsi="Arial" w:cs="Arial"/>
          <w:bCs/>
        </w:rPr>
        <w:t xml:space="preserve"> </w:t>
      </w:r>
      <w:proofErr w:type="spellStart"/>
      <w:r w:rsidRPr="00091BDB">
        <w:rPr>
          <w:rFonts w:ascii="Arial" w:hAnsi="Arial" w:cs="Arial"/>
          <w:bCs/>
        </w:rPr>
        <w:t>obchodním</w:t>
      </w:r>
      <w:proofErr w:type="spellEnd"/>
      <w:r w:rsidRPr="00091BDB">
        <w:rPr>
          <w:rFonts w:ascii="Arial" w:hAnsi="Arial" w:cs="Arial"/>
          <w:bCs/>
        </w:rPr>
        <w:t xml:space="preserve"> </w:t>
      </w:r>
      <w:proofErr w:type="spellStart"/>
      <w:r w:rsidRPr="00091BDB">
        <w:rPr>
          <w:rFonts w:ascii="Arial" w:hAnsi="Arial" w:cs="Arial"/>
          <w:bCs/>
        </w:rPr>
        <w:t>označením</w:t>
      </w:r>
      <w:proofErr w:type="spellEnd"/>
      <w:r w:rsidRPr="00091BDB">
        <w:rPr>
          <w:rFonts w:ascii="Arial" w:hAnsi="Arial" w:cs="Arial"/>
          <w:bCs/>
        </w:rPr>
        <w:t xml:space="preserve"> (</w:t>
      </w:r>
      <w:proofErr w:type="spellStart"/>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t>stejným</w:t>
      </w:r>
      <w:proofErr w:type="spellEnd"/>
      <w:r w:rsidRPr="00091BDB">
        <w:rPr>
          <w:rFonts w:ascii="Arial" w:hAnsi="Arial" w:cs="Arial"/>
          <w:bCs/>
        </w:rPr>
        <w:t xml:space="preserve"> </w:t>
      </w:r>
      <w:proofErr w:type="spellStart"/>
      <w:r w:rsidRPr="00091BDB">
        <w:rPr>
          <w:rFonts w:ascii="Arial" w:hAnsi="Arial" w:cs="Arial"/>
          <w:bCs/>
        </w:rPr>
        <w:t>obchodním</w:t>
      </w:r>
      <w:proofErr w:type="spellEnd"/>
      <w:r w:rsidRPr="00091BDB">
        <w:rPr>
          <w:rFonts w:ascii="Arial" w:hAnsi="Arial" w:cs="Arial"/>
          <w:bCs/>
        </w:rPr>
        <w:t xml:space="preserve"> </w:t>
      </w:r>
      <w:proofErr w:type="spellStart"/>
      <w:r w:rsidRPr="00091BDB">
        <w:rPr>
          <w:rFonts w:ascii="Arial" w:hAnsi="Arial" w:cs="Arial"/>
          <w:bCs/>
        </w:rPr>
        <w:t>názvem</w:t>
      </w:r>
      <w:proofErr w:type="spellEnd"/>
      <w:r w:rsidRPr="00091BDB">
        <w:rPr>
          <w:rFonts w:ascii="Arial" w:hAnsi="Arial" w:cs="Arial"/>
          <w:bCs/>
        </w:rPr>
        <w:t xml:space="preserve">, </w:t>
      </w:r>
      <w:proofErr w:type="spellStart"/>
      <w:r w:rsidRPr="00091BDB">
        <w:rPr>
          <w:rFonts w:ascii="Arial" w:hAnsi="Arial" w:cs="Arial"/>
          <w:bCs/>
        </w:rPr>
        <w:t>případně</w:t>
      </w:r>
      <w:proofErr w:type="spellEnd"/>
      <w:r w:rsidRPr="00091BDB">
        <w:rPr>
          <w:rFonts w:ascii="Arial" w:hAnsi="Arial" w:cs="Arial"/>
          <w:bCs/>
        </w:rPr>
        <w:t xml:space="preserve"> </w:t>
      </w:r>
      <w:proofErr w:type="spellStart"/>
      <w:r w:rsidRPr="00091BDB">
        <w:rPr>
          <w:rFonts w:ascii="Arial" w:hAnsi="Arial" w:cs="Arial"/>
          <w:bCs/>
        </w:rPr>
        <w:t>stejným</w:t>
      </w:r>
      <w:proofErr w:type="spellEnd"/>
      <w:r w:rsidRPr="00091BDB">
        <w:rPr>
          <w:rFonts w:ascii="Arial" w:hAnsi="Arial" w:cs="Arial"/>
          <w:bCs/>
        </w:rPr>
        <w:t xml:space="preserve"> </w:t>
      </w:r>
      <w:proofErr w:type="spellStart"/>
      <w:r w:rsidRPr="00091BDB">
        <w:rPr>
          <w:rFonts w:ascii="Arial" w:hAnsi="Arial" w:cs="Arial"/>
          <w:bCs/>
        </w:rPr>
        <w:t>kódem</w:t>
      </w:r>
      <w:proofErr w:type="spellEnd"/>
      <w:r w:rsidRPr="00091BDB">
        <w:rPr>
          <w:rFonts w:ascii="Arial" w:hAnsi="Arial" w:cs="Arial"/>
          <w:bCs/>
        </w:rPr>
        <w:t xml:space="preserve"> </w:t>
      </w:r>
      <w:proofErr w:type="spellStart"/>
      <w:r w:rsidRPr="00091BDB">
        <w:rPr>
          <w:rFonts w:ascii="Arial" w:hAnsi="Arial" w:cs="Arial"/>
          <w:bCs/>
        </w:rPr>
        <w:t>produktu</w:t>
      </w:r>
      <w:proofErr w:type="spellEnd"/>
      <w:r w:rsidRPr="00091BDB">
        <w:rPr>
          <w:rFonts w:ascii="Arial" w:hAnsi="Arial" w:cs="Arial"/>
          <w:bCs/>
        </w:rPr>
        <w:t xml:space="preserve">), </w:t>
      </w:r>
      <w:proofErr w:type="spellStart"/>
      <w:r w:rsidRPr="00091BDB">
        <w:rPr>
          <w:rFonts w:ascii="Arial" w:hAnsi="Arial" w:cs="Arial"/>
          <w:bCs/>
        </w:rPr>
        <w:t>jako</w:t>
      </w:r>
      <w:proofErr w:type="spellEnd"/>
      <w:r w:rsidRPr="00091BDB">
        <w:rPr>
          <w:rFonts w:ascii="Arial" w:hAnsi="Arial" w:cs="Arial"/>
          <w:bCs/>
        </w:rPr>
        <w:t xml:space="preserve"> </w:t>
      </w:r>
      <w:proofErr w:type="spellStart"/>
      <w:r w:rsidRPr="00091BDB">
        <w:rPr>
          <w:rFonts w:ascii="Arial" w:hAnsi="Arial" w:cs="Arial"/>
          <w:bCs/>
        </w:rPr>
        <w:t>měl</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v </w:t>
      </w:r>
      <w:proofErr w:type="spellStart"/>
      <w:r w:rsidRPr="00091BDB">
        <w:rPr>
          <w:rFonts w:ascii="Arial" w:hAnsi="Arial" w:cs="Arial"/>
          <w:bCs/>
        </w:rPr>
        <w:t>původním</w:t>
      </w:r>
      <w:proofErr w:type="spellEnd"/>
      <w:r w:rsidRPr="00091BDB">
        <w:rPr>
          <w:rFonts w:ascii="Arial" w:hAnsi="Arial" w:cs="Arial"/>
          <w:bCs/>
        </w:rPr>
        <w:t xml:space="preserve"> </w:t>
      </w:r>
      <w:proofErr w:type="spellStart"/>
      <w:r w:rsidRPr="00091BDB">
        <w:rPr>
          <w:rFonts w:ascii="Arial" w:hAnsi="Arial" w:cs="Arial"/>
          <w:bCs/>
        </w:rPr>
        <w:t>větším</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V </w:t>
      </w:r>
      <w:proofErr w:type="spellStart"/>
      <w:r w:rsidRPr="00091BDB">
        <w:rPr>
          <w:rFonts w:ascii="Arial" w:hAnsi="Arial" w:cs="Arial"/>
          <w:bCs/>
        </w:rPr>
        <w:t>některých</w:t>
      </w:r>
      <w:proofErr w:type="spellEnd"/>
      <w:r w:rsidRPr="00091BDB">
        <w:rPr>
          <w:rFonts w:ascii="Arial" w:hAnsi="Arial" w:cs="Arial"/>
          <w:bCs/>
        </w:rPr>
        <w:t xml:space="preserve"> </w:t>
      </w:r>
      <w:proofErr w:type="spellStart"/>
      <w:r w:rsidRPr="00091BDB">
        <w:rPr>
          <w:rFonts w:ascii="Arial" w:hAnsi="Arial" w:cs="Arial"/>
          <w:bCs/>
        </w:rPr>
        <w:t>případech</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w:t>
      </w:r>
      <w:proofErr w:type="spellStart"/>
      <w:r w:rsidRPr="00091BDB">
        <w:rPr>
          <w:rFonts w:ascii="Arial" w:hAnsi="Arial" w:cs="Arial"/>
          <w:bCs/>
        </w:rPr>
        <w:t>být</w:t>
      </w:r>
      <w:proofErr w:type="spellEnd"/>
      <w:r w:rsidRPr="00091BDB">
        <w:rPr>
          <w:rFonts w:ascii="Arial" w:hAnsi="Arial" w:cs="Arial"/>
          <w:bCs/>
        </w:rPr>
        <w:t xml:space="preserve"> </w:t>
      </w:r>
      <w:proofErr w:type="spellStart"/>
      <w:r w:rsidRPr="00091BDB">
        <w:rPr>
          <w:rFonts w:ascii="Arial" w:hAnsi="Arial" w:cs="Arial"/>
          <w:bCs/>
        </w:rPr>
        <w:t>přidána</w:t>
      </w:r>
      <w:proofErr w:type="spellEnd"/>
      <w:r w:rsidRPr="00091BDB">
        <w:rPr>
          <w:rFonts w:ascii="Arial" w:hAnsi="Arial" w:cs="Arial"/>
          <w:bCs/>
        </w:rPr>
        <w:t xml:space="preserve"> </w:t>
      </w:r>
      <w:proofErr w:type="spellStart"/>
      <w:r w:rsidRPr="00091BDB">
        <w:rPr>
          <w:rFonts w:ascii="Arial" w:hAnsi="Arial" w:cs="Arial"/>
          <w:bCs/>
        </w:rPr>
        <w:t>etiketa</w:t>
      </w:r>
      <w:proofErr w:type="spellEnd"/>
      <w:r w:rsidRPr="00091BDB">
        <w:rPr>
          <w:rFonts w:ascii="Arial" w:hAnsi="Arial" w:cs="Arial"/>
          <w:bCs/>
        </w:rPr>
        <w:t xml:space="preserve"> s </w:t>
      </w:r>
      <w:proofErr w:type="spellStart"/>
      <w:r w:rsidRPr="00091BDB">
        <w:rPr>
          <w:rFonts w:ascii="Arial" w:hAnsi="Arial" w:cs="Arial"/>
          <w:bCs/>
        </w:rPr>
        <w:t>českým</w:t>
      </w:r>
      <w:proofErr w:type="spellEnd"/>
      <w:r w:rsidRPr="00091BDB">
        <w:rPr>
          <w:rFonts w:ascii="Arial" w:hAnsi="Arial" w:cs="Arial"/>
          <w:bCs/>
        </w:rPr>
        <w:t xml:space="preserve"> </w:t>
      </w:r>
      <w:proofErr w:type="spellStart"/>
      <w:r w:rsidRPr="00091BDB">
        <w:rPr>
          <w:rFonts w:ascii="Arial" w:hAnsi="Arial" w:cs="Arial"/>
          <w:bCs/>
        </w:rPr>
        <w:t>textem</w:t>
      </w:r>
      <w:proofErr w:type="spellEnd"/>
      <w:r w:rsidRPr="00091BDB">
        <w:rPr>
          <w:rFonts w:ascii="Arial" w:hAnsi="Arial" w:cs="Arial"/>
          <w:bCs/>
        </w:rPr>
        <w:t xml:space="preserve"> </w:t>
      </w:r>
      <w:proofErr w:type="spellStart"/>
      <w:r w:rsidRPr="00091BDB">
        <w:rPr>
          <w:rFonts w:ascii="Arial" w:hAnsi="Arial" w:cs="Arial"/>
          <w:bCs/>
        </w:rPr>
        <w:t>ohledně</w:t>
      </w:r>
      <w:proofErr w:type="spellEnd"/>
      <w:r w:rsidRPr="00091BDB">
        <w:rPr>
          <w:rFonts w:ascii="Arial" w:hAnsi="Arial" w:cs="Arial"/>
          <w:bCs/>
        </w:rPr>
        <w:t xml:space="preserve"> </w:t>
      </w:r>
      <w:proofErr w:type="spellStart"/>
      <w:r w:rsidRPr="00091BDB">
        <w:rPr>
          <w:rFonts w:ascii="Arial" w:hAnsi="Arial" w:cs="Arial"/>
          <w:bCs/>
        </w:rPr>
        <w:t>nakládání</w:t>
      </w:r>
      <w:proofErr w:type="spellEnd"/>
      <w:r w:rsidRPr="00091BDB">
        <w:rPr>
          <w:rFonts w:ascii="Arial" w:hAnsi="Arial" w:cs="Arial"/>
          <w:bCs/>
        </w:rPr>
        <w:t xml:space="preserve"> s </w:t>
      </w:r>
      <w:proofErr w:type="spellStart"/>
      <w:r w:rsidRPr="00091BDB">
        <w:rPr>
          <w:rFonts w:ascii="Arial" w:hAnsi="Arial" w:cs="Arial"/>
          <w:bCs/>
        </w:rPr>
        <w:t>daným</w:t>
      </w:r>
      <w:proofErr w:type="spellEnd"/>
      <w:r w:rsidRPr="00091BDB">
        <w:rPr>
          <w:rFonts w:ascii="Arial" w:hAnsi="Arial" w:cs="Arial"/>
          <w:bCs/>
        </w:rPr>
        <w:t xml:space="preserve"> </w:t>
      </w:r>
      <w:proofErr w:type="spellStart"/>
      <w:r w:rsidRPr="00091BDB">
        <w:rPr>
          <w:rFonts w:ascii="Arial" w:hAnsi="Arial" w:cs="Arial"/>
          <w:bCs/>
        </w:rPr>
        <w:t>olejem</w:t>
      </w:r>
      <w:proofErr w:type="spellEnd"/>
      <w:r w:rsidRPr="00091BDB">
        <w:rPr>
          <w:rFonts w:ascii="Arial" w:hAnsi="Arial" w:cs="Arial"/>
          <w:bCs/>
        </w:rPr>
        <w:t xml:space="preserve"> a </w:t>
      </w:r>
      <w:proofErr w:type="spellStart"/>
      <w:r w:rsidRPr="00091BDB">
        <w:rPr>
          <w:rFonts w:ascii="Arial" w:hAnsi="Arial" w:cs="Arial"/>
          <w:bCs/>
        </w:rPr>
        <w:t>související</w:t>
      </w:r>
      <w:proofErr w:type="spellEnd"/>
      <w:r w:rsidRPr="00091BDB">
        <w:rPr>
          <w:rFonts w:ascii="Arial" w:hAnsi="Arial" w:cs="Arial"/>
          <w:bCs/>
        </w:rPr>
        <w:t xml:space="preserve"> </w:t>
      </w:r>
      <w:proofErr w:type="spellStart"/>
      <w:r w:rsidRPr="00091BDB">
        <w:rPr>
          <w:rFonts w:ascii="Arial" w:hAnsi="Arial" w:cs="Arial"/>
          <w:bCs/>
        </w:rPr>
        <w:t>bezpečnostní</w:t>
      </w:r>
      <w:proofErr w:type="spellEnd"/>
      <w:r w:rsidRPr="00091BDB">
        <w:rPr>
          <w:rFonts w:ascii="Arial" w:hAnsi="Arial" w:cs="Arial"/>
          <w:bCs/>
        </w:rPr>
        <w:t xml:space="preserve"> </w:t>
      </w:r>
      <w:proofErr w:type="spellStart"/>
      <w:r w:rsidRPr="00091BDB">
        <w:rPr>
          <w:rFonts w:ascii="Arial" w:hAnsi="Arial" w:cs="Arial"/>
          <w:bCs/>
        </w:rPr>
        <w:t>opatření</w:t>
      </w:r>
      <w:proofErr w:type="spellEnd"/>
      <w:r w:rsidRPr="00091BDB">
        <w:rPr>
          <w:rFonts w:ascii="Arial" w:hAnsi="Arial" w:cs="Arial"/>
          <w:bCs/>
        </w:rPr>
        <w:t xml:space="preserve">. </w:t>
      </w:r>
    </w:p>
    <w:p w14:paraId="1CBF956D" w14:textId="77777777" w:rsidR="008B2393" w:rsidRPr="00091BDB" w:rsidRDefault="008B2393" w:rsidP="008B2393">
      <w:pPr>
        <w:jc w:val="both"/>
        <w:rPr>
          <w:rFonts w:ascii="Arial" w:hAnsi="Arial" w:cs="Arial"/>
          <w:bCs/>
        </w:rPr>
      </w:pPr>
    </w:p>
    <w:p w14:paraId="7CD43E3A" w14:textId="77777777" w:rsidR="008B2393" w:rsidRPr="00091BDB" w:rsidRDefault="008B2393" w:rsidP="008B2393">
      <w:pPr>
        <w:jc w:val="both"/>
        <w:rPr>
          <w:rFonts w:ascii="Arial" w:hAnsi="Arial" w:cs="Arial"/>
          <w:bCs/>
        </w:rPr>
      </w:pPr>
      <w:r w:rsidRPr="00091BDB">
        <w:rPr>
          <w:rFonts w:ascii="Arial" w:hAnsi="Arial" w:cs="Arial"/>
          <w:bCs/>
        </w:rPr>
        <w:t>K </w:t>
      </w:r>
      <w:proofErr w:type="spellStart"/>
      <w:r w:rsidRPr="00091BDB">
        <w:rPr>
          <w:rFonts w:ascii="Arial" w:hAnsi="Arial" w:cs="Arial"/>
          <w:bCs/>
        </w:rPr>
        <w:t>přelévání</w:t>
      </w:r>
      <w:proofErr w:type="spellEnd"/>
      <w:r w:rsidRPr="00091BDB">
        <w:rPr>
          <w:rFonts w:ascii="Arial" w:hAnsi="Arial" w:cs="Arial"/>
          <w:bCs/>
        </w:rPr>
        <w:t xml:space="preserve"> (</w:t>
      </w:r>
      <w:proofErr w:type="spellStart"/>
      <w:r w:rsidRPr="00091BDB">
        <w:rPr>
          <w:rFonts w:ascii="Arial" w:hAnsi="Arial" w:cs="Arial"/>
          <w:bCs/>
        </w:rPr>
        <w:t>ev</w:t>
      </w:r>
      <w:proofErr w:type="spellEnd"/>
      <w:r w:rsidRPr="00091BDB">
        <w:rPr>
          <w:rFonts w:ascii="Arial" w:hAnsi="Arial" w:cs="Arial"/>
          <w:bCs/>
        </w:rPr>
        <w:t xml:space="preserve">. </w:t>
      </w:r>
      <w:proofErr w:type="spellStart"/>
      <w:r w:rsidRPr="00091BDB">
        <w:rPr>
          <w:rFonts w:ascii="Arial" w:hAnsi="Arial" w:cs="Arial"/>
          <w:bCs/>
        </w:rPr>
        <w:t>přečerpání</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do </w:t>
      </w:r>
      <w:proofErr w:type="spellStart"/>
      <w:r w:rsidRPr="00091BDB">
        <w:rPr>
          <w:rFonts w:ascii="Arial" w:hAnsi="Arial" w:cs="Arial"/>
          <w:bCs/>
        </w:rPr>
        <w:t>menšího</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dochází</w:t>
      </w:r>
      <w:proofErr w:type="spellEnd"/>
      <w:r w:rsidRPr="00091BDB">
        <w:rPr>
          <w:rFonts w:ascii="Arial" w:hAnsi="Arial" w:cs="Arial"/>
          <w:bCs/>
        </w:rPr>
        <w:t xml:space="preserve">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běžně</w:t>
      </w:r>
      <w:proofErr w:type="spellEnd"/>
      <w:r w:rsidRPr="00091BDB">
        <w:rPr>
          <w:rFonts w:ascii="Arial" w:hAnsi="Arial" w:cs="Arial"/>
          <w:bCs/>
        </w:rPr>
        <w:t xml:space="preserve"> i v </w:t>
      </w:r>
      <w:proofErr w:type="spellStart"/>
      <w:r w:rsidRPr="00091BDB">
        <w:rPr>
          <w:rFonts w:ascii="Arial" w:hAnsi="Arial" w:cs="Arial"/>
          <w:bCs/>
        </w:rPr>
        <w:t>situaci</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je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dopraven</w:t>
      </w:r>
      <w:proofErr w:type="spellEnd"/>
      <w:r w:rsidRPr="00091BDB">
        <w:rPr>
          <w:rFonts w:ascii="Arial" w:hAnsi="Arial" w:cs="Arial"/>
          <w:bCs/>
        </w:rPr>
        <w:t xml:space="preserve"> do </w:t>
      </w:r>
      <w:proofErr w:type="spellStart"/>
      <w:r w:rsidRPr="00091BDB">
        <w:rPr>
          <w:rFonts w:ascii="Arial" w:hAnsi="Arial" w:cs="Arial"/>
          <w:bCs/>
        </w:rPr>
        <w:t>skladovacích</w:t>
      </w:r>
      <w:proofErr w:type="spellEnd"/>
      <w:r w:rsidRPr="00091BDB">
        <w:rPr>
          <w:rFonts w:ascii="Arial" w:hAnsi="Arial" w:cs="Arial"/>
          <w:bCs/>
        </w:rPr>
        <w:t xml:space="preserve"> </w:t>
      </w:r>
      <w:proofErr w:type="spellStart"/>
      <w:r w:rsidRPr="00091BDB">
        <w:rPr>
          <w:rFonts w:ascii="Arial" w:hAnsi="Arial" w:cs="Arial"/>
          <w:bCs/>
        </w:rPr>
        <w:t>prostor</w:t>
      </w:r>
      <w:proofErr w:type="spellEnd"/>
      <w:r w:rsidRPr="00091BDB">
        <w:rPr>
          <w:rFonts w:ascii="Arial" w:hAnsi="Arial" w:cs="Arial"/>
          <w:bCs/>
        </w:rPr>
        <w:t xml:space="preserve"> v </w:t>
      </w:r>
      <w:proofErr w:type="spellStart"/>
      <w:r w:rsidRPr="00091BDB">
        <w:rPr>
          <w:rFonts w:ascii="Arial" w:hAnsi="Arial" w:cs="Arial"/>
          <w:bCs/>
        </w:rPr>
        <w:t>cisterně</w:t>
      </w:r>
      <w:proofErr w:type="spellEnd"/>
      <w:r w:rsidRPr="00091BDB">
        <w:rPr>
          <w:rFonts w:ascii="Arial" w:hAnsi="Arial" w:cs="Arial"/>
          <w:bCs/>
        </w:rPr>
        <w:t xml:space="preserve"> (</w:t>
      </w:r>
      <w:proofErr w:type="spellStart"/>
      <w:r w:rsidRPr="00091BDB">
        <w:rPr>
          <w:rFonts w:ascii="Arial" w:hAnsi="Arial" w:cs="Arial"/>
          <w:bCs/>
        </w:rPr>
        <w:t>autocisterně</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v </w:t>
      </w:r>
      <w:proofErr w:type="spellStart"/>
      <w:r w:rsidRPr="00091BDB">
        <w:rPr>
          <w:rFonts w:ascii="Arial" w:hAnsi="Arial" w:cs="Arial"/>
          <w:bCs/>
        </w:rPr>
        <w:t>železniční</w:t>
      </w:r>
      <w:proofErr w:type="spellEnd"/>
      <w:r w:rsidRPr="00091BDB">
        <w:rPr>
          <w:rFonts w:ascii="Arial" w:hAnsi="Arial" w:cs="Arial"/>
          <w:bCs/>
        </w:rPr>
        <w:t xml:space="preserve"> </w:t>
      </w:r>
      <w:proofErr w:type="spellStart"/>
      <w:r w:rsidRPr="00091BDB">
        <w:rPr>
          <w:rFonts w:ascii="Arial" w:hAnsi="Arial" w:cs="Arial"/>
          <w:bCs/>
        </w:rPr>
        <w:t>cisterně</w:t>
      </w:r>
      <w:proofErr w:type="spellEnd"/>
      <w:r w:rsidRPr="00091BDB">
        <w:rPr>
          <w:rFonts w:ascii="Arial" w:hAnsi="Arial" w:cs="Arial"/>
          <w:bCs/>
        </w:rPr>
        <w:t xml:space="preserve">) a ve </w:t>
      </w:r>
      <w:proofErr w:type="spellStart"/>
      <w:r w:rsidRPr="00091BDB">
        <w:rPr>
          <w:rFonts w:ascii="Arial" w:hAnsi="Arial" w:cs="Arial"/>
          <w:bCs/>
        </w:rPr>
        <w:t>skladovacích</w:t>
      </w:r>
      <w:proofErr w:type="spellEnd"/>
      <w:r w:rsidRPr="00091BDB">
        <w:rPr>
          <w:rFonts w:ascii="Arial" w:hAnsi="Arial" w:cs="Arial"/>
          <w:bCs/>
        </w:rPr>
        <w:t xml:space="preserve"> </w:t>
      </w:r>
      <w:proofErr w:type="spellStart"/>
      <w:r w:rsidRPr="00091BDB">
        <w:rPr>
          <w:rFonts w:ascii="Arial" w:hAnsi="Arial" w:cs="Arial"/>
          <w:bCs/>
        </w:rPr>
        <w:t>prostorách</w:t>
      </w:r>
      <w:proofErr w:type="spellEnd"/>
      <w:r w:rsidRPr="00091BDB">
        <w:rPr>
          <w:rFonts w:ascii="Arial" w:hAnsi="Arial" w:cs="Arial"/>
          <w:bCs/>
        </w:rPr>
        <w:t xml:space="preserve"> je </w:t>
      </w:r>
      <w:proofErr w:type="spellStart"/>
      <w:r w:rsidRPr="00091BDB">
        <w:rPr>
          <w:rFonts w:ascii="Arial" w:hAnsi="Arial" w:cs="Arial"/>
          <w:bCs/>
        </w:rPr>
        <w:t>stočen</w:t>
      </w:r>
      <w:proofErr w:type="spellEnd"/>
      <w:r w:rsidRPr="00091BDB">
        <w:rPr>
          <w:rFonts w:ascii="Arial" w:hAnsi="Arial" w:cs="Arial"/>
          <w:bCs/>
        </w:rPr>
        <w:t xml:space="preserve"> (</w:t>
      </w:r>
      <w:proofErr w:type="spellStart"/>
      <w:r w:rsidRPr="00091BDB">
        <w:rPr>
          <w:rFonts w:ascii="Arial" w:hAnsi="Arial" w:cs="Arial"/>
          <w:bCs/>
        </w:rPr>
        <w:t>přečerpán</w:t>
      </w:r>
      <w:proofErr w:type="spellEnd"/>
      <w:r w:rsidRPr="00091BDB">
        <w:rPr>
          <w:rFonts w:ascii="Arial" w:hAnsi="Arial" w:cs="Arial"/>
          <w:bCs/>
        </w:rPr>
        <w:t xml:space="preserve">) do </w:t>
      </w:r>
      <w:proofErr w:type="spellStart"/>
      <w:r w:rsidRPr="00091BDB">
        <w:rPr>
          <w:rFonts w:ascii="Arial" w:hAnsi="Arial" w:cs="Arial"/>
          <w:bCs/>
        </w:rPr>
        <w:t>skladovacích</w:t>
      </w:r>
      <w:proofErr w:type="spellEnd"/>
      <w:r w:rsidRPr="00091BDB">
        <w:rPr>
          <w:rFonts w:ascii="Arial" w:hAnsi="Arial" w:cs="Arial"/>
          <w:bCs/>
        </w:rPr>
        <w:t xml:space="preserve"> </w:t>
      </w:r>
      <w:proofErr w:type="spellStart"/>
      <w:r w:rsidRPr="00091BDB">
        <w:rPr>
          <w:rFonts w:ascii="Arial" w:hAnsi="Arial" w:cs="Arial"/>
          <w:bCs/>
        </w:rPr>
        <w:t>nádob</w:t>
      </w:r>
      <w:proofErr w:type="spellEnd"/>
      <w:r w:rsidRPr="00091BDB">
        <w:rPr>
          <w:rFonts w:ascii="Arial" w:hAnsi="Arial" w:cs="Arial"/>
          <w:bCs/>
        </w:rPr>
        <w:t xml:space="preserve"> (</w:t>
      </w:r>
      <w:proofErr w:type="spellStart"/>
      <w:r w:rsidRPr="00091BDB">
        <w:rPr>
          <w:rFonts w:ascii="Arial" w:hAnsi="Arial" w:cs="Arial"/>
          <w:bCs/>
        </w:rPr>
        <w:t>např</w:t>
      </w:r>
      <w:proofErr w:type="spellEnd"/>
      <w:r w:rsidRPr="00091BDB">
        <w:rPr>
          <w:rFonts w:ascii="Arial" w:hAnsi="Arial" w:cs="Arial"/>
          <w:bCs/>
        </w:rPr>
        <w:t xml:space="preserve">. </w:t>
      </w:r>
      <w:proofErr w:type="spellStart"/>
      <w:r w:rsidRPr="00091BDB">
        <w:rPr>
          <w:rFonts w:ascii="Arial" w:hAnsi="Arial" w:cs="Arial"/>
          <w:bCs/>
        </w:rPr>
        <w:t>zásobníků</w:t>
      </w:r>
      <w:proofErr w:type="spellEnd"/>
      <w:r w:rsidRPr="00091BDB">
        <w:rPr>
          <w:rFonts w:ascii="Arial" w:hAnsi="Arial" w:cs="Arial"/>
          <w:bCs/>
        </w:rPr>
        <w:t xml:space="preserve">, IBC </w:t>
      </w:r>
      <w:proofErr w:type="spellStart"/>
      <w:r w:rsidRPr="00091BDB">
        <w:rPr>
          <w:rFonts w:ascii="Arial" w:hAnsi="Arial" w:cs="Arial"/>
          <w:bCs/>
        </w:rPr>
        <w:t>kontejnerů</w:t>
      </w:r>
      <w:proofErr w:type="spellEnd"/>
      <w:r w:rsidRPr="00091BDB">
        <w:rPr>
          <w:rFonts w:ascii="Arial" w:hAnsi="Arial" w:cs="Arial"/>
          <w:bCs/>
        </w:rPr>
        <w:t xml:space="preserve">, </w:t>
      </w:r>
      <w:proofErr w:type="spellStart"/>
      <w:r w:rsidRPr="00091BDB">
        <w:rPr>
          <w:rFonts w:ascii="Arial" w:hAnsi="Arial" w:cs="Arial"/>
          <w:bCs/>
        </w:rPr>
        <w:t>sudů</w:t>
      </w:r>
      <w:proofErr w:type="spellEnd"/>
      <w:r w:rsidRPr="00091BDB">
        <w:rPr>
          <w:rFonts w:ascii="Arial" w:hAnsi="Arial" w:cs="Arial"/>
          <w:bCs/>
        </w:rPr>
        <w:t xml:space="preserve">) ve </w:t>
      </w:r>
      <w:proofErr w:type="spellStart"/>
      <w:r w:rsidRPr="00091BDB">
        <w:rPr>
          <w:rFonts w:ascii="Arial" w:hAnsi="Arial" w:cs="Arial"/>
          <w:bCs/>
        </w:rPr>
        <w:t>kterých</w:t>
      </w:r>
      <w:proofErr w:type="spellEnd"/>
      <w:r w:rsidRPr="00091BDB">
        <w:rPr>
          <w:rFonts w:ascii="Arial" w:hAnsi="Arial" w:cs="Arial"/>
          <w:bCs/>
        </w:rPr>
        <w:t xml:space="preserve"> je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skladován</w:t>
      </w:r>
      <w:proofErr w:type="spellEnd"/>
      <w:r w:rsidRPr="00091BDB">
        <w:rPr>
          <w:rFonts w:ascii="Arial" w:hAnsi="Arial" w:cs="Arial"/>
          <w:bCs/>
        </w:rPr>
        <w:t xml:space="preserve">, </w:t>
      </w:r>
      <w:proofErr w:type="spellStart"/>
      <w:r w:rsidRPr="00091BDB">
        <w:rPr>
          <w:rFonts w:ascii="Arial" w:hAnsi="Arial" w:cs="Arial"/>
          <w:bCs/>
        </w:rPr>
        <w:t>ev</w:t>
      </w:r>
      <w:proofErr w:type="spellEnd"/>
      <w:r w:rsidRPr="00091BDB">
        <w:rPr>
          <w:rFonts w:ascii="Arial" w:hAnsi="Arial" w:cs="Arial"/>
          <w:bCs/>
        </w:rPr>
        <w:t xml:space="preserve">. </w:t>
      </w:r>
      <w:proofErr w:type="spellStart"/>
      <w:r w:rsidRPr="00091BDB">
        <w:rPr>
          <w:rFonts w:ascii="Arial" w:hAnsi="Arial" w:cs="Arial"/>
          <w:bCs/>
        </w:rPr>
        <w:t>následně</w:t>
      </w:r>
      <w:proofErr w:type="spellEnd"/>
      <w:r w:rsidRPr="00091BDB">
        <w:rPr>
          <w:rFonts w:ascii="Arial" w:hAnsi="Arial" w:cs="Arial"/>
          <w:bCs/>
        </w:rPr>
        <w:t xml:space="preserve"> </w:t>
      </w:r>
      <w:proofErr w:type="spellStart"/>
      <w:r w:rsidRPr="00091BDB">
        <w:rPr>
          <w:rFonts w:ascii="Arial" w:hAnsi="Arial" w:cs="Arial"/>
          <w:bCs/>
        </w:rPr>
        <w:t>prodáván</w:t>
      </w:r>
      <w:proofErr w:type="spellEnd"/>
      <w:r w:rsidRPr="00091BDB">
        <w:rPr>
          <w:rFonts w:ascii="Arial" w:hAnsi="Arial" w:cs="Arial"/>
          <w:bCs/>
        </w:rPr>
        <w:t xml:space="preserve">. </w:t>
      </w:r>
      <w:proofErr w:type="spellStart"/>
      <w:r w:rsidRPr="00091BDB">
        <w:rPr>
          <w:rFonts w:ascii="Arial" w:hAnsi="Arial" w:cs="Arial"/>
          <w:bCs/>
        </w:rPr>
        <w:t>Předpokládáme</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celní</w:t>
      </w:r>
      <w:proofErr w:type="spellEnd"/>
      <w:r w:rsidRPr="00091BDB">
        <w:rPr>
          <w:rFonts w:ascii="Arial" w:hAnsi="Arial" w:cs="Arial"/>
          <w:bCs/>
        </w:rPr>
        <w:t xml:space="preserve"> </w:t>
      </w:r>
      <w:proofErr w:type="spellStart"/>
      <w:r w:rsidRPr="00091BDB">
        <w:rPr>
          <w:rFonts w:ascii="Arial" w:hAnsi="Arial" w:cs="Arial"/>
          <w:bCs/>
        </w:rPr>
        <w:t>správa</w:t>
      </w:r>
      <w:proofErr w:type="spellEnd"/>
      <w:r w:rsidRPr="00091BDB">
        <w:rPr>
          <w:rFonts w:ascii="Arial" w:hAnsi="Arial" w:cs="Arial"/>
          <w:bCs/>
        </w:rPr>
        <w:t xml:space="preserve"> </w:t>
      </w:r>
      <w:proofErr w:type="spellStart"/>
      <w:r w:rsidRPr="00091BDB">
        <w:rPr>
          <w:rFonts w:ascii="Arial" w:hAnsi="Arial" w:cs="Arial"/>
          <w:bCs/>
        </w:rPr>
        <w:t>nezastává</w:t>
      </w:r>
      <w:proofErr w:type="spellEnd"/>
      <w:r w:rsidRPr="00091BDB">
        <w:rPr>
          <w:rFonts w:ascii="Arial" w:hAnsi="Arial" w:cs="Arial"/>
          <w:bCs/>
        </w:rPr>
        <w:t xml:space="preserve"> </w:t>
      </w:r>
      <w:proofErr w:type="spellStart"/>
      <w:r w:rsidRPr="00091BDB">
        <w:rPr>
          <w:rFonts w:ascii="Arial" w:hAnsi="Arial" w:cs="Arial"/>
          <w:bCs/>
        </w:rPr>
        <w:t>názor</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by </w:t>
      </w:r>
      <w:proofErr w:type="spellStart"/>
      <w:r w:rsidRPr="00091BDB">
        <w:rPr>
          <w:rFonts w:ascii="Arial" w:hAnsi="Arial" w:cs="Arial"/>
          <w:bCs/>
        </w:rPr>
        <w:t>samotné</w:t>
      </w:r>
      <w:proofErr w:type="spellEnd"/>
      <w:r w:rsidRPr="00091BDB">
        <w:rPr>
          <w:rFonts w:ascii="Arial" w:hAnsi="Arial" w:cs="Arial"/>
          <w:bCs/>
        </w:rPr>
        <w:t xml:space="preserve"> </w:t>
      </w:r>
      <w:proofErr w:type="spellStart"/>
      <w:r w:rsidRPr="00091BDB">
        <w:rPr>
          <w:rFonts w:ascii="Arial" w:hAnsi="Arial" w:cs="Arial"/>
          <w:bCs/>
        </w:rPr>
        <w:t>přečerpání</w:t>
      </w:r>
      <w:proofErr w:type="spellEnd"/>
      <w:r w:rsidRPr="00091BDB">
        <w:rPr>
          <w:rFonts w:ascii="Arial" w:hAnsi="Arial" w:cs="Arial"/>
          <w:bCs/>
        </w:rPr>
        <w:t xml:space="preserve"> </w:t>
      </w:r>
      <w:proofErr w:type="spellStart"/>
      <w:r w:rsidRPr="00091BDB">
        <w:rPr>
          <w:rFonts w:ascii="Arial" w:hAnsi="Arial" w:cs="Arial"/>
          <w:bCs/>
        </w:rPr>
        <w:t>vybraných</w:t>
      </w:r>
      <w:proofErr w:type="spellEnd"/>
      <w:r w:rsidRPr="00091BDB">
        <w:rPr>
          <w:rFonts w:ascii="Arial" w:hAnsi="Arial" w:cs="Arial"/>
          <w:bCs/>
        </w:rPr>
        <w:t xml:space="preserve"> </w:t>
      </w:r>
      <w:proofErr w:type="spellStart"/>
      <w:r w:rsidRPr="00091BDB">
        <w:rPr>
          <w:rFonts w:ascii="Arial" w:hAnsi="Arial" w:cs="Arial"/>
          <w:bCs/>
        </w:rPr>
        <w:t>výrobků</w:t>
      </w:r>
      <w:proofErr w:type="spellEnd"/>
      <w:r w:rsidRPr="00091BDB">
        <w:rPr>
          <w:rFonts w:ascii="Arial" w:hAnsi="Arial" w:cs="Arial"/>
          <w:bCs/>
        </w:rPr>
        <w:t xml:space="preserve"> </w:t>
      </w:r>
      <w:proofErr w:type="spellStart"/>
      <w:r w:rsidRPr="00091BDB">
        <w:rPr>
          <w:rFonts w:ascii="Arial" w:hAnsi="Arial" w:cs="Arial"/>
          <w:bCs/>
        </w:rPr>
        <w:t>např</w:t>
      </w:r>
      <w:proofErr w:type="spellEnd"/>
      <w:r w:rsidRPr="00091BDB">
        <w:rPr>
          <w:rFonts w:ascii="Arial" w:hAnsi="Arial" w:cs="Arial"/>
          <w:bCs/>
        </w:rPr>
        <w:t xml:space="preserve">. z </w:t>
      </w:r>
      <w:proofErr w:type="spellStart"/>
      <w:r w:rsidRPr="00091BDB">
        <w:rPr>
          <w:rFonts w:ascii="Arial" w:hAnsi="Arial" w:cs="Arial"/>
          <w:bCs/>
        </w:rPr>
        <w:t>železniční</w:t>
      </w:r>
      <w:proofErr w:type="spellEnd"/>
      <w:r w:rsidRPr="00091BDB">
        <w:rPr>
          <w:rFonts w:ascii="Arial" w:hAnsi="Arial" w:cs="Arial"/>
          <w:bCs/>
        </w:rPr>
        <w:t xml:space="preserve"> </w:t>
      </w:r>
      <w:proofErr w:type="spellStart"/>
      <w:r w:rsidRPr="00091BDB">
        <w:rPr>
          <w:rFonts w:ascii="Arial" w:hAnsi="Arial" w:cs="Arial"/>
          <w:bCs/>
        </w:rPr>
        <w:t>cisterny</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nádrže</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w:t>
      </w:r>
      <w:proofErr w:type="spellStart"/>
      <w:r w:rsidRPr="00091BDB">
        <w:rPr>
          <w:rFonts w:ascii="Arial" w:hAnsi="Arial" w:cs="Arial"/>
          <w:bCs/>
        </w:rPr>
        <w:t>až</w:t>
      </w:r>
      <w:proofErr w:type="spellEnd"/>
      <w:r w:rsidRPr="00091BDB">
        <w:rPr>
          <w:rFonts w:ascii="Arial" w:hAnsi="Arial" w:cs="Arial"/>
          <w:bCs/>
        </w:rPr>
        <w:t xml:space="preserve"> </w:t>
      </w:r>
      <w:proofErr w:type="spellStart"/>
      <w:r w:rsidRPr="00091BDB">
        <w:rPr>
          <w:rFonts w:ascii="Arial" w:hAnsi="Arial" w:cs="Arial"/>
          <w:bCs/>
        </w:rPr>
        <w:t>již</w:t>
      </w:r>
      <w:proofErr w:type="spellEnd"/>
      <w:r w:rsidRPr="00091BDB">
        <w:rPr>
          <w:rFonts w:ascii="Arial" w:hAnsi="Arial" w:cs="Arial"/>
          <w:bCs/>
        </w:rPr>
        <w:t xml:space="preserve"> </w:t>
      </w:r>
      <w:proofErr w:type="spellStart"/>
      <w:r w:rsidRPr="00091BDB">
        <w:rPr>
          <w:rFonts w:ascii="Arial" w:hAnsi="Arial" w:cs="Arial"/>
          <w:bCs/>
        </w:rPr>
        <w:t>daňového</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proofErr w:type="gramStart"/>
      <w:r w:rsidRPr="00091BDB">
        <w:rPr>
          <w:rFonts w:ascii="Arial" w:hAnsi="Arial" w:cs="Arial"/>
          <w:bCs/>
        </w:rPr>
        <w:t>nedaňového</w:t>
      </w:r>
      <w:proofErr w:type="spellEnd"/>
      <w:r w:rsidRPr="00091BDB">
        <w:rPr>
          <w:rFonts w:ascii="Arial" w:hAnsi="Arial" w:cs="Arial"/>
          <w:bCs/>
        </w:rPr>
        <w:t xml:space="preserve">“ </w:t>
      </w:r>
      <w:proofErr w:type="spellStart"/>
      <w:r w:rsidRPr="00091BDB">
        <w:rPr>
          <w:rFonts w:ascii="Arial" w:hAnsi="Arial" w:cs="Arial"/>
          <w:bCs/>
        </w:rPr>
        <w:t>skladu</w:t>
      </w:r>
      <w:proofErr w:type="spellEnd"/>
      <w:proofErr w:type="gramEnd"/>
      <w:r w:rsidRPr="00091BDB">
        <w:rPr>
          <w:rFonts w:ascii="Arial" w:hAnsi="Arial" w:cs="Arial"/>
          <w:bCs/>
        </w:rPr>
        <w:t xml:space="preserve">) </w:t>
      </w:r>
      <w:proofErr w:type="spellStart"/>
      <w:r w:rsidRPr="00091BDB">
        <w:rPr>
          <w:rFonts w:ascii="Arial" w:hAnsi="Arial" w:cs="Arial"/>
          <w:bCs/>
        </w:rPr>
        <w:t>bylo</w:t>
      </w:r>
      <w:proofErr w:type="spellEnd"/>
      <w:r w:rsidRPr="00091BDB">
        <w:rPr>
          <w:rFonts w:ascii="Arial" w:hAnsi="Arial" w:cs="Arial"/>
          <w:bCs/>
        </w:rPr>
        <w:t xml:space="preserve"> </w:t>
      </w:r>
      <w:proofErr w:type="spellStart"/>
      <w:r w:rsidRPr="00091BDB">
        <w:rPr>
          <w:rFonts w:ascii="Arial" w:hAnsi="Arial" w:cs="Arial"/>
          <w:bCs/>
        </w:rPr>
        <w:t>považováno</w:t>
      </w:r>
      <w:proofErr w:type="spellEnd"/>
      <w:r w:rsidRPr="00091BDB">
        <w:rPr>
          <w:rFonts w:ascii="Arial" w:hAnsi="Arial" w:cs="Arial"/>
          <w:bCs/>
        </w:rPr>
        <w:t xml:space="preserve"> za </w:t>
      </w:r>
      <w:proofErr w:type="spellStart"/>
      <w:r w:rsidRPr="00091BDB">
        <w:rPr>
          <w:rFonts w:ascii="Arial" w:hAnsi="Arial" w:cs="Arial"/>
          <w:bCs/>
        </w:rPr>
        <w:t>výrobu</w:t>
      </w:r>
      <w:proofErr w:type="spellEnd"/>
      <w:r w:rsidRPr="00091BDB">
        <w:rPr>
          <w:rFonts w:ascii="Arial" w:hAnsi="Arial" w:cs="Arial"/>
          <w:bCs/>
        </w:rPr>
        <w:t>.</w:t>
      </w:r>
    </w:p>
    <w:p w14:paraId="756429C8" w14:textId="77777777" w:rsidR="008B2393" w:rsidRPr="00091BDB" w:rsidRDefault="008B2393" w:rsidP="008B2393">
      <w:pPr>
        <w:jc w:val="both"/>
        <w:rPr>
          <w:rFonts w:ascii="Arial" w:hAnsi="Arial" w:cs="Arial"/>
          <w:bCs/>
        </w:rPr>
      </w:pPr>
    </w:p>
    <w:p w14:paraId="1EA3E175" w14:textId="77777777" w:rsidR="008B2393" w:rsidRPr="00091BDB" w:rsidRDefault="008B2393" w:rsidP="008B2393">
      <w:pPr>
        <w:jc w:val="both"/>
        <w:rPr>
          <w:rFonts w:ascii="Arial" w:hAnsi="Arial" w:cs="Arial"/>
          <w:bCs/>
        </w:rPr>
      </w:pPr>
      <w:proofErr w:type="spellStart"/>
      <w:r w:rsidRPr="00091BDB">
        <w:rPr>
          <w:rFonts w:ascii="Arial" w:hAnsi="Arial" w:cs="Arial"/>
          <w:bCs/>
        </w:rPr>
        <w:t>Obdobnou</w:t>
      </w:r>
      <w:proofErr w:type="spellEnd"/>
      <w:r w:rsidRPr="00091BDB">
        <w:rPr>
          <w:rFonts w:ascii="Arial" w:hAnsi="Arial" w:cs="Arial"/>
          <w:bCs/>
        </w:rPr>
        <w:t xml:space="preserve"> </w:t>
      </w:r>
      <w:proofErr w:type="spellStart"/>
      <w:r w:rsidRPr="00091BDB">
        <w:rPr>
          <w:rFonts w:ascii="Arial" w:hAnsi="Arial" w:cs="Arial"/>
          <w:bCs/>
        </w:rPr>
        <w:t>situací</w:t>
      </w:r>
      <w:proofErr w:type="spellEnd"/>
      <w:r w:rsidRPr="00091BDB">
        <w:rPr>
          <w:rFonts w:ascii="Arial" w:hAnsi="Arial" w:cs="Arial"/>
          <w:bCs/>
        </w:rPr>
        <w:t xml:space="preserve"> je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stav</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w:t>
      </w:r>
      <w:proofErr w:type="spellStart"/>
      <w:r w:rsidRPr="00091BDB">
        <w:rPr>
          <w:rFonts w:ascii="Arial" w:hAnsi="Arial" w:cs="Arial"/>
          <w:bCs/>
        </w:rPr>
        <w:t>mazací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nakoupeny</w:t>
      </w:r>
      <w:proofErr w:type="spellEnd"/>
      <w:r w:rsidRPr="00091BDB">
        <w:rPr>
          <w:rFonts w:ascii="Arial" w:hAnsi="Arial" w:cs="Arial"/>
          <w:bCs/>
        </w:rPr>
        <w:t xml:space="preserve"> a </w:t>
      </w:r>
      <w:proofErr w:type="spellStart"/>
      <w:r w:rsidRPr="00091BDB">
        <w:rPr>
          <w:rFonts w:ascii="Arial" w:hAnsi="Arial" w:cs="Arial"/>
          <w:bCs/>
        </w:rPr>
        <w:t>skladovány</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v IBC </w:t>
      </w:r>
      <w:proofErr w:type="spellStart"/>
      <w:r w:rsidRPr="00091BDB">
        <w:rPr>
          <w:rFonts w:ascii="Arial" w:hAnsi="Arial" w:cs="Arial"/>
          <w:bCs/>
        </w:rPr>
        <w:t>kontejneru</w:t>
      </w:r>
      <w:proofErr w:type="spellEnd"/>
      <w:r w:rsidRPr="00091BDB">
        <w:rPr>
          <w:rFonts w:ascii="Arial" w:hAnsi="Arial" w:cs="Arial"/>
          <w:bCs/>
        </w:rPr>
        <w:t xml:space="preserve"> </w:t>
      </w:r>
      <w:proofErr w:type="spellStart"/>
      <w:r w:rsidRPr="00091BDB">
        <w:rPr>
          <w:rFonts w:ascii="Arial" w:hAnsi="Arial" w:cs="Arial"/>
          <w:bCs/>
        </w:rPr>
        <w:t>výrobním</w:t>
      </w:r>
      <w:proofErr w:type="spellEnd"/>
      <w:r w:rsidRPr="00091BDB">
        <w:rPr>
          <w:rFonts w:ascii="Arial" w:hAnsi="Arial" w:cs="Arial"/>
          <w:bCs/>
        </w:rPr>
        <w:t xml:space="preserve"> </w:t>
      </w:r>
      <w:proofErr w:type="spellStart"/>
      <w:r w:rsidRPr="00091BDB">
        <w:rPr>
          <w:rFonts w:ascii="Arial" w:hAnsi="Arial" w:cs="Arial"/>
          <w:bCs/>
        </w:rPr>
        <w:t>podnikem</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w:t>
      </w:r>
      <w:proofErr w:type="spellStart"/>
      <w:r w:rsidRPr="00091BDB">
        <w:rPr>
          <w:rFonts w:ascii="Arial" w:hAnsi="Arial" w:cs="Arial"/>
          <w:bCs/>
        </w:rPr>
        <w:t>nevyrábí</w:t>
      </w:r>
      <w:proofErr w:type="spellEnd"/>
      <w:r w:rsidRPr="00091BDB">
        <w:rPr>
          <w:rFonts w:ascii="Arial" w:hAnsi="Arial" w:cs="Arial"/>
          <w:bCs/>
        </w:rPr>
        <w:t xml:space="preserve"> </w:t>
      </w:r>
      <w:proofErr w:type="spellStart"/>
      <w:r w:rsidRPr="00091BDB">
        <w:rPr>
          <w:rFonts w:ascii="Arial" w:hAnsi="Arial" w:cs="Arial"/>
          <w:bCs/>
        </w:rPr>
        <w:t>vybrané</w:t>
      </w:r>
      <w:proofErr w:type="spellEnd"/>
      <w:r w:rsidRPr="00091BDB">
        <w:rPr>
          <w:rFonts w:ascii="Arial" w:hAnsi="Arial" w:cs="Arial"/>
          <w:bCs/>
        </w:rPr>
        <w:t xml:space="preserve"> </w:t>
      </w:r>
      <w:proofErr w:type="spellStart"/>
      <w:r w:rsidRPr="00091BDB">
        <w:rPr>
          <w:rFonts w:ascii="Arial" w:hAnsi="Arial" w:cs="Arial"/>
          <w:bCs/>
        </w:rPr>
        <w:t>výrobky</w:t>
      </w:r>
      <w:proofErr w:type="spellEnd"/>
      <w:r w:rsidRPr="00091BDB">
        <w:rPr>
          <w:rFonts w:ascii="Arial" w:hAnsi="Arial" w:cs="Arial"/>
          <w:bCs/>
        </w:rPr>
        <w:t xml:space="preserve"> a </w:t>
      </w:r>
      <w:proofErr w:type="spellStart"/>
      <w:r w:rsidRPr="00091BDB">
        <w:rPr>
          <w:rFonts w:ascii="Arial" w:hAnsi="Arial" w:cs="Arial"/>
          <w:bCs/>
        </w:rPr>
        <w:t>nedisponuje</w:t>
      </w:r>
      <w:proofErr w:type="spellEnd"/>
      <w:r w:rsidRPr="00091BDB">
        <w:rPr>
          <w:rFonts w:ascii="Arial" w:hAnsi="Arial" w:cs="Arial"/>
          <w:bCs/>
        </w:rPr>
        <w:t xml:space="preserve"> </w:t>
      </w:r>
      <w:proofErr w:type="spellStart"/>
      <w:r w:rsidRPr="00091BDB">
        <w:rPr>
          <w:rFonts w:ascii="Arial" w:hAnsi="Arial" w:cs="Arial"/>
          <w:bCs/>
        </w:rPr>
        <w:t>daňovým</w:t>
      </w:r>
      <w:proofErr w:type="spellEnd"/>
      <w:r w:rsidRPr="00091BDB">
        <w:rPr>
          <w:rFonts w:ascii="Arial" w:hAnsi="Arial" w:cs="Arial"/>
          <w:bCs/>
        </w:rPr>
        <w:t xml:space="preserve"> </w:t>
      </w:r>
      <w:proofErr w:type="spellStart"/>
      <w:r w:rsidRPr="00091BDB">
        <w:rPr>
          <w:rFonts w:ascii="Arial" w:hAnsi="Arial" w:cs="Arial"/>
          <w:bCs/>
        </w:rPr>
        <w:t>skladem</w:t>
      </w:r>
      <w:proofErr w:type="spellEnd"/>
      <w:r w:rsidRPr="00091BDB">
        <w:rPr>
          <w:rFonts w:ascii="Arial" w:hAnsi="Arial" w:cs="Arial"/>
          <w:bCs/>
        </w:rPr>
        <w:t xml:space="preserve">, ale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nakupuje</w:t>
      </w:r>
      <w:proofErr w:type="spellEnd"/>
      <w:r w:rsidRPr="00091BDB">
        <w:rPr>
          <w:rFonts w:ascii="Arial" w:hAnsi="Arial" w:cs="Arial"/>
          <w:bCs/>
        </w:rPr>
        <w:t xml:space="preserve"> pro </w:t>
      </w:r>
      <w:proofErr w:type="spellStart"/>
      <w:r w:rsidRPr="00091BDB">
        <w:rPr>
          <w:rFonts w:ascii="Arial" w:hAnsi="Arial" w:cs="Arial"/>
          <w:bCs/>
        </w:rPr>
        <w:t>účely</w:t>
      </w:r>
      <w:proofErr w:type="spellEnd"/>
      <w:r w:rsidRPr="00091BDB">
        <w:rPr>
          <w:rFonts w:ascii="Arial" w:hAnsi="Arial" w:cs="Arial"/>
          <w:bCs/>
        </w:rPr>
        <w:t xml:space="preserve"> </w:t>
      </w:r>
      <w:proofErr w:type="spellStart"/>
      <w:r w:rsidRPr="00091BDB">
        <w:rPr>
          <w:rFonts w:ascii="Arial" w:hAnsi="Arial" w:cs="Arial"/>
          <w:bCs/>
        </w:rPr>
        <w:t>své</w:t>
      </w:r>
      <w:proofErr w:type="spellEnd"/>
      <w:r w:rsidRPr="00091BDB">
        <w:rPr>
          <w:rFonts w:ascii="Arial" w:hAnsi="Arial" w:cs="Arial"/>
          <w:bCs/>
        </w:rPr>
        <w:t xml:space="preserve"> </w:t>
      </w:r>
      <w:proofErr w:type="spellStart"/>
      <w:r w:rsidRPr="00091BDB">
        <w:rPr>
          <w:rFonts w:ascii="Arial" w:hAnsi="Arial" w:cs="Arial"/>
          <w:bCs/>
        </w:rPr>
        <w:t>výroby</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za </w:t>
      </w:r>
      <w:proofErr w:type="spellStart"/>
      <w:r w:rsidRPr="00091BDB">
        <w:rPr>
          <w:rFonts w:ascii="Arial" w:hAnsi="Arial" w:cs="Arial"/>
          <w:bCs/>
        </w:rPr>
        <w:t>účelem</w:t>
      </w:r>
      <w:proofErr w:type="spellEnd"/>
      <w:r w:rsidRPr="00091BDB">
        <w:rPr>
          <w:rFonts w:ascii="Arial" w:hAnsi="Arial" w:cs="Arial"/>
          <w:bCs/>
        </w:rPr>
        <w:t xml:space="preserve"> </w:t>
      </w:r>
      <w:proofErr w:type="spellStart"/>
      <w:r w:rsidRPr="00091BDB">
        <w:rPr>
          <w:rFonts w:ascii="Arial" w:hAnsi="Arial" w:cs="Arial"/>
          <w:bCs/>
        </w:rPr>
        <w:t>mazání</w:t>
      </w:r>
      <w:proofErr w:type="spellEnd"/>
      <w:r w:rsidRPr="00091BDB">
        <w:rPr>
          <w:rFonts w:ascii="Arial" w:hAnsi="Arial" w:cs="Arial"/>
          <w:bCs/>
        </w:rPr>
        <w:t xml:space="preserve"> a </w:t>
      </w:r>
      <w:proofErr w:type="spellStart"/>
      <w:r w:rsidRPr="00091BDB">
        <w:rPr>
          <w:rFonts w:ascii="Arial" w:hAnsi="Arial" w:cs="Arial"/>
          <w:bCs/>
        </w:rPr>
        <w:t>údržby</w:t>
      </w:r>
      <w:proofErr w:type="spellEnd"/>
      <w:r w:rsidRPr="00091BDB">
        <w:rPr>
          <w:rFonts w:ascii="Arial" w:hAnsi="Arial" w:cs="Arial"/>
          <w:bCs/>
        </w:rPr>
        <w:t xml:space="preserve"> </w:t>
      </w:r>
      <w:proofErr w:type="spellStart"/>
      <w:r w:rsidRPr="00091BDB">
        <w:rPr>
          <w:rFonts w:ascii="Arial" w:hAnsi="Arial" w:cs="Arial"/>
          <w:bCs/>
        </w:rPr>
        <w:t>výrobních</w:t>
      </w:r>
      <w:proofErr w:type="spellEnd"/>
      <w:r w:rsidRPr="00091BDB">
        <w:rPr>
          <w:rFonts w:ascii="Arial" w:hAnsi="Arial" w:cs="Arial"/>
          <w:bCs/>
        </w:rPr>
        <w:t xml:space="preserve"> </w:t>
      </w:r>
      <w:proofErr w:type="spellStart"/>
      <w:r w:rsidRPr="00091BDB">
        <w:rPr>
          <w:rFonts w:ascii="Arial" w:hAnsi="Arial" w:cs="Arial"/>
          <w:bCs/>
        </w:rPr>
        <w:t>strojů</w:t>
      </w:r>
      <w:proofErr w:type="spellEnd"/>
      <w:r w:rsidRPr="00091BDB">
        <w:rPr>
          <w:rFonts w:ascii="Arial" w:hAnsi="Arial" w:cs="Arial"/>
          <w:bCs/>
        </w:rPr>
        <w:t xml:space="preserve"> a </w:t>
      </w:r>
      <w:proofErr w:type="spellStart"/>
      <w:r w:rsidRPr="00091BDB">
        <w:rPr>
          <w:rFonts w:ascii="Arial" w:hAnsi="Arial" w:cs="Arial"/>
          <w:bCs/>
        </w:rPr>
        <w:t>zařízení</w:t>
      </w:r>
      <w:proofErr w:type="spellEnd"/>
      <w:r w:rsidRPr="00091BDB">
        <w:rPr>
          <w:rFonts w:ascii="Arial" w:hAnsi="Arial" w:cs="Arial"/>
          <w:bCs/>
        </w:rPr>
        <w:t>. S </w:t>
      </w:r>
      <w:proofErr w:type="spellStart"/>
      <w:r w:rsidRPr="00091BDB">
        <w:rPr>
          <w:rFonts w:ascii="Arial" w:hAnsi="Arial" w:cs="Arial"/>
          <w:bCs/>
        </w:rPr>
        <w:t>ohledem</w:t>
      </w:r>
      <w:proofErr w:type="spellEnd"/>
      <w:r w:rsidRPr="00091BDB">
        <w:rPr>
          <w:rFonts w:ascii="Arial" w:hAnsi="Arial" w:cs="Arial"/>
          <w:bCs/>
        </w:rPr>
        <w:t xml:space="preserve"> na </w:t>
      </w:r>
      <w:proofErr w:type="spellStart"/>
      <w:r w:rsidRPr="00091BDB">
        <w:rPr>
          <w:rFonts w:ascii="Arial" w:hAnsi="Arial" w:cs="Arial"/>
          <w:bCs/>
        </w:rPr>
        <w:t>problémovou</w:t>
      </w:r>
      <w:proofErr w:type="spellEnd"/>
      <w:r w:rsidRPr="00091BDB">
        <w:rPr>
          <w:rFonts w:ascii="Arial" w:hAnsi="Arial" w:cs="Arial"/>
          <w:bCs/>
        </w:rPr>
        <w:t xml:space="preserve"> </w:t>
      </w:r>
      <w:proofErr w:type="spellStart"/>
      <w:r w:rsidRPr="00091BDB">
        <w:rPr>
          <w:rFonts w:ascii="Arial" w:hAnsi="Arial" w:cs="Arial"/>
          <w:bCs/>
        </w:rPr>
        <w:t>manipulaci</w:t>
      </w:r>
      <w:proofErr w:type="spellEnd"/>
      <w:r w:rsidRPr="00091BDB">
        <w:rPr>
          <w:rFonts w:ascii="Arial" w:hAnsi="Arial" w:cs="Arial"/>
          <w:bCs/>
        </w:rPr>
        <w:t xml:space="preserve"> s IBC </w:t>
      </w:r>
      <w:proofErr w:type="spellStart"/>
      <w:r w:rsidRPr="00091BDB">
        <w:rPr>
          <w:rFonts w:ascii="Arial" w:hAnsi="Arial" w:cs="Arial"/>
          <w:bCs/>
        </w:rPr>
        <w:t>kontejnerem</w:t>
      </w:r>
      <w:proofErr w:type="spellEnd"/>
      <w:r w:rsidRPr="00091BDB">
        <w:rPr>
          <w:rFonts w:ascii="Arial" w:hAnsi="Arial" w:cs="Arial"/>
          <w:bCs/>
        </w:rPr>
        <w:t xml:space="preserve"> a </w:t>
      </w:r>
      <w:proofErr w:type="spellStart"/>
      <w:r w:rsidRPr="00091BDB">
        <w:rPr>
          <w:rFonts w:ascii="Arial" w:hAnsi="Arial" w:cs="Arial"/>
          <w:bCs/>
        </w:rPr>
        <w:t>rovněž</w:t>
      </w:r>
      <w:proofErr w:type="spellEnd"/>
      <w:r w:rsidRPr="00091BDB">
        <w:rPr>
          <w:rFonts w:ascii="Arial" w:hAnsi="Arial" w:cs="Arial"/>
          <w:bCs/>
        </w:rPr>
        <w:t xml:space="preserve"> </w:t>
      </w:r>
      <w:proofErr w:type="spellStart"/>
      <w:r w:rsidRPr="00091BDB">
        <w:rPr>
          <w:rFonts w:ascii="Arial" w:hAnsi="Arial" w:cs="Arial"/>
          <w:bCs/>
        </w:rPr>
        <w:t>zpravidla</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právní</w:t>
      </w:r>
      <w:proofErr w:type="spellEnd"/>
      <w:r w:rsidRPr="00091BDB">
        <w:rPr>
          <w:rFonts w:ascii="Arial" w:hAnsi="Arial" w:cs="Arial"/>
          <w:bCs/>
        </w:rPr>
        <w:t xml:space="preserve"> </w:t>
      </w:r>
      <w:proofErr w:type="spellStart"/>
      <w:r w:rsidRPr="00091BDB">
        <w:rPr>
          <w:rFonts w:ascii="Arial" w:hAnsi="Arial" w:cs="Arial"/>
          <w:bCs/>
        </w:rPr>
        <w:t>předpisy</w:t>
      </w:r>
      <w:proofErr w:type="spellEnd"/>
      <w:r w:rsidRPr="00091BDB">
        <w:rPr>
          <w:rFonts w:ascii="Arial" w:hAnsi="Arial" w:cs="Arial"/>
          <w:bCs/>
        </w:rPr>
        <w:t xml:space="preserve"> </w:t>
      </w:r>
      <w:proofErr w:type="spellStart"/>
      <w:r w:rsidRPr="00091BDB">
        <w:rPr>
          <w:rFonts w:ascii="Arial" w:hAnsi="Arial" w:cs="Arial"/>
          <w:bCs/>
        </w:rPr>
        <w:t>upravující</w:t>
      </w:r>
      <w:proofErr w:type="spellEnd"/>
      <w:r w:rsidRPr="00091BDB">
        <w:rPr>
          <w:rFonts w:ascii="Arial" w:hAnsi="Arial" w:cs="Arial"/>
          <w:bCs/>
        </w:rPr>
        <w:t xml:space="preserve"> </w:t>
      </w:r>
      <w:proofErr w:type="spellStart"/>
      <w:r w:rsidRPr="00091BDB">
        <w:rPr>
          <w:rFonts w:ascii="Arial" w:hAnsi="Arial" w:cs="Arial"/>
          <w:bCs/>
        </w:rPr>
        <w:t>bezpečnost</w:t>
      </w:r>
      <w:proofErr w:type="spellEnd"/>
      <w:r w:rsidRPr="00091BDB">
        <w:rPr>
          <w:rFonts w:ascii="Arial" w:hAnsi="Arial" w:cs="Arial"/>
          <w:bCs/>
        </w:rPr>
        <w:t xml:space="preserve"> </w:t>
      </w:r>
      <w:proofErr w:type="spellStart"/>
      <w:r w:rsidRPr="00091BDB">
        <w:rPr>
          <w:rFonts w:ascii="Arial" w:hAnsi="Arial" w:cs="Arial"/>
          <w:bCs/>
        </w:rPr>
        <w:t>pracoviště</w:t>
      </w:r>
      <w:proofErr w:type="spellEnd"/>
      <w:r w:rsidRPr="00091BDB">
        <w:rPr>
          <w:rFonts w:ascii="Arial" w:hAnsi="Arial" w:cs="Arial"/>
          <w:bCs/>
        </w:rPr>
        <w:t xml:space="preserve"> a </w:t>
      </w:r>
      <w:proofErr w:type="spellStart"/>
      <w:r w:rsidRPr="00091BDB">
        <w:rPr>
          <w:rFonts w:ascii="Arial" w:hAnsi="Arial" w:cs="Arial"/>
          <w:bCs/>
        </w:rPr>
        <w:t>požární</w:t>
      </w:r>
      <w:proofErr w:type="spellEnd"/>
      <w:r w:rsidRPr="00091BDB">
        <w:rPr>
          <w:rFonts w:ascii="Arial" w:hAnsi="Arial" w:cs="Arial"/>
          <w:bCs/>
        </w:rPr>
        <w:t xml:space="preserve"> </w:t>
      </w:r>
      <w:proofErr w:type="spellStart"/>
      <w:r w:rsidRPr="00091BDB">
        <w:rPr>
          <w:rFonts w:ascii="Arial" w:hAnsi="Arial" w:cs="Arial"/>
          <w:bCs/>
        </w:rPr>
        <w:t>předpisy</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dané</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ve </w:t>
      </w:r>
      <w:proofErr w:type="spellStart"/>
      <w:r w:rsidRPr="00091BDB">
        <w:rPr>
          <w:rFonts w:ascii="Arial" w:hAnsi="Arial" w:cs="Arial"/>
          <w:bCs/>
        </w:rPr>
        <w:t>skladovacích</w:t>
      </w:r>
      <w:proofErr w:type="spellEnd"/>
      <w:r w:rsidRPr="00091BDB">
        <w:rPr>
          <w:rFonts w:ascii="Arial" w:hAnsi="Arial" w:cs="Arial"/>
          <w:bCs/>
        </w:rPr>
        <w:t xml:space="preserve"> </w:t>
      </w:r>
      <w:proofErr w:type="spellStart"/>
      <w:r w:rsidRPr="00091BDB">
        <w:rPr>
          <w:rFonts w:ascii="Arial" w:hAnsi="Arial" w:cs="Arial"/>
          <w:bCs/>
        </w:rPr>
        <w:t>prostorách</w:t>
      </w:r>
      <w:proofErr w:type="spellEnd"/>
      <w:r w:rsidRPr="00091BDB">
        <w:rPr>
          <w:rFonts w:ascii="Arial" w:hAnsi="Arial" w:cs="Arial"/>
          <w:bCs/>
        </w:rPr>
        <w:t xml:space="preserve"> v </w:t>
      </w:r>
      <w:proofErr w:type="spellStart"/>
      <w:r w:rsidRPr="00091BDB">
        <w:rPr>
          <w:rFonts w:ascii="Arial" w:hAnsi="Arial" w:cs="Arial"/>
          <w:bCs/>
        </w:rPr>
        <w:t>potřebném</w:t>
      </w:r>
      <w:proofErr w:type="spellEnd"/>
      <w:r w:rsidRPr="00091BDB">
        <w:rPr>
          <w:rFonts w:ascii="Arial" w:hAnsi="Arial" w:cs="Arial"/>
          <w:bCs/>
        </w:rPr>
        <w:t xml:space="preserve"> </w:t>
      </w:r>
      <w:proofErr w:type="spellStart"/>
      <w:r w:rsidRPr="00091BDB">
        <w:rPr>
          <w:rFonts w:ascii="Arial" w:hAnsi="Arial" w:cs="Arial"/>
          <w:bCs/>
        </w:rPr>
        <w:t>množství</w:t>
      </w:r>
      <w:proofErr w:type="spellEnd"/>
      <w:r w:rsidRPr="00091BDB">
        <w:rPr>
          <w:rFonts w:ascii="Arial" w:hAnsi="Arial" w:cs="Arial"/>
          <w:bCs/>
        </w:rPr>
        <w:t xml:space="preserve"> </w:t>
      </w:r>
      <w:proofErr w:type="spellStart"/>
      <w:r w:rsidRPr="00091BDB">
        <w:rPr>
          <w:rFonts w:ascii="Arial" w:hAnsi="Arial" w:cs="Arial"/>
          <w:bCs/>
        </w:rPr>
        <w:t>odlity</w:t>
      </w:r>
      <w:proofErr w:type="spellEnd"/>
      <w:r w:rsidRPr="00091BDB">
        <w:rPr>
          <w:rFonts w:ascii="Arial" w:hAnsi="Arial" w:cs="Arial"/>
          <w:bCs/>
        </w:rPr>
        <w:t xml:space="preserve"> do „</w:t>
      </w:r>
      <w:proofErr w:type="spellStart"/>
      <w:proofErr w:type="gramStart"/>
      <w:r w:rsidRPr="00091BDB">
        <w:rPr>
          <w:rFonts w:ascii="Arial" w:hAnsi="Arial" w:cs="Arial"/>
          <w:bCs/>
        </w:rPr>
        <w:t>olejniček</w:t>
      </w:r>
      <w:proofErr w:type="spellEnd"/>
      <w:r w:rsidRPr="00091BDB">
        <w:rPr>
          <w:rFonts w:ascii="Arial" w:hAnsi="Arial" w:cs="Arial"/>
          <w:bCs/>
        </w:rPr>
        <w:t>“ (</w:t>
      </w:r>
      <w:proofErr w:type="spellStart"/>
      <w:proofErr w:type="gramEnd"/>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lastRenderedPageBreak/>
        <w:t>menších</w:t>
      </w:r>
      <w:proofErr w:type="spellEnd"/>
      <w:r w:rsidRPr="00091BDB">
        <w:rPr>
          <w:rFonts w:ascii="Arial" w:hAnsi="Arial" w:cs="Arial"/>
          <w:bCs/>
        </w:rPr>
        <w:t xml:space="preserve"> </w:t>
      </w:r>
      <w:proofErr w:type="spellStart"/>
      <w:r w:rsidRPr="00091BDB">
        <w:rPr>
          <w:rFonts w:ascii="Arial" w:hAnsi="Arial" w:cs="Arial"/>
          <w:bCs/>
        </w:rPr>
        <w:t>skladovacích</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manipulačních</w:t>
      </w:r>
      <w:proofErr w:type="spellEnd"/>
      <w:r w:rsidRPr="00091BDB">
        <w:rPr>
          <w:rFonts w:ascii="Arial" w:hAnsi="Arial" w:cs="Arial"/>
          <w:bCs/>
        </w:rPr>
        <w:t xml:space="preserve"> </w:t>
      </w:r>
      <w:proofErr w:type="spellStart"/>
      <w:r w:rsidRPr="00091BDB">
        <w:rPr>
          <w:rFonts w:ascii="Arial" w:hAnsi="Arial" w:cs="Arial"/>
          <w:bCs/>
        </w:rPr>
        <w:t>nádob</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pak</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umístěny</w:t>
      </w:r>
      <w:proofErr w:type="spellEnd"/>
      <w:r w:rsidRPr="00091BDB">
        <w:rPr>
          <w:rFonts w:ascii="Arial" w:hAnsi="Arial" w:cs="Arial"/>
          <w:bCs/>
        </w:rPr>
        <w:t xml:space="preserve"> </w:t>
      </w:r>
      <w:proofErr w:type="spellStart"/>
      <w:r w:rsidRPr="00091BDB">
        <w:rPr>
          <w:rFonts w:ascii="Arial" w:hAnsi="Arial" w:cs="Arial"/>
          <w:bCs/>
        </w:rPr>
        <w:t>přímo</w:t>
      </w:r>
      <w:proofErr w:type="spellEnd"/>
      <w:r w:rsidRPr="00091BDB">
        <w:rPr>
          <w:rFonts w:ascii="Arial" w:hAnsi="Arial" w:cs="Arial"/>
          <w:bCs/>
        </w:rPr>
        <w:t xml:space="preserve"> ve </w:t>
      </w:r>
      <w:proofErr w:type="spellStart"/>
      <w:r w:rsidRPr="00091BDB">
        <w:rPr>
          <w:rFonts w:ascii="Arial" w:hAnsi="Arial" w:cs="Arial"/>
          <w:bCs/>
        </w:rPr>
        <w:t>výrobní</w:t>
      </w:r>
      <w:proofErr w:type="spellEnd"/>
      <w:r w:rsidRPr="00091BDB">
        <w:rPr>
          <w:rFonts w:ascii="Arial" w:hAnsi="Arial" w:cs="Arial"/>
          <w:bCs/>
        </w:rPr>
        <w:t xml:space="preserve"> hale u </w:t>
      </w:r>
      <w:proofErr w:type="spellStart"/>
      <w:r w:rsidRPr="00091BDB">
        <w:rPr>
          <w:rFonts w:ascii="Arial" w:hAnsi="Arial" w:cs="Arial"/>
          <w:bCs/>
        </w:rPr>
        <w:t>příslušných</w:t>
      </w:r>
      <w:proofErr w:type="spellEnd"/>
      <w:r w:rsidRPr="00091BDB">
        <w:rPr>
          <w:rFonts w:ascii="Arial" w:hAnsi="Arial" w:cs="Arial"/>
          <w:bCs/>
        </w:rPr>
        <w:t xml:space="preserve"> </w:t>
      </w:r>
      <w:proofErr w:type="spellStart"/>
      <w:r w:rsidRPr="00091BDB">
        <w:rPr>
          <w:rFonts w:ascii="Arial" w:hAnsi="Arial" w:cs="Arial"/>
          <w:bCs/>
        </w:rPr>
        <w:t>strojů</w:t>
      </w:r>
      <w:proofErr w:type="spellEnd"/>
      <w:r w:rsidRPr="00091BDB">
        <w:rPr>
          <w:rFonts w:ascii="Arial" w:hAnsi="Arial" w:cs="Arial"/>
          <w:bCs/>
        </w:rPr>
        <w:t xml:space="preserve"> (</w:t>
      </w:r>
      <w:proofErr w:type="spellStart"/>
      <w:r w:rsidRPr="00091BDB">
        <w:rPr>
          <w:rFonts w:ascii="Arial" w:hAnsi="Arial" w:cs="Arial"/>
          <w:bCs/>
        </w:rPr>
        <w:t>zařízení</w:t>
      </w:r>
      <w:proofErr w:type="spellEnd"/>
      <w:r w:rsidRPr="00091BDB">
        <w:rPr>
          <w:rFonts w:ascii="Arial" w:hAnsi="Arial" w:cs="Arial"/>
          <w:bCs/>
        </w:rPr>
        <w:t>) k </w:t>
      </w:r>
      <w:proofErr w:type="spellStart"/>
      <w:r w:rsidRPr="00091BDB">
        <w:rPr>
          <w:rFonts w:ascii="Arial" w:hAnsi="Arial" w:cs="Arial"/>
          <w:bCs/>
        </w:rPr>
        <w:t>použití</w:t>
      </w:r>
      <w:proofErr w:type="spellEnd"/>
      <w:r w:rsidRPr="00091BDB">
        <w:rPr>
          <w:rFonts w:ascii="Arial" w:hAnsi="Arial" w:cs="Arial"/>
          <w:bCs/>
        </w:rPr>
        <w:t xml:space="preserve"> </w:t>
      </w:r>
      <w:proofErr w:type="spellStart"/>
      <w:r w:rsidRPr="00091BDB">
        <w:rPr>
          <w:rFonts w:ascii="Arial" w:hAnsi="Arial" w:cs="Arial"/>
          <w:bCs/>
        </w:rPr>
        <w:t>oprávněnými</w:t>
      </w:r>
      <w:proofErr w:type="spellEnd"/>
      <w:r w:rsidRPr="00091BDB">
        <w:rPr>
          <w:rFonts w:ascii="Arial" w:hAnsi="Arial" w:cs="Arial"/>
          <w:bCs/>
        </w:rPr>
        <w:t xml:space="preserve"> </w:t>
      </w:r>
      <w:proofErr w:type="spellStart"/>
      <w:r w:rsidRPr="00091BDB">
        <w:rPr>
          <w:rFonts w:ascii="Arial" w:hAnsi="Arial" w:cs="Arial"/>
          <w:bCs/>
        </w:rPr>
        <w:t>osobami</w:t>
      </w:r>
      <w:proofErr w:type="spellEnd"/>
      <w:r w:rsidRPr="00091BDB">
        <w:rPr>
          <w:rFonts w:ascii="Arial" w:hAnsi="Arial" w:cs="Arial"/>
          <w:bCs/>
        </w:rPr>
        <w:t xml:space="preserve">.  </w:t>
      </w:r>
    </w:p>
    <w:p w14:paraId="100D0C77" w14:textId="77777777" w:rsidR="008B2393" w:rsidRPr="00091BDB" w:rsidRDefault="008B2393" w:rsidP="008B2393">
      <w:pPr>
        <w:jc w:val="both"/>
        <w:rPr>
          <w:rFonts w:ascii="Arial" w:hAnsi="Arial" w:cs="Arial"/>
          <w:bCs/>
        </w:rPr>
      </w:pPr>
    </w:p>
    <w:p w14:paraId="5FA3E53B" w14:textId="77777777" w:rsidR="008B2393" w:rsidRPr="00091BDB" w:rsidRDefault="008B2393" w:rsidP="008B2393">
      <w:pPr>
        <w:jc w:val="both"/>
        <w:rPr>
          <w:rFonts w:ascii="Arial" w:hAnsi="Arial" w:cs="Arial"/>
          <w:bCs/>
        </w:rPr>
      </w:pPr>
      <w:proofErr w:type="spellStart"/>
      <w:r w:rsidRPr="00091BDB">
        <w:rPr>
          <w:rFonts w:ascii="Arial" w:hAnsi="Arial" w:cs="Arial"/>
          <w:bCs/>
        </w:rPr>
        <w:t>Při</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manipulaci</w:t>
      </w:r>
      <w:proofErr w:type="spellEnd"/>
      <w:r w:rsidRPr="00091BDB">
        <w:rPr>
          <w:rFonts w:ascii="Arial" w:hAnsi="Arial" w:cs="Arial"/>
          <w:bCs/>
        </w:rPr>
        <w:t xml:space="preserve"> s </w:t>
      </w:r>
      <w:proofErr w:type="spellStart"/>
      <w:r w:rsidRPr="00091BDB">
        <w:rPr>
          <w:rFonts w:ascii="Arial" w:hAnsi="Arial" w:cs="Arial"/>
          <w:bCs/>
        </w:rPr>
        <w:t>minerálními</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jejich</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w:t>
      </w:r>
      <w:proofErr w:type="spellStart"/>
      <w:r w:rsidRPr="00091BDB">
        <w:rPr>
          <w:rFonts w:ascii="Arial" w:hAnsi="Arial" w:cs="Arial"/>
          <w:bCs/>
        </w:rPr>
        <w:t>obchodního</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t>obchodního</w:t>
      </w:r>
      <w:proofErr w:type="spellEnd"/>
      <w:r w:rsidRPr="00091BDB">
        <w:rPr>
          <w:rFonts w:ascii="Arial" w:hAnsi="Arial" w:cs="Arial"/>
          <w:bCs/>
        </w:rPr>
        <w:t xml:space="preserve"> </w:t>
      </w:r>
      <w:proofErr w:type="spellStart"/>
      <w:r w:rsidRPr="00091BDB">
        <w:rPr>
          <w:rFonts w:ascii="Arial" w:hAnsi="Arial" w:cs="Arial"/>
          <w:bCs/>
        </w:rPr>
        <w:t>názvu</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produktu</w:t>
      </w:r>
      <w:proofErr w:type="spellEnd"/>
      <w:r w:rsidRPr="00091BDB">
        <w:rPr>
          <w:rFonts w:ascii="Arial" w:hAnsi="Arial" w:cs="Arial"/>
          <w:bCs/>
        </w:rPr>
        <w:t xml:space="preserve">), pod </w:t>
      </w:r>
      <w:proofErr w:type="spellStart"/>
      <w:r w:rsidRPr="00091BDB">
        <w:rPr>
          <w:rFonts w:ascii="Arial" w:hAnsi="Arial" w:cs="Arial"/>
          <w:bCs/>
        </w:rPr>
        <w:t>kterým</w:t>
      </w:r>
      <w:proofErr w:type="spellEnd"/>
      <w:r w:rsidRPr="00091BDB">
        <w:rPr>
          <w:rFonts w:ascii="Arial" w:hAnsi="Arial" w:cs="Arial"/>
          <w:bCs/>
        </w:rPr>
        <w:t xml:space="preserve"> je </w:t>
      </w:r>
      <w:proofErr w:type="spellStart"/>
      <w:r w:rsidRPr="00091BDB">
        <w:rPr>
          <w:rFonts w:ascii="Arial" w:hAnsi="Arial" w:cs="Arial"/>
          <w:bCs/>
        </w:rPr>
        <w:t>prodáván</w:t>
      </w:r>
      <w:proofErr w:type="spellEnd"/>
      <w:r w:rsidRPr="00091BDB">
        <w:rPr>
          <w:rFonts w:ascii="Arial" w:hAnsi="Arial" w:cs="Arial"/>
          <w:bCs/>
        </w:rPr>
        <w:t xml:space="preserve">. </w:t>
      </w:r>
      <w:proofErr w:type="spellStart"/>
      <w:r w:rsidRPr="00091BDB">
        <w:rPr>
          <w:rFonts w:ascii="Arial" w:hAnsi="Arial" w:cs="Arial"/>
          <w:bCs/>
        </w:rPr>
        <w:t>Zároveň</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složení</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chemicko-fyzikálních</w:t>
      </w:r>
      <w:proofErr w:type="spellEnd"/>
      <w:r w:rsidRPr="00091BDB">
        <w:rPr>
          <w:rFonts w:ascii="Arial" w:hAnsi="Arial" w:cs="Arial"/>
          <w:bCs/>
        </w:rPr>
        <w:t xml:space="preserve"> </w:t>
      </w:r>
      <w:proofErr w:type="spellStart"/>
      <w:r w:rsidRPr="00091BDB">
        <w:rPr>
          <w:rFonts w:ascii="Arial" w:hAnsi="Arial" w:cs="Arial"/>
          <w:bCs/>
        </w:rPr>
        <w:t>vlastností</w:t>
      </w:r>
      <w:proofErr w:type="spellEnd"/>
      <w:r w:rsidRPr="00091BDB">
        <w:rPr>
          <w:rFonts w:ascii="Arial" w:hAnsi="Arial" w:cs="Arial"/>
          <w:bCs/>
        </w:rPr>
        <w:t xml:space="preserve">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se </w:t>
      </w:r>
      <w:proofErr w:type="spellStart"/>
      <w:r w:rsidRPr="00091BDB">
        <w:rPr>
          <w:rFonts w:ascii="Arial" w:hAnsi="Arial" w:cs="Arial"/>
          <w:bCs/>
        </w:rPr>
        <w:t>týká</w:t>
      </w:r>
      <w:proofErr w:type="spellEnd"/>
      <w:r w:rsidRPr="00091BDB">
        <w:rPr>
          <w:rFonts w:ascii="Arial" w:hAnsi="Arial" w:cs="Arial"/>
          <w:bCs/>
        </w:rPr>
        <w:t xml:space="preserve"> </w:t>
      </w:r>
      <w:proofErr w:type="spellStart"/>
      <w:r w:rsidRPr="00091BDB">
        <w:rPr>
          <w:rFonts w:ascii="Arial" w:hAnsi="Arial" w:cs="Arial"/>
          <w:bCs/>
        </w:rPr>
        <w:t>pouze</w:t>
      </w:r>
      <w:proofErr w:type="spellEnd"/>
      <w:r w:rsidRPr="00091BDB">
        <w:rPr>
          <w:rFonts w:ascii="Arial" w:hAnsi="Arial" w:cs="Arial"/>
          <w:bCs/>
        </w:rPr>
        <w:t xml:space="preserve"> </w:t>
      </w:r>
      <w:proofErr w:type="spellStart"/>
      <w:r w:rsidRPr="00091BDB">
        <w:rPr>
          <w:rFonts w:ascii="Arial" w:hAnsi="Arial" w:cs="Arial"/>
          <w:bCs/>
        </w:rPr>
        <w:t>velikosti</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 </w:t>
      </w:r>
      <w:proofErr w:type="spellStart"/>
      <w:r w:rsidRPr="00091BDB">
        <w:rPr>
          <w:rFonts w:ascii="Arial" w:hAnsi="Arial" w:cs="Arial"/>
          <w:bCs/>
        </w:rPr>
        <w:t>nádoby</w:t>
      </w:r>
      <w:proofErr w:type="spellEnd"/>
      <w:r w:rsidRPr="00091BDB">
        <w:rPr>
          <w:rFonts w:ascii="Arial" w:hAnsi="Arial" w:cs="Arial"/>
          <w:bCs/>
        </w:rPr>
        <w:t xml:space="preserve">, ve </w:t>
      </w:r>
      <w:proofErr w:type="spellStart"/>
      <w:r w:rsidRPr="00091BDB">
        <w:rPr>
          <w:rFonts w:ascii="Arial" w:hAnsi="Arial" w:cs="Arial"/>
          <w:bCs/>
        </w:rPr>
        <w:t>kterém</w:t>
      </w:r>
      <w:proofErr w:type="spellEnd"/>
      <w:r w:rsidRPr="00091BDB">
        <w:rPr>
          <w:rFonts w:ascii="Arial" w:hAnsi="Arial" w:cs="Arial"/>
          <w:bCs/>
        </w:rPr>
        <w:t xml:space="preserve"> se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nachází</w:t>
      </w:r>
      <w:proofErr w:type="spellEnd"/>
      <w:r w:rsidRPr="00091BDB">
        <w:rPr>
          <w:rFonts w:ascii="Arial" w:hAnsi="Arial" w:cs="Arial"/>
          <w:bCs/>
        </w:rPr>
        <w:t xml:space="preserve">. </w:t>
      </w:r>
    </w:p>
    <w:p w14:paraId="2D9DE486" w14:textId="77777777" w:rsidR="008B2393" w:rsidRPr="00091BDB" w:rsidRDefault="008B2393" w:rsidP="008B2393">
      <w:pPr>
        <w:jc w:val="both"/>
        <w:rPr>
          <w:rFonts w:ascii="Arial" w:hAnsi="Arial" w:cs="Arial"/>
          <w:bCs/>
        </w:rPr>
      </w:pPr>
    </w:p>
    <w:p w14:paraId="1D54A539" w14:textId="77777777" w:rsidR="008B2393" w:rsidRPr="00091BDB" w:rsidRDefault="008B2393" w:rsidP="008B2393">
      <w:pPr>
        <w:jc w:val="both"/>
        <w:rPr>
          <w:rFonts w:ascii="Arial" w:hAnsi="Arial" w:cs="Arial"/>
          <w:bCs/>
        </w:rPr>
      </w:pPr>
      <w:proofErr w:type="spellStart"/>
      <w:r w:rsidRPr="00091BDB">
        <w:rPr>
          <w:rFonts w:ascii="Arial" w:hAnsi="Arial" w:cs="Arial"/>
          <w:bCs/>
        </w:rPr>
        <w:t>Jsme</w:t>
      </w:r>
      <w:proofErr w:type="spellEnd"/>
      <w:r w:rsidRPr="00091BDB">
        <w:rPr>
          <w:rFonts w:ascii="Arial" w:hAnsi="Arial" w:cs="Arial"/>
          <w:bCs/>
        </w:rPr>
        <w:t xml:space="preserve"> toho </w:t>
      </w:r>
      <w:proofErr w:type="spellStart"/>
      <w:r w:rsidRPr="00091BDB">
        <w:rPr>
          <w:rFonts w:ascii="Arial" w:hAnsi="Arial" w:cs="Arial"/>
          <w:bCs/>
        </w:rPr>
        <w:t>názoru</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podřazovat</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uvedenou</w:t>
      </w:r>
      <w:proofErr w:type="spellEnd"/>
      <w:r w:rsidRPr="00091BDB">
        <w:rPr>
          <w:rFonts w:ascii="Arial" w:hAnsi="Arial" w:cs="Arial"/>
          <w:bCs/>
        </w:rPr>
        <w:t xml:space="preserve"> </w:t>
      </w:r>
      <w:proofErr w:type="spellStart"/>
      <w:r w:rsidRPr="00091BDB">
        <w:rPr>
          <w:rFonts w:ascii="Arial" w:hAnsi="Arial" w:cs="Arial"/>
          <w:bCs/>
        </w:rPr>
        <w:t>situaci</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r w:rsidRPr="00091BDB">
        <w:rPr>
          <w:rFonts w:ascii="Arial" w:hAnsi="Arial" w:cs="Arial"/>
          <w:bCs/>
        </w:rPr>
        <w:t>výroba</w:t>
      </w:r>
      <w:proofErr w:type="spellEnd"/>
      <w:r w:rsidRPr="00091BDB">
        <w:rPr>
          <w:rFonts w:ascii="Arial" w:hAnsi="Arial" w:cs="Arial"/>
          <w:bCs/>
        </w:rPr>
        <w:t xml:space="preserve"> ve </w:t>
      </w:r>
      <w:proofErr w:type="spellStart"/>
      <w:r w:rsidRPr="00091BDB">
        <w:rPr>
          <w:rFonts w:ascii="Arial" w:hAnsi="Arial" w:cs="Arial"/>
          <w:bCs/>
        </w:rPr>
        <w:t>smyslu</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by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odporovalo</w:t>
      </w:r>
      <w:proofErr w:type="spellEnd"/>
      <w:r w:rsidRPr="00091BDB">
        <w:rPr>
          <w:rFonts w:ascii="Arial" w:hAnsi="Arial" w:cs="Arial"/>
          <w:bCs/>
        </w:rPr>
        <w:t xml:space="preserve"> </w:t>
      </w:r>
      <w:proofErr w:type="spellStart"/>
      <w:r w:rsidRPr="00091BDB">
        <w:rPr>
          <w:rFonts w:ascii="Arial" w:hAnsi="Arial" w:cs="Arial"/>
          <w:bCs/>
        </w:rPr>
        <w:t>smyslu</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Současně</w:t>
      </w:r>
      <w:proofErr w:type="spellEnd"/>
      <w:r w:rsidRPr="00091BDB">
        <w:rPr>
          <w:rFonts w:ascii="Arial" w:hAnsi="Arial" w:cs="Arial"/>
          <w:bCs/>
        </w:rPr>
        <w:t xml:space="preserve"> by se </w:t>
      </w:r>
      <w:proofErr w:type="spellStart"/>
      <w:r w:rsidRPr="00091BDB">
        <w:rPr>
          <w:rFonts w:ascii="Arial" w:hAnsi="Arial" w:cs="Arial"/>
          <w:bCs/>
        </w:rPr>
        <w:t>jednalo</w:t>
      </w:r>
      <w:proofErr w:type="spellEnd"/>
      <w:r w:rsidRPr="00091BDB">
        <w:rPr>
          <w:rFonts w:ascii="Arial" w:hAnsi="Arial" w:cs="Arial"/>
          <w:bCs/>
        </w:rPr>
        <w:t xml:space="preserve"> o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nepřiměřený</w:t>
      </w:r>
      <w:proofErr w:type="spellEnd"/>
      <w:r w:rsidRPr="00091BDB">
        <w:rPr>
          <w:rFonts w:ascii="Arial" w:hAnsi="Arial" w:cs="Arial"/>
          <w:bCs/>
        </w:rPr>
        <w:t xml:space="preserve"> </w:t>
      </w:r>
      <w:proofErr w:type="spellStart"/>
      <w:r w:rsidRPr="00091BDB">
        <w:rPr>
          <w:rFonts w:ascii="Arial" w:hAnsi="Arial" w:cs="Arial"/>
          <w:bCs/>
        </w:rPr>
        <w:t>zásah</w:t>
      </w:r>
      <w:proofErr w:type="spellEnd"/>
      <w:r w:rsidRPr="00091BDB">
        <w:rPr>
          <w:rFonts w:ascii="Arial" w:hAnsi="Arial" w:cs="Arial"/>
          <w:bCs/>
        </w:rPr>
        <w:t xml:space="preserve"> do </w:t>
      </w:r>
      <w:proofErr w:type="spellStart"/>
      <w:r w:rsidRPr="00091BDB">
        <w:rPr>
          <w:rFonts w:ascii="Arial" w:hAnsi="Arial" w:cs="Arial"/>
          <w:bCs/>
        </w:rPr>
        <w:t>podnikání</w:t>
      </w:r>
      <w:proofErr w:type="spellEnd"/>
      <w:r w:rsidRPr="00091BDB">
        <w:rPr>
          <w:rFonts w:ascii="Arial" w:hAnsi="Arial" w:cs="Arial"/>
          <w:bCs/>
        </w:rPr>
        <w:t xml:space="preserve"> </w:t>
      </w:r>
      <w:proofErr w:type="spellStart"/>
      <w:r w:rsidRPr="00091BDB">
        <w:rPr>
          <w:rFonts w:ascii="Arial" w:hAnsi="Arial" w:cs="Arial"/>
          <w:bCs/>
        </w:rPr>
        <w:t>mnoha</w:t>
      </w:r>
      <w:proofErr w:type="spellEnd"/>
      <w:r w:rsidRPr="00091BDB">
        <w:rPr>
          <w:rFonts w:ascii="Arial" w:hAnsi="Arial" w:cs="Arial"/>
          <w:bCs/>
        </w:rPr>
        <w:t xml:space="preserve"> </w:t>
      </w:r>
      <w:proofErr w:type="spellStart"/>
      <w:r w:rsidRPr="00091BDB">
        <w:rPr>
          <w:rFonts w:ascii="Arial" w:hAnsi="Arial" w:cs="Arial"/>
          <w:bCs/>
        </w:rPr>
        <w:t>podnikatelských</w:t>
      </w:r>
      <w:proofErr w:type="spellEnd"/>
      <w:r w:rsidRPr="00091BDB">
        <w:rPr>
          <w:rFonts w:ascii="Arial" w:hAnsi="Arial" w:cs="Arial"/>
          <w:bCs/>
        </w:rPr>
        <w:t xml:space="preserve"> </w:t>
      </w:r>
      <w:proofErr w:type="spellStart"/>
      <w:r w:rsidRPr="00091BDB">
        <w:rPr>
          <w:rFonts w:ascii="Arial" w:hAnsi="Arial" w:cs="Arial"/>
          <w:bCs/>
        </w:rPr>
        <w:t>subjektů</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podřazení</w:t>
      </w:r>
      <w:proofErr w:type="spellEnd"/>
      <w:r w:rsidRPr="00091BDB">
        <w:rPr>
          <w:rFonts w:ascii="Arial" w:hAnsi="Arial" w:cs="Arial"/>
          <w:bCs/>
        </w:rPr>
        <w:t xml:space="preserve"> </w:t>
      </w:r>
      <w:proofErr w:type="spellStart"/>
      <w:r w:rsidRPr="00091BDB">
        <w:rPr>
          <w:rFonts w:ascii="Arial" w:hAnsi="Arial" w:cs="Arial"/>
          <w:bCs/>
        </w:rPr>
        <w:t>dané</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r w:rsidRPr="00091BDB">
        <w:rPr>
          <w:rFonts w:ascii="Arial" w:hAnsi="Arial" w:cs="Arial"/>
          <w:bCs/>
        </w:rPr>
        <w:t>výroba</w:t>
      </w:r>
      <w:proofErr w:type="spellEnd"/>
      <w:r w:rsidRPr="00091BDB">
        <w:rPr>
          <w:rFonts w:ascii="Arial" w:hAnsi="Arial" w:cs="Arial"/>
          <w:bCs/>
        </w:rPr>
        <w:t xml:space="preserve">, a </w:t>
      </w:r>
      <w:proofErr w:type="spellStart"/>
      <w:r w:rsidRPr="00091BDB">
        <w:rPr>
          <w:rFonts w:ascii="Arial" w:hAnsi="Arial" w:cs="Arial"/>
          <w:bCs/>
        </w:rPr>
        <w:t>tedy</w:t>
      </w:r>
      <w:proofErr w:type="spellEnd"/>
      <w:r w:rsidRPr="00091BDB">
        <w:rPr>
          <w:rFonts w:ascii="Arial" w:hAnsi="Arial" w:cs="Arial"/>
          <w:bCs/>
        </w:rPr>
        <w:t xml:space="preserve"> </w:t>
      </w:r>
      <w:proofErr w:type="spellStart"/>
      <w:r w:rsidRPr="00091BDB">
        <w:rPr>
          <w:rFonts w:ascii="Arial" w:hAnsi="Arial" w:cs="Arial"/>
          <w:bCs/>
        </w:rPr>
        <w:t>naprosto</w:t>
      </w:r>
      <w:proofErr w:type="spellEnd"/>
      <w:r w:rsidRPr="00091BDB">
        <w:rPr>
          <w:rFonts w:ascii="Arial" w:hAnsi="Arial" w:cs="Arial"/>
          <w:bCs/>
        </w:rPr>
        <w:t xml:space="preserve"> </w:t>
      </w:r>
      <w:proofErr w:type="spellStart"/>
      <w:r w:rsidRPr="00091BDB">
        <w:rPr>
          <w:rFonts w:ascii="Arial" w:hAnsi="Arial" w:cs="Arial"/>
          <w:bCs/>
        </w:rPr>
        <w:t>striktní</w:t>
      </w:r>
      <w:proofErr w:type="spellEnd"/>
      <w:r w:rsidRPr="00091BDB">
        <w:rPr>
          <w:rFonts w:ascii="Arial" w:hAnsi="Arial" w:cs="Arial"/>
          <w:bCs/>
        </w:rPr>
        <w:t xml:space="preserve"> </w:t>
      </w:r>
      <w:proofErr w:type="spellStart"/>
      <w:r w:rsidRPr="00091BDB">
        <w:rPr>
          <w:rFonts w:ascii="Arial" w:hAnsi="Arial" w:cs="Arial"/>
          <w:bCs/>
        </w:rPr>
        <w:t>uplatnění</w:t>
      </w:r>
      <w:proofErr w:type="spellEnd"/>
      <w:r w:rsidRPr="00091BDB">
        <w:rPr>
          <w:rFonts w:ascii="Arial" w:hAnsi="Arial" w:cs="Arial"/>
          <w:bCs/>
        </w:rPr>
        <w:t xml:space="preserve"> </w:t>
      </w:r>
      <w:proofErr w:type="spellStart"/>
      <w:r w:rsidRPr="00091BDB">
        <w:rPr>
          <w:rFonts w:ascii="Arial" w:hAnsi="Arial" w:cs="Arial"/>
          <w:bCs/>
        </w:rPr>
        <w:t>závěrů</w:t>
      </w:r>
      <w:proofErr w:type="spellEnd"/>
      <w:r w:rsidRPr="00091BDB">
        <w:rPr>
          <w:rFonts w:ascii="Arial" w:hAnsi="Arial" w:cs="Arial"/>
          <w:bCs/>
        </w:rPr>
        <w:t xml:space="preserve"> KOOV 579/19.05.21, by </w:t>
      </w:r>
      <w:proofErr w:type="spellStart"/>
      <w:r w:rsidRPr="00091BDB">
        <w:rPr>
          <w:rFonts w:ascii="Arial" w:hAnsi="Arial" w:cs="Arial"/>
          <w:bCs/>
        </w:rPr>
        <w:t>vedlo</w:t>
      </w:r>
      <w:proofErr w:type="spellEnd"/>
      <w:r w:rsidRPr="00091BDB">
        <w:rPr>
          <w:rFonts w:ascii="Arial" w:hAnsi="Arial" w:cs="Arial"/>
          <w:bCs/>
        </w:rPr>
        <w:t xml:space="preserve"> </w:t>
      </w:r>
      <w:proofErr w:type="spellStart"/>
      <w:r w:rsidRPr="00091BDB">
        <w:rPr>
          <w:rFonts w:ascii="Arial" w:hAnsi="Arial" w:cs="Arial"/>
          <w:bCs/>
        </w:rPr>
        <w:t>pouze</w:t>
      </w:r>
      <w:proofErr w:type="spellEnd"/>
      <w:r w:rsidRPr="00091BDB">
        <w:rPr>
          <w:rFonts w:ascii="Arial" w:hAnsi="Arial" w:cs="Arial"/>
          <w:bCs/>
        </w:rPr>
        <w:t xml:space="preserve"> k </w:t>
      </w:r>
      <w:proofErr w:type="spellStart"/>
      <w:r w:rsidRPr="00091BDB">
        <w:rPr>
          <w:rFonts w:ascii="Arial" w:hAnsi="Arial" w:cs="Arial"/>
          <w:bCs/>
        </w:rPr>
        <w:t>neúměrné</w:t>
      </w:r>
      <w:proofErr w:type="spellEnd"/>
      <w:r w:rsidRPr="00091BDB">
        <w:rPr>
          <w:rFonts w:ascii="Arial" w:hAnsi="Arial" w:cs="Arial"/>
          <w:bCs/>
        </w:rPr>
        <w:t xml:space="preserve"> a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bezúčelné</w:t>
      </w:r>
      <w:proofErr w:type="spellEnd"/>
      <w:r w:rsidRPr="00091BDB">
        <w:rPr>
          <w:rFonts w:ascii="Arial" w:hAnsi="Arial" w:cs="Arial"/>
          <w:bCs/>
        </w:rPr>
        <w:t xml:space="preserve"> </w:t>
      </w:r>
      <w:proofErr w:type="spellStart"/>
      <w:r w:rsidRPr="00091BDB">
        <w:rPr>
          <w:rFonts w:ascii="Arial" w:hAnsi="Arial" w:cs="Arial"/>
          <w:bCs/>
        </w:rPr>
        <w:t>zátěži</w:t>
      </w:r>
      <w:proofErr w:type="spellEnd"/>
      <w:r w:rsidRPr="00091BDB">
        <w:rPr>
          <w:rFonts w:ascii="Arial" w:hAnsi="Arial" w:cs="Arial"/>
          <w:bCs/>
        </w:rPr>
        <w:t xml:space="preserve"> </w:t>
      </w:r>
      <w:proofErr w:type="spellStart"/>
      <w:r w:rsidRPr="00091BDB">
        <w:rPr>
          <w:rFonts w:ascii="Arial" w:hAnsi="Arial" w:cs="Arial"/>
          <w:bCs/>
        </w:rPr>
        <w:t>subjektů</w:t>
      </w:r>
      <w:proofErr w:type="spellEnd"/>
      <w:r w:rsidRPr="00091BDB">
        <w:rPr>
          <w:rFonts w:ascii="Arial" w:hAnsi="Arial" w:cs="Arial"/>
          <w:bCs/>
        </w:rPr>
        <w:t xml:space="preserve"> bez toho, aby </w:t>
      </w:r>
      <w:proofErr w:type="spellStart"/>
      <w:r w:rsidRPr="00091BDB">
        <w:rPr>
          <w:rFonts w:ascii="Arial" w:hAnsi="Arial" w:cs="Arial"/>
          <w:bCs/>
        </w:rPr>
        <w:t>tento</w:t>
      </w:r>
      <w:proofErr w:type="spellEnd"/>
      <w:r w:rsidRPr="00091BDB">
        <w:rPr>
          <w:rFonts w:ascii="Arial" w:hAnsi="Arial" w:cs="Arial"/>
          <w:bCs/>
        </w:rPr>
        <w:t xml:space="preserve"> </w:t>
      </w:r>
      <w:proofErr w:type="spellStart"/>
      <w:r w:rsidRPr="00091BDB">
        <w:rPr>
          <w:rFonts w:ascii="Arial" w:hAnsi="Arial" w:cs="Arial"/>
          <w:bCs/>
        </w:rPr>
        <w:t>striktní</w:t>
      </w:r>
      <w:proofErr w:type="spellEnd"/>
      <w:r w:rsidRPr="00091BDB">
        <w:rPr>
          <w:rFonts w:ascii="Arial" w:hAnsi="Arial" w:cs="Arial"/>
          <w:bCs/>
        </w:rPr>
        <w:t xml:space="preserve"> </w:t>
      </w:r>
      <w:proofErr w:type="spellStart"/>
      <w:r w:rsidRPr="00091BDB">
        <w:rPr>
          <w:rFonts w:ascii="Arial" w:hAnsi="Arial" w:cs="Arial"/>
          <w:bCs/>
        </w:rPr>
        <w:t>přístup</w:t>
      </w:r>
      <w:proofErr w:type="spellEnd"/>
      <w:r w:rsidRPr="00091BDB">
        <w:rPr>
          <w:rFonts w:ascii="Arial" w:hAnsi="Arial" w:cs="Arial"/>
          <w:bCs/>
        </w:rPr>
        <w:t xml:space="preserve"> </w:t>
      </w:r>
      <w:proofErr w:type="spellStart"/>
      <w:r w:rsidRPr="00091BDB">
        <w:rPr>
          <w:rFonts w:ascii="Arial" w:hAnsi="Arial" w:cs="Arial"/>
          <w:bCs/>
        </w:rPr>
        <w:t>vedl</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správnému</w:t>
      </w:r>
      <w:proofErr w:type="spellEnd"/>
      <w:r w:rsidRPr="00091BDB">
        <w:rPr>
          <w:rFonts w:ascii="Arial" w:hAnsi="Arial" w:cs="Arial"/>
          <w:bCs/>
        </w:rPr>
        <w:t xml:space="preserve"> </w:t>
      </w:r>
      <w:proofErr w:type="spellStart"/>
      <w:r w:rsidRPr="00091BDB">
        <w:rPr>
          <w:rFonts w:ascii="Arial" w:hAnsi="Arial" w:cs="Arial"/>
          <w:bCs/>
        </w:rPr>
        <w:t>výběru</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V </w:t>
      </w:r>
      <w:proofErr w:type="spellStart"/>
      <w:r w:rsidRPr="00091BDB">
        <w:rPr>
          <w:rFonts w:ascii="Arial" w:hAnsi="Arial" w:cs="Arial"/>
          <w:bCs/>
        </w:rPr>
        <w:t>důsledku</w:t>
      </w:r>
      <w:proofErr w:type="spellEnd"/>
      <w:r w:rsidRPr="00091BDB">
        <w:rPr>
          <w:rFonts w:ascii="Arial" w:hAnsi="Arial" w:cs="Arial"/>
          <w:bCs/>
        </w:rPr>
        <w:t xml:space="preserve"> </w:t>
      </w:r>
      <w:proofErr w:type="spellStart"/>
      <w:r w:rsidRPr="00091BDB">
        <w:rPr>
          <w:rFonts w:ascii="Arial" w:hAnsi="Arial" w:cs="Arial"/>
          <w:bCs/>
        </w:rPr>
        <w:t>změn</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u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nastanou</w:t>
      </w:r>
      <w:proofErr w:type="spellEnd"/>
      <w:r w:rsidRPr="00091BDB">
        <w:rPr>
          <w:rFonts w:ascii="Arial" w:hAnsi="Arial" w:cs="Arial"/>
          <w:bCs/>
        </w:rPr>
        <w:t xml:space="preserve"> (</w:t>
      </w:r>
      <w:proofErr w:type="spellStart"/>
      <w:r w:rsidRPr="00091BDB">
        <w:rPr>
          <w:rFonts w:ascii="Arial" w:hAnsi="Arial" w:cs="Arial"/>
          <w:bCs/>
        </w:rPr>
        <w:t>tj</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nemůže</w:t>
      </w:r>
      <w:proofErr w:type="spellEnd"/>
      <w:r w:rsidRPr="00091BDB">
        <w:rPr>
          <w:rFonts w:ascii="Arial" w:hAnsi="Arial" w:cs="Arial"/>
          <w:bCs/>
        </w:rPr>
        <w:t xml:space="preserve"> </w:t>
      </w:r>
      <w:proofErr w:type="spellStart"/>
      <w:r w:rsidRPr="00091BDB">
        <w:rPr>
          <w:rFonts w:ascii="Arial" w:hAnsi="Arial" w:cs="Arial"/>
          <w:bCs/>
        </w:rPr>
        <w:t>dojít</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podléhá</w:t>
      </w:r>
      <w:proofErr w:type="spellEnd"/>
      <w:r w:rsidRPr="00091BDB">
        <w:rPr>
          <w:rFonts w:ascii="Arial" w:hAnsi="Arial" w:cs="Arial"/>
          <w:bCs/>
        </w:rPr>
        <w:t xml:space="preserve"> ani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konkrétního</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w:t>
      </w:r>
      <w:proofErr w:type="spellStart"/>
      <w:r w:rsidRPr="00091BDB">
        <w:rPr>
          <w:rFonts w:ascii="Arial" w:hAnsi="Arial" w:cs="Arial"/>
          <w:bCs/>
        </w:rPr>
        <w:t>podle</w:t>
      </w:r>
      <w:proofErr w:type="spellEnd"/>
      <w:r w:rsidRPr="00091BDB">
        <w:rPr>
          <w:rFonts w:ascii="Arial" w:hAnsi="Arial" w:cs="Arial"/>
          <w:bCs/>
        </w:rPr>
        <w:t xml:space="preserve"> </w:t>
      </w:r>
      <w:proofErr w:type="spellStart"/>
      <w:r w:rsidRPr="00091BDB">
        <w:rPr>
          <w:rFonts w:ascii="Arial" w:hAnsi="Arial" w:cs="Arial"/>
          <w:bCs/>
        </w:rPr>
        <w:t>kterého</w:t>
      </w:r>
      <w:proofErr w:type="spellEnd"/>
      <w:r w:rsidRPr="00091BDB">
        <w:rPr>
          <w:rFonts w:ascii="Arial" w:hAnsi="Arial" w:cs="Arial"/>
          <w:bCs/>
        </w:rPr>
        <w:t xml:space="preserve"> je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
    <w:p w14:paraId="53534C8E" w14:textId="77777777" w:rsidR="008B2393" w:rsidRPr="00091BDB" w:rsidRDefault="008B2393" w:rsidP="008B2393">
      <w:pPr>
        <w:jc w:val="both"/>
        <w:rPr>
          <w:rFonts w:ascii="Arial" w:hAnsi="Arial" w:cs="Arial"/>
          <w:bCs/>
        </w:rPr>
      </w:pPr>
    </w:p>
    <w:p w14:paraId="3DACBD0D" w14:textId="77777777" w:rsidR="008B2393" w:rsidRPr="00091BDB" w:rsidRDefault="008B2393" w:rsidP="008B2393">
      <w:pPr>
        <w:jc w:val="both"/>
        <w:rPr>
          <w:rFonts w:ascii="Arial" w:hAnsi="Arial" w:cs="Arial"/>
          <w:b/>
        </w:rPr>
      </w:pPr>
      <w:r w:rsidRPr="00091BDB">
        <w:rPr>
          <w:rFonts w:ascii="Arial" w:hAnsi="Arial" w:cs="Arial"/>
          <w:bCs/>
        </w:rPr>
        <w:t>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navrhujeme</w:t>
      </w:r>
      <w:proofErr w:type="spellEnd"/>
      <w:r w:rsidRPr="00091BDB">
        <w:rPr>
          <w:rFonts w:ascii="Arial" w:hAnsi="Arial" w:cs="Arial"/>
          <w:bCs/>
        </w:rPr>
        <w:t xml:space="preserve"> </w:t>
      </w:r>
      <w:proofErr w:type="spellStart"/>
      <w:r w:rsidRPr="00091BDB">
        <w:rPr>
          <w:rFonts w:ascii="Arial" w:hAnsi="Arial" w:cs="Arial"/>
          <w:bCs/>
        </w:rPr>
        <w:t>přijmout</w:t>
      </w:r>
      <w:proofErr w:type="spellEnd"/>
      <w:r w:rsidRPr="00091BDB">
        <w:rPr>
          <w:rFonts w:ascii="Arial" w:hAnsi="Arial" w:cs="Arial"/>
          <w:bCs/>
        </w:rPr>
        <w:t xml:space="preserve">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uvedený</w:t>
      </w:r>
      <w:proofErr w:type="spellEnd"/>
      <w:r w:rsidRPr="00091BDB">
        <w:rPr>
          <w:rFonts w:ascii="Arial" w:hAnsi="Arial" w:cs="Arial"/>
          <w:bCs/>
        </w:rPr>
        <w:t xml:space="preserve"> </w:t>
      </w:r>
      <w:proofErr w:type="spellStart"/>
      <w:r w:rsidRPr="00091BDB">
        <w:rPr>
          <w:rFonts w:ascii="Arial" w:hAnsi="Arial" w:cs="Arial"/>
          <w:bCs/>
        </w:rPr>
        <w:t>závěr</w:t>
      </w:r>
      <w:proofErr w:type="spellEnd"/>
      <w:r w:rsidRPr="00091BDB">
        <w:rPr>
          <w:rFonts w:ascii="Arial" w:hAnsi="Arial" w:cs="Arial"/>
          <w:bCs/>
        </w:rPr>
        <w:t xml:space="preserve">. </w:t>
      </w:r>
    </w:p>
    <w:p w14:paraId="26DD70EB" w14:textId="77777777" w:rsidR="008B2393" w:rsidRPr="00091BDB" w:rsidRDefault="008B2393" w:rsidP="008B2393">
      <w:pPr>
        <w:jc w:val="both"/>
        <w:rPr>
          <w:rFonts w:ascii="Arial" w:hAnsi="Arial" w:cs="Arial"/>
          <w:b/>
        </w:rPr>
      </w:pPr>
    </w:p>
    <w:p w14:paraId="1841AF01" w14:textId="77777777" w:rsidR="008B2393" w:rsidRPr="00091BDB" w:rsidRDefault="008B2393" w:rsidP="008B2393">
      <w:pPr>
        <w:jc w:val="both"/>
        <w:rPr>
          <w:rFonts w:ascii="Arial" w:hAnsi="Arial" w:cs="Arial"/>
          <w:b/>
        </w:rPr>
      </w:pPr>
      <w:proofErr w:type="spellStart"/>
      <w:r w:rsidRPr="00091BDB">
        <w:rPr>
          <w:rFonts w:ascii="Arial" w:hAnsi="Arial" w:cs="Arial"/>
          <w:b/>
        </w:rPr>
        <w:t>Závěr</w:t>
      </w:r>
      <w:proofErr w:type="spellEnd"/>
      <w:r w:rsidRPr="00091BDB">
        <w:rPr>
          <w:rFonts w:ascii="Arial" w:hAnsi="Arial" w:cs="Arial"/>
          <w:b/>
        </w:rPr>
        <w:t xml:space="preserve"> č. 2 </w:t>
      </w:r>
    </w:p>
    <w:p w14:paraId="2AE385B8" w14:textId="77777777" w:rsidR="008B2393" w:rsidRPr="00091BDB" w:rsidRDefault="008B2393" w:rsidP="008B2393">
      <w:pPr>
        <w:jc w:val="both"/>
        <w:rPr>
          <w:rFonts w:ascii="Arial" w:hAnsi="Arial" w:cs="Arial"/>
          <w:b/>
        </w:rPr>
      </w:pPr>
    </w:p>
    <w:p w14:paraId="758D9AD7" w14:textId="77777777" w:rsidR="008B2393" w:rsidRPr="00091BDB" w:rsidRDefault="008B2393" w:rsidP="008B2393">
      <w:pPr>
        <w:jc w:val="both"/>
        <w:rPr>
          <w:rFonts w:ascii="Arial" w:hAnsi="Arial" w:cs="Arial"/>
          <w:b/>
        </w:rPr>
      </w:pPr>
      <w:proofErr w:type="spellStart"/>
      <w:r w:rsidRPr="00091BDB">
        <w:rPr>
          <w:rFonts w:ascii="Arial" w:hAnsi="Arial" w:cs="Arial"/>
          <w:b/>
        </w:rPr>
        <w:t>Změna</w:t>
      </w:r>
      <w:proofErr w:type="spellEnd"/>
      <w:r w:rsidRPr="00091BDB">
        <w:rPr>
          <w:rFonts w:ascii="Arial" w:hAnsi="Arial" w:cs="Arial"/>
          <w:b/>
        </w:rPr>
        <w:t xml:space="preserve"> </w:t>
      </w:r>
      <w:proofErr w:type="spellStart"/>
      <w:r w:rsidRPr="00091BDB">
        <w:rPr>
          <w:rFonts w:ascii="Arial" w:hAnsi="Arial" w:cs="Arial"/>
          <w:b/>
        </w:rPr>
        <w:t>velikosti</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w:t>
      </w:r>
      <w:proofErr w:type="spellStart"/>
      <w:r w:rsidRPr="00091BDB">
        <w:rPr>
          <w:rFonts w:ascii="Arial" w:hAnsi="Arial" w:cs="Arial"/>
          <w:b/>
        </w:rPr>
        <w:t>při</w:t>
      </w:r>
      <w:proofErr w:type="spellEnd"/>
      <w:r w:rsidRPr="00091BDB">
        <w:rPr>
          <w:rFonts w:ascii="Arial" w:hAnsi="Arial" w:cs="Arial"/>
          <w:b/>
        </w:rPr>
        <w:t xml:space="preserve"> </w:t>
      </w:r>
      <w:proofErr w:type="spellStart"/>
      <w:r w:rsidRPr="00091BDB">
        <w:rPr>
          <w:rFonts w:ascii="Arial" w:hAnsi="Arial" w:cs="Arial"/>
          <w:b/>
        </w:rPr>
        <w:t>které</w:t>
      </w:r>
      <w:proofErr w:type="spellEnd"/>
      <w:r w:rsidRPr="00091BDB">
        <w:rPr>
          <w:rFonts w:ascii="Arial" w:hAnsi="Arial" w:cs="Arial"/>
          <w:b/>
        </w:rPr>
        <w:t xml:space="preserve"> </w:t>
      </w:r>
      <w:proofErr w:type="spellStart"/>
      <w:r w:rsidRPr="00091BDB">
        <w:rPr>
          <w:rFonts w:ascii="Arial" w:hAnsi="Arial" w:cs="Arial"/>
          <w:b/>
        </w:rPr>
        <w:t>zároveň</w:t>
      </w:r>
      <w:proofErr w:type="spellEnd"/>
      <w:r w:rsidRPr="00091BDB">
        <w:rPr>
          <w:rFonts w:ascii="Arial" w:hAnsi="Arial" w:cs="Arial"/>
          <w:b/>
        </w:rPr>
        <w:t xml:space="preserve"> </w:t>
      </w:r>
      <w:proofErr w:type="spellStart"/>
      <w:r w:rsidRPr="00091BDB">
        <w:rPr>
          <w:rFonts w:ascii="Arial" w:hAnsi="Arial" w:cs="Arial"/>
          <w:b/>
        </w:rPr>
        <w:t>nedochází</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označení</w:t>
      </w:r>
      <w:proofErr w:type="spellEnd"/>
      <w:r w:rsidRPr="00091BDB">
        <w:rPr>
          <w:rFonts w:ascii="Arial" w:hAnsi="Arial" w:cs="Arial"/>
          <w:b/>
        </w:rPr>
        <w:t xml:space="preserve"> (</w:t>
      </w:r>
      <w:proofErr w:type="spellStart"/>
      <w:r w:rsidRPr="00091BDB">
        <w:rPr>
          <w:rFonts w:ascii="Arial" w:hAnsi="Arial" w:cs="Arial"/>
          <w:b/>
        </w:rPr>
        <w:t>tzn</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názvu</w:t>
      </w:r>
      <w:proofErr w:type="spellEnd"/>
      <w:r w:rsidRPr="00091BDB">
        <w:rPr>
          <w:rFonts w:ascii="Arial" w:hAnsi="Arial" w:cs="Arial"/>
          <w:b/>
        </w:rPr>
        <w:t xml:space="preserve"> </w:t>
      </w:r>
      <w:proofErr w:type="spellStart"/>
      <w:r w:rsidRPr="00091BDB">
        <w:rPr>
          <w:rFonts w:ascii="Arial" w:hAnsi="Arial" w:cs="Arial"/>
          <w:b/>
        </w:rPr>
        <w:t>nebo</w:t>
      </w:r>
      <w:proofErr w:type="spellEnd"/>
      <w:r w:rsidRPr="00091BDB">
        <w:rPr>
          <w:rFonts w:ascii="Arial" w:hAnsi="Arial" w:cs="Arial"/>
          <w:b/>
        </w:rPr>
        <w:t xml:space="preserve"> </w:t>
      </w:r>
      <w:proofErr w:type="spellStart"/>
      <w:r w:rsidRPr="00091BDB">
        <w:rPr>
          <w:rFonts w:ascii="Arial" w:hAnsi="Arial" w:cs="Arial"/>
          <w:b/>
        </w:rPr>
        <w:t>kódu</w:t>
      </w:r>
      <w:proofErr w:type="spellEnd"/>
      <w:r w:rsidRPr="00091BDB">
        <w:rPr>
          <w:rFonts w:ascii="Arial" w:hAnsi="Arial" w:cs="Arial"/>
          <w:b/>
        </w:rPr>
        <w:t xml:space="preserve"> </w:t>
      </w:r>
      <w:proofErr w:type="spellStart"/>
      <w:r w:rsidRPr="00091BDB">
        <w:rPr>
          <w:rFonts w:ascii="Arial" w:hAnsi="Arial" w:cs="Arial"/>
          <w:b/>
        </w:rPr>
        <w:t>produktu</w:t>
      </w:r>
      <w:proofErr w:type="spellEnd"/>
      <w:r w:rsidRPr="00091BDB">
        <w:rPr>
          <w:rFonts w:ascii="Arial" w:hAnsi="Arial" w:cs="Arial"/>
          <w:b/>
        </w:rPr>
        <w:t xml:space="preserve">) </w:t>
      </w:r>
      <w:proofErr w:type="spellStart"/>
      <w:r w:rsidRPr="00091BDB">
        <w:rPr>
          <w:rFonts w:ascii="Arial" w:hAnsi="Arial" w:cs="Arial"/>
          <w:b/>
        </w:rPr>
        <w:t>daného</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se </w:t>
      </w:r>
      <w:proofErr w:type="spellStart"/>
      <w:r w:rsidRPr="00091BDB">
        <w:rPr>
          <w:rFonts w:ascii="Arial" w:hAnsi="Arial" w:cs="Arial"/>
          <w:b/>
        </w:rPr>
        <w:t>nepovažuje</w:t>
      </w:r>
      <w:proofErr w:type="spellEnd"/>
      <w:r w:rsidRPr="00091BDB">
        <w:rPr>
          <w:rFonts w:ascii="Arial" w:hAnsi="Arial" w:cs="Arial"/>
          <w:b/>
        </w:rPr>
        <w:t xml:space="preserve"> za </w:t>
      </w:r>
      <w:proofErr w:type="spellStart"/>
      <w:r w:rsidRPr="00091BDB">
        <w:rPr>
          <w:rFonts w:ascii="Arial" w:hAnsi="Arial" w:cs="Arial"/>
          <w:b/>
        </w:rPr>
        <w:t>výrobu</w:t>
      </w:r>
      <w:proofErr w:type="spellEnd"/>
      <w:r w:rsidRPr="00091BDB">
        <w:rPr>
          <w:rFonts w:ascii="Arial" w:hAnsi="Arial" w:cs="Arial"/>
          <w:b/>
        </w:rPr>
        <w:t xml:space="preserve"> ve </w:t>
      </w:r>
      <w:proofErr w:type="spellStart"/>
      <w:r w:rsidRPr="00091BDB">
        <w:rPr>
          <w:rFonts w:ascii="Arial" w:hAnsi="Arial" w:cs="Arial"/>
          <w:b/>
        </w:rPr>
        <w:t>smyslu</w:t>
      </w:r>
      <w:proofErr w:type="spellEnd"/>
      <w:r w:rsidRPr="00091BDB">
        <w:rPr>
          <w:rFonts w:ascii="Arial" w:hAnsi="Arial" w:cs="Arial"/>
          <w:b/>
        </w:rPr>
        <w:t xml:space="preserve"> § 3 </w:t>
      </w:r>
      <w:proofErr w:type="spellStart"/>
      <w:r w:rsidRPr="00091BDB">
        <w:rPr>
          <w:rFonts w:ascii="Arial" w:hAnsi="Arial" w:cs="Arial"/>
          <w:b/>
        </w:rPr>
        <w:t>odst</w:t>
      </w:r>
      <w:proofErr w:type="spellEnd"/>
      <w:r w:rsidRPr="00091BDB">
        <w:rPr>
          <w:rFonts w:ascii="Arial" w:hAnsi="Arial" w:cs="Arial"/>
          <w:b/>
        </w:rPr>
        <w:t xml:space="preserve">. 1 </w:t>
      </w:r>
      <w:proofErr w:type="spellStart"/>
      <w:r w:rsidRPr="00091BDB">
        <w:rPr>
          <w:rFonts w:ascii="Arial" w:hAnsi="Arial" w:cs="Arial"/>
          <w:b/>
        </w:rPr>
        <w:t>písm</w:t>
      </w:r>
      <w:proofErr w:type="spellEnd"/>
      <w:r w:rsidRPr="00091BDB">
        <w:rPr>
          <w:rFonts w:ascii="Arial" w:hAnsi="Arial" w:cs="Arial"/>
          <w:b/>
        </w:rPr>
        <w:t xml:space="preserve">. r) </w:t>
      </w:r>
      <w:proofErr w:type="spellStart"/>
      <w:r w:rsidRPr="00091BDB">
        <w:rPr>
          <w:rFonts w:ascii="Arial" w:hAnsi="Arial" w:cs="Arial"/>
          <w:b/>
        </w:rPr>
        <w:t>zákona</w:t>
      </w:r>
      <w:proofErr w:type="spellEnd"/>
      <w:r w:rsidRPr="00091BDB">
        <w:rPr>
          <w:rFonts w:ascii="Arial" w:hAnsi="Arial" w:cs="Arial"/>
          <w:b/>
        </w:rPr>
        <w:t xml:space="preserve"> o </w:t>
      </w:r>
      <w:proofErr w:type="spellStart"/>
      <w:r w:rsidRPr="00091BDB">
        <w:rPr>
          <w:rFonts w:ascii="Arial" w:hAnsi="Arial" w:cs="Arial"/>
          <w:b/>
        </w:rPr>
        <w:t>spotřebních</w:t>
      </w:r>
      <w:proofErr w:type="spellEnd"/>
      <w:r w:rsidRPr="00091BDB">
        <w:rPr>
          <w:rFonts w:ascii="Arial" w:hAnsi="Arial" w:cs="Arial"/>
          <w:b/>
        </w:rPr>
        <w:t xml:space="preserve"> </w:t>
      </w:r>
      <w:proofErr w:type="spellStart"/>
      <w:r w:rsidRPr="00091BDB">
        <w:rPr>
          <w:rFonts w:ascii="Arial" w:hAnsi="Arial" w:cs="Arial"/>
          <w:b/>
        </w:rPr>
        <w:t>daních</w:t>
      </w:r>
      <w:proofErr w:type="spellEnd"/>
      <w:r w:rsidRPr="00091BDB">
        <w:rPr>
          <w:rFonts w:ascii="Arial" w:hAnsi="Arial" w:cs="Arial"/>
          <w:b/>
        </w:rPr>
        <w:t xml:space="preserve">. </w:t>
      </w:r>
      <w:proofErr w:type="spellStart"/>
      <w:r w:rsidRPr="00091BDB">
        <w:rPr>
          <w:rFonts w:ascii="Arial" w:hAnsi="Arial" w:cs="Arial"/>
          <w:b/>
        </w:rPr>
        <w:t>Přelitím</w:t>
      </w:r>
      <w:proofErr w:type="spellEnd"/>
      <w:r w:rsidRPr="00091BDB">
        <w:rPr>
          <w:rFonts w:ascii="Arial" w:hAnsi="Arial" w:cs="Arial"/>
          <w:b/>
        </w:rPr>
        <w:t xml:space="preserve"> </w:t>
      </w:r>
      <w:proofErr w:type="spellStart"/>
      <w:r w:rsidRPr="00091BDB">
        <w:rPr>
          <w:rFonts w:ascii="Arial" w:hAnsi="Arial" w:cs="Arial"/>
          <w:b/>
        </w:rPr>
        <w:t>či</w:t>
      </w:r>
      <w:proofErr w:type="spellEnd"/>
      <w:r w:rsidRPr="00091BDB">
        <w:rPr>
          <w:rFonts w:ascii="Arial" w:hAnsi="Arial" w:cs="Arial"/>
          <w:b/>
        </w:rPr>
        <w:t xml:space="preserve"> </w:t>
      </w:r>
      <w:proofErr w:type="spellStart"/>
      <w:r w:rsidRPr="00091BDB">
        <w:rPr>
          <w:rFonts w:ascii="Arial" w:hAnsi="Arial" w:cs="Arial"/>
          <w:b/>
        </w:rPr>
        <w:t>přečerpáním</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do </w:t>
      </w:r>
      <w:proofErr w:type="spellStart"/>
      <w:r w:rsidRPr="00091BDB">
        <w:rPr>
          <w:rFonts w:ascii="Arial" w:hAnsi="Arial" w:cs="Arial"/>
          <w:b/>
        </w:rPr>
        <w:t>menšího</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v </w:t>
      </w:r>
      <w:proofErr w:type="spellStart"/>
      <w:r w:rsidRPr="00091BDB">
        <w:rPr>
          <w:rFonts w:ascii="Arial" w:hAnsi="Arial" w:cs="Arial"/>
          <w:b/>
        </w:rPr>
        <w:t>těchto</w:t>
      </w:r>
      <w:proofErr w:type="spellEnd"/>
      <w:r w:rsidRPr="00091BDB">
        <w:rPr>
          <w:rFonts w:ascii="Arial" w:hAnsi="Arial" w:cs="Arial"/>
          <w:b/>
        </w:rPr>
        <w:t xml:space="preserve"> </w:t>
      </w:r>
      <w:proofErr w:type="spellStart"/>
      <w:r w:rsidRPr="00091BDB">
        <w:rPr>
          <w:rFonts w:ascii="Arial" w:hAnsi="Arial" w:cs="Arial"/>
          <w:b/>
        </w:rPr>
        <w:t>případech</w:t>
      </w:r>
      <w:proofErr w:type="spellEnd"/>
      <w:r w:rsidRPr="00091BDB">
        <w:rPr>
          <w:rFonts w:ascii="Arial" w:hAnsi="Arial" w:cs="Arial"/>
          <w:b/>
        </w:rPr>
        <w:t xml:space="preserve"> </w:t>
      </w:r>
      <w:proofErr w:type="spellStart"/>
      <w:r w:rsidRPr="00091BDB">
        <w:rPr>
          <w:rFonts w:ascii="Arial" w:hAnsi="Arial" w:cs="Arial"/>
          <w:b/>
        </w:rPr>
        <w:t>nedochází</w:t>
      </w:r>
      <w:proofErr w:type="spellEnd"/>
      <w:r w:rsidRPr="00091BDB">
        <w:rPr>
          <w:rFonts w:ascii="Arial" w:hAnsi="Arial" w:cs="Arial"/>
          <w:b/>
        </w:rPr>
        <w:t xml:space="preserve"> k „</w:t>
      </w:r>
      <w:proofErr w:type="spellStart"/>
      <w:r w:rsidRPr="00091BDB">
        <w:rPr>
          <w:rFonts w:ascii="Arial" w:hAnsi="Arial" w:cs="Arial"/>
          <w:b/>
        </w:rPr>
        <w:t>podstatné</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proofErr w:type="gramStart"/>
      <w:r w:rsidRPr="00091BDB">
        <w:rPr>
          <w:rFonts w:ascii="Arial" w:hAnsi="Arial" w:cs="Arial"/>
          <w:b/>
        </w:rPr>
        <w:t>balení</w:t>
      </w:r>
      <w:proofErr w:type="spellEnd"/>
      <w:r w:rsidRPr="00091BDB">
        <w:rPr>
          <w:rFonts w:ascii="Arial" w:hAnsi="Arial" w:cs="Arial"/>
          <w:b/>
        </w:rPr>
        <w:t>“ ani</w:t>
      </w:r>
      <w:proofErr w:type="gram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ve </w:t>
      </w:r>
      <w:proofErr w:type="spellStart"/>
      <w:r w:rsidRPr="00091BDB">
        <w:rPr>
          <w:rFonts w:ascii="Arial" w:hAnsi="Arial" w:cs="Arial"/>
          <w:b/>
        </w:rPr>
        <w:t>vnější</w:t>
      </w:r>
      <w:proofErr w:type="spellEnd"/>
      <w:r w:rsidRPr="00091BDB">
        <w:rPr>
          <w:rFonts w:ascii="Arial" w:hAnsi="Arial" w:cs="Arial"/>
          <w:b/>
        </w:rPr>
        <w:t xml:space="preserve"> </w:t>
      </w:r>
      <w:proofErr w:type="spellStart"/>
      <w:r w:rsidRPr="00091BDB">
        <w:rPr>
          <w:rFonts w:ascii="Arial" w:hAnsi="Arial" w:cs="Arial"/>
          <w:b/>
        </w:rPr>
        <w:t>úpravě</w:t>
      </w:r>
      <w:proofErr w:type="spellEnd"/>
      <w:r w:rsidRPr="00091BDB">
        <w:rPr>
          <w:rFonts w:ascii="Arial" w:hAnsi="Arial" w:cs="Arial"/>
          <w:b/>
        </w:rPr>
        <w:t xml:space="preserve">“ ve </w:t>
      </w:r>
      <w:proofErr w:type="spellStart"/>
      <w:r w:rsidRPr="00091BDB">
        <w:rPr>
          <w:rFonts w:ascii="Arial" w:hAnsi="Arial" w:cs="Arial"/>
          <w:b/>
        </w:rPr>
        <w:t>smyslu</w:t>
      </w:r>
      <w:proofErr w:type="spellEnd"/>
      <w:r w:rsidRPr="00091BDB">
        <w:rPr>
          <w:rFonts w:ascii="Arial" w:hAnsi="Arial" w:cs="Arial"/>
          <w:b/>
        </w:rPr>
        <w:t xml:space="preserve"> </w:t>
      </w:r>
      <w:proofErr w:type="spellStart"/>
      <w:r w:rsidRPr="00091BDB">
        <w:rPr>
          <w:rFonts w:ascii="Arial" w:hAnsi="Arial" w:cs="Arial"/>
          <w:b/>
        </w:rPr>
        <w:t>uzavřeného</w:t>
      </w:r>
      <w:proofErr w:type="spellEnd"/>
      <w:r w:rsidRPr="00091BDB">
        <w:rPr>
          <w:rFonts w:ascii="Arial" w:hAnsi="Arial" w:cs="Arial"/>
          <w:b/>
        </w:rPr>
        <w:t xml:space="preserve"> KOOV 579/19.05.21.</w:t>
      </w:r>
    </w:p>
    <w:p w14:paraId="547A1062" w14:textId="77777777" w:rsidR="008B2393" w:rsidRPr="00091BDB" w:rsidRDefault="008B2393" w:rsidP="008B2393">
      <w:pPr>
        <w:jc w:val="both"/>
        <w:rPr>
          <w:rFonts w:ascii="Arial" w:hAnsi="Arial" w:cs="Arial"/>
          <w:b/>
        </w:rPr>
      </w:pPr>
    </w:p>
    <w:p w14:paraId="69D35731" w14:textId="77777777" w:rsidR="008B2393" w:rsidRPr="00091BDB" w:rsidRDefault="008B2393" w:rsidP="008B2393">
      <w:pPr>
        <w:tabs>
          <w:tab w:val="left" w:pos="0"/>
        </w:tabs>
        <w:jc w:val="both"/>
        <w:rPr>
          <w:rFonts w:ascii="Arial" w:hAnsi="Arial" w:cs="Arial"/>
          <w:b/>
        </w:rPr>
      </w:pPr>
      <w:r w:rsidRPr="00091BDB">
        <w:rPr>
          <w:rFonts w:ascii="Arial" w:hAnsi="Arial" w:cs="Arial"/>
          <w:b/>
        </w:rPr>
        <w:t xml:space="preserve">(iii)   </w:t>
      </w:r>
      <w:proofErr w:type="spellStart"/>
      <w:r w:rsidRPr="00091BDB">
        <w:rPr>
          <w:rFonts w:ascii="Arial" w:hAnsi="Arial" w:cs="Arial"/>
          <w:b/>
        </w:rPr>
        <w:t>Přelévání</w:t>
      </w:r>
      <w:proofErr w:type="spellEnd"/>
      <w:r w:rsidRPr="00091BDB">
        <w:rPr>
          <w:rFonts w:ascii="Arial" w:hAnsi="Arial" w:cs="Arial"/>
          <w:b/>
        </w:rPr>
        <w:t xml:space="preserve"> </w:t>
      </w:r>
      <w:proofErr w:type="spellStart"/>
      <w:r w:rsidRPr="00091BDB">
        <w:rPr>
          <w:rFonts w:ascii="Arial" w:hAnsi="Arial" w:cs="Arial"/>
          <w:b/>
        </w:rPr>
        <w:t>či</w:t>
      </w:r>
      <w:proofErr w:type="spellEnd"/>
      <w:r w:rsidRPr="00091BDB">
        <w:rPr>
          <w:rFonts w:ascii="Arial" w:hAnsi="Arial" w:cs="Arial"/>
          <w:b/>
        </w:rPr>
        <w:t xml:space="preserve"> </w:t>
      </w:r>
      <w:proofErr w:type="spellStart"/>
      <w:r w:rsidRPr="00091BDB">
        <w:rPr>
          <w:rFonts w:ascii="Arial" w:hAnsi="Arial" w:cs="Arial"/>
          <w:b/>
        </w:rPr>
        <w:t>přečerpání</w:t>
      </w:r>
      <w:proofErr w:type="spellEnd"/>
      <w:r w:rsidRPr="00091BDB">
        <w:rPr>
          <w:rFonts w:ascii="Arial" w:hAnsi="Arial" w:cs="Arial"/>
          <w:b/>
        </w:rPr>
        <w:t xml:space="preserve"> </w:t>
      </w:r>
      <w:proofErr w:type="spellStart"/>
      <w:r w:rsidRPr="00091BDB">
        <w:rPr>
          <w:rFonts w:ascii="Arial" w:hAnsi="Arial" w:cs="Arial"/>
          <w:b/>
        </w:rPr>
        <w:t>minerálních</w:t>
      </w:r>
      <w:proofErr w:type="spellEnd"/>
      <w:r w:rsidRPr="00091BDB">
        <w:rPr>
          <w:rFonts w:ascii="Arial" w:hAnsi="Arial" w:cs="Arial"/>
          <w:b/>
        </w:rPr>
        <w:t xml:space="preserve"> </w:t>
      </w:r>
      <w:proofErr w:type="spellStart"/>
      <w:r w:rsidRPr="00091BDB">
        <w:rPr>
          <w:rFonts w:ascii="Arial" w:hAnsi="Arial" w:cs="Arial"/>
          <w:b/>
        </w:rPr>
        <w:t>olejů</w:t>
      </w:r>
      <w:proofErr w:type="spellEnd"/>
      <w:r w:rsidRPr="00091BDB">
        <w:rPr>
          <w:rFonts w:ascii="Arial" w:hAnsi="Arial" w:cs="Arial"/>
          <w:b/>
        </w:rPr>
        <w:t xml:space="preserve"> z </w:t>
      </w:r>
      <w:proofErr w:type="spellStart"/>
      <w:r w:rsidRPr="00091BDB">
        <w:rPr>
          <w:rFonts w:ascii="Arial" w:hAnsi="Arial" w:cs="Arial"/>
          <w:b/>
        </w:rPr>
        <w:t>většího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do </w:t>
      </w:r>
      <w:proofErr w:type="spellStart"/>
      <w:r w:rsidRPr="00091BDB">
        <w:rPr>
          <w:rFonts w:ascii="Arial" w:hAnsi="Arial" w:cs="Arial"/>
          <w:b/>
        </w:rPr>
        <w:t>menšího</w:t>
      </w:r>
      <w:proofErr w:type="spellEnd"/>
      <w:r w:rsidRPr="00091BDB">
        <w:rPr>
          <w:rFonts w:ascii="Arial" w:hAnsi="Arial" w:cs="Arial"/>
          <w:b/>
        </w:rPr>
        <w:t xml:space="preserve">, </w:t>
      </w:r>
      <w:proofErr w:type="spellStart"/>
      <w:r w:rsidRPr="00091BDB">
        <w:rPr>
          <w:rFonts w:ascii="Arial" w:hAnsi="Arial" w:cs="Arial"/>
          <w:b/>
        </w:rPr>
        <w:t>při</w:t>
      </w:r>
      <w:proofErr w:type="spellEnd"/>
      <w:r w:rsidRPr="00091BDB">
        <w:rPr>
          <w:rFonts w:ascii="Arial" w:hAnsi="Arial" w:cs="Arial"/>
          <w:b/>
        </w:rPr>
        <w:t xml:space="preserve"> </w:t>
      </w:r>
      <w:proofErr w:type="spellStart"/>
      <w:r w:rsidRPr="00091BDB">
        <w:rPr>
          <w:rFonts w:ascii="Arial" w:hAnsi="Arial" w:cs="Arial"/>
          <w:b/>
        </w:rPr>
        <w:t>kterém</w:t>
      </w:r>
      <w:proofErr w:type="spellEnd"/>
      <w:r w:rsidRPr="00091BDB">
        <w:rPr>
          <w:rFonts w:ascii="Arial" w:hAnsi="Arial" w:cs="Arial"/>
          <w:b/>
        </w:rPr>
        <w:t xml:space="preserve"> </w:t>
      </w:r>
      <w:proofErr w:type="spellStart"/>
      <w:r w:rsidRPr="00091BDB">
        <w:rPr>
          <w:rFonts w:ascii="Arial" w:hAnsi="Arial" w:cs="Arial"/>
          <w:b/>
        </w:rPr>
        <w:t>dochází</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označení</w:t>
      </w:r>
      <w:proofErr w:type="spellEnd"/>
      <w:r w:rsidRPr="00091BDB">
        <w:rPr>
          <w:rFonts w:ascii="Arial" w:hAnsi="Arial" w:cs="Arial"/>
          <w:b/>
        </w:rPr>
        <w:t xml:space="preserve">, </w:t>
      </w:r>
      <w:proofErr w:type="spellStart"/>
      <w:r w:rsidRPr="00091BDB">
        <w:rPr>
          <w:rFonts w:ascii="Arial" w:hAnsi="Arial" w:cs="Arial"/>
          <w:b/>
        </w:rPr>
        <w:t>avšak</w:t>
      </w:r>
      <w:proofErr w:type="spellEnd"/>
      <w:r w:rsidRPr="00091BDB">
        <w:rPr>
          <w:rFonts w:ascii="Arial" w:hAnsi="Arial" w:cs="Arial"/>
          <w:b/>
        </w:rPr>
        <w:t xml:space="preserve"> </w:t>
      </w:r>
      <w:proofErr w:type="spellStart"/>
      <w:r w:rsidRPr="00091BDB">
        <w:rPr>
          <w:rFonts w:ascii="Arial" w:hAnsi="Arial" w:cs="Arial"/>
          <w:b/>
        </w:rPr>
        <w:t>nikoliv</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účelu</w:t>
      </w:r>
      <w:proofErr w:type="spellEnd"/>
      <w:r w:rsidRPr="00091BDB">
        <w:rPr>
          <w:rFonts w:ascii="Arial" w:hAnsi="Arial" w:cs="Arial"/>
          <w:b/>
        </w:rPr>
        <w:t xml:space="preserve"> </w:t>
      </w:r>
      <w:proofErr w:type="spellStart"/>
      <w:r w:rsidRPr="00091BDB">
        <w:rPr>
          <w:rFonts w:ascii="Arial" w:hAnsi="Arial" w:cs="Arial"/>
          <w:b/>
        </w:rPr>
        <w:t>použití</w:t>
      </w:r>
      <w:proofErr w:type="spellEnd"/>
      <w:r w:rsidRPr="00091BDB">
        <w:rPr>
          <w:rFonts w:ascii="Arial" w:hAnsi="Arial" w:cs="Arial"/>
          <w:b/>
        </w:rPr>
        <w:t xml:space="preserve"> </w:t>
      </w:r>
      <w:proofErr w:type="spellStart"/>
      <w:r w:rsidRPr="00091BDB">
        <w:rPr>
          <w:rFonts w:ascii="Arial" w:hAnsi="Arial" w:cs="Arial"/>
          <w:b/>
        </w:rPr>
        <w:t>daných</w:t>
      </w:r>
      <w:proofErr w:type="spellEnd"/>
      <w:r w:rsidRPr="00091BDB">
        <w:rPr>
          <w:rFonts w:ascii="Arial" w:hAnsi="Arial" w:cs="Arial"/>
          <w:b/>
        </w:rPr>
        <w:t xml:space="preserve"> </w:t>
      </w:r>
      <w:proofErr w:type="spellStart"/>
      <w:r w:rsidRPr="00091BDB">
        <w:rPr>
          <w:rFonts w:ascii="Arial" w:hAnsi="Arial" w:cs="Arial"/>
          <w:b/>
        </w:rPr>
        <w:t>minerálních</w:t>
      </w:r>
      <w:proofErr w:type="spellEnd"/>
      <w:r w:rsidRPr="00091BDB">
        <w:rPr>
          <w:rFonts w:ascii="Arial" w:hAnsi="Arial" w:cs="Arial"/>
          <w:b/>
        </w:rPr>
        <w:t xml:space="preserve"> </w:t>
      </w:r>
      <w:proofErr w:type="spellStart"/>
      <w:r w:rsidRPr="00091BDB">
        <w:rPr>
          <w:rFonts w:ascii="Arial" w:hAnsi="Arial" w:cs="Arial"/>
          <w:b/>
        </w:rPr>
        <w:t>olejů</w:t>
      </w:r>
      <w:proofErr w:type="spellEnd"/>
      <w:r w:rsidRPr="00091BDB">
        <w:rPr>
          <w:rFonts w:ascii="Arial" w:hAnsi="Arial" w:cs="Arial"/>
          <w:b/>
        </w:rPr>
        <w:t xml:space="preserve"> </w:t>
      </w:r>
    </w:p>
    <w:p w14:paraId="6BC4D99A" w14:textId="77777777" w:rsidR="008B2393" w:rsidRPr="00091BDB" w:rsidRDefault="008B2393" w:rsidP="008B2393">
      <w:pPr>
        <w:jc w:val="both"/>
        <w:rPr>
          <w:rFonts w:ascii="Arial" w:hAnsi="Arial" w:cs="Arial"/>
          <w:bCs/>
        </w:rPr>
      </w:pPr>
    </w:p>
    <w:p w14:paraId="79DCCAE0" w14:textId="77777777" w:rsidR="008B2393" w:rsidRPr="00091BDB" w:rsidRDefault="008B2393" w:rsidP="008B2393">
      <w:pPr>
        <w:jc w:val="both"/>
        <w:rPr>
          <w:rFonts w:ascii="Arial" w:hAnsi="Arial" w:cs="Arial"/>
          <w:bCs/>
        </w:rPr>
      </w:pPr>
      <w:r w:rsidRPr="00091BDB">
        <w:rPr>
          <w:rFonts w:ascii="Arial" w:hAnsi="Arial" w:cs="Arial"/>
          <w:bCs/>
        </w:rPr>
        <w:t>V </w:t>
      </w:r>
      <w:proofErr w:type="spellStart"/>
      <w:r w:rsidRPr="00091BDB">
        <w:rPr>
          <w:rFonts w:ascii="Arial" w:hAnsi="Arial" w:cs="Arial"/>
          <w:bCs/>
        </w:rPr>
        <w:t>praxi</w:t>
      </w:r>
      <w:proofErr w:type="spellEnd"/>
      <w:r w:rsidRPr="00091BDB">
        <w:rPr>
          <w:rFonts w:ascii="Arial" w:hAnsi="Arial" w:cs="Arial"/>
          <w:bCs/>
        </w:rPr>
        <w:t xml:space="preserve">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nastávají</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nakoupené</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v </w:t>
      </w:r>
      <w:proofErr w:type="spellStart"/>
      <w:r w:rsidRPr="00091BDB">
        <w:rPr>
          <w:rFonts w:ascii="Arial" w:hAnsi="Arial" w:cs="Arial"/>
          <w:bCs/>
        </w:rPr>
        <w:t>tzv</w:t>
      </w:r>
      <w:proofErr w:type="spellEnd"/>
      <w:r w:rsidRPr="00091BDB">
        <w:rPr>
          <w:rFonts w:ascii="Arial" w:hAnsi="Arial" w:cs="Arial"/>
          <w:bCs/>
        </w:rPr>
        <w:t xml:space="preserve">. IBC </w:t>
      </w:r>
      <w:proofErr w:type="spellStart"/>
      <w:r w:rsidRPr="00091BDB">
        <w:rPr>
          <w:rFonts w:ascii="Arial" w:hAnsi="Arial" w:cs="Arial"/>
          <w:bCs/>
        </w:rPr>
        <w:t>kontejneru</w:t>
      </w:r>
      <w:proofErr w:type="spellEnd"/>
      <w:r w:rsidRPr="00091BDB">
        <w:rPr>
          <w:rFonts w:ascii="Arial" w:hAnsi="Arial" w:cs="Arial"/>
          <w:bCs/>
        </w:rPr>
        <w:t xml:space="preserve"> ve </w:t>
      </w:r>
      <w:proofErr w:type="spellStart"/>
      <w:r w:rsidRPr="00091BDB">
        <w:rPr>
          <w:rFonts w:ascii="Arial" w:hAnsi="Arial" w:cs="Arial"/>
          <w:bCs/>
        </w:rPr>
        <w:t>skladu</w:t>
      </w:r>
      <w:proofErr w:type="spellEnd"/>
      <w:r w:rsidRPr="00091BDB">
        <w:rPr>
          <w:rFonts w:ascii="Arial" w:hAnsi="Arial" w:cs="Arial"/>
          <w:bCs/>
        </w:rPr>
        <w:t xml:space="preserve"> (</w:t>
      </w:r>
      <w:proofErr w:type="spellStart"/>
      <w:r w:rsidRPr="00091BDB">
        <w:rPr>
          <w:rFonts w:ascii="Arial" w:hAnsi="Arial" w:cs="Arial"/>
          <w:bCs/>
        </w:rPr>
        <w:t>jedná</w:t>
      </w:r>
      <w:proofErr w:type="spellEnd"/>
      <w:r w:rsidRPr="00091BDB">
        <w:rPr>
          <w:rFonts w:ascii="Arial" w:hAnsi="Arial" w:cs="Arial"/>
          <w:bCs/>
        </w:rPr>
        <w:t xml:space="preserve"> se o </w:t>
      </w:r>
      <w:proofErr w:type="spellStart"/>
      <w:r w:rsidRPr="00091BDB">
        <w:rPr>
          <w:rFonts w:ascii="Arial" w:hAnsi="Arial" w:cs="Arial"/>
          <w:bCs/>
        </w:rPr>
        <w:t>běžný</w:t>
      </w:r>
      <w:proofErr w:type="spellEnd"/>
      <w:r w:rsidRPr="00091BDB">
        <w:rPr>
          <w:rFonts w:ascii="Arial" w:hAnsi="Arial" w:cs="Arial"/>
          <w:bCs/>
        </w:rPr>
        <w:t xml:space="preserve">, </w:t>
      </w:r>
      <w:proofErr w:type="spellStart"/>
      <w:r w:rsidRPr="00091BDB">
        <w:rPr>
          <w:rFonts w:ascii="Arial" w:hAnsi="Arial" w:cs="Arial"/>
          <w:bCs/>
        </w:rPr>
        <w:t>nikoliv</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w:t>
      </w:r>
      <w:proofErr w:type="spellStart"/>
      <w:r w:rsidRPr="00091BDB">
        <w:rPr>
          <w:rFonts w:ascii="Arial" w:hAnsi="Arial" w:cs="Arial"/>
          <w:bCs/>
        </w:rPr>
        <w:t>rozlévány</w:t>
      </w:r>
      <w:proofErr w:type="spellEnd"/>
      <w:r w:rsidRPr="00091BDB">
        <w:rPr>
          <w:rFonts w:ascii="Arial" w:hAnsi="Arial" w:cs="Arial"/>
          <w:bCs/>
        </w:rPr>
        <w:t xml:space="preserve"> (</w:t>
      </w:r>
      <w:proofErr w:type="spellStart"/>
      <w:r w:rsidRPr="00091BDB">
        <w:rPr>
          <w:rFonts w:ascii="Arial" w:hAnsi="Arial" w:cs="Arial"/>
          <w:bCs/>
        </w:rPr>
        <w:t>ev</w:t>
      </w:r>
      <w:proofErr w:type="spellEnd"/>
      <w:r w:rsidRPr="00091BDB">
        <w:rPr>
          <w:rFonts w:ascii="Arial" w:hAnsi="Arial" w:cs="Arial"/>
          <w:bCs/>
        </w:rPr>
        <w:t xml:space="preserve">. </w:t>
      </w:r>
      <w:proofErr w:type="spellStart"/>
      <w:r w:rsidRPr="00091BDB">
        <w:rPr>
          <w:rFonts w:ascii="Arial" w:hAnsi="Arial" w:cs="Arial"/>
          <w:bCs/>
        </w:rPr>
        <w:t>přečerpávány</w:t>
      </w:r>
      <w:proofErr w:type="spellEnd"/>
      <w:r w:rsidRPr="00091BDB">
        <w:rPr>
          <w:rFonts w:ascii="Arial" w:hAnsi="Arial" w:cs="Arial"/>
          <w:bCs/>
        </w:rPr>
        <w:t xml:space="preserve">) do </w:t>
      </w:r>
      <w:proofErr w:type="spellStart"/>
      <w:r w:rsidRPr="00091BDB">
        <w:rPr>
          <w:rFonts w:ascii="Arial" w:hAnsi="Arial" w:cs="Arial"/>
          <w:bCs/>
        </w:rPr>
        <w:t>menších</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která</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následně</w:t>
      </w:r>
      <w:proofErr w:type="spellEnd"/>
      <w:r w:rsidRPr="00091BDB">
        <w:rPr>
          <w:rFonts w:ascii="Arial" w:hAnsi="Arial" w:cs="Arial"/>
          <w:bCs/>
        </w:rPr>
        <w:t xml:space="preserve"> </w:t>
      </w:r>
      <w:proofErr w:type="spellStart"/>
      <w:r w:rsidRPr="00091BDB">
        <w:rPr>
          <w:rFonts w:ascii="Arial" w:hAnsi="Arial" w:cs="Arial"/>
          <w:bCs/>
        </w:rPr>
        <w:t>distribuována</w:t>
      </w:r>
      <w:proofErr w:type="spellEnd"/>
      <w:r w:rsidRPr="00091BDB">
        <w:rPr>
          <w:rFonts w:ascii="Arial" w:hAnsi="Arial" w:cs="Arial"/>
          <w:bCs/>
        </w:rPr>
        <w:t xml:space="preserve"> do </w:t>
      </w:r>
      <w:proofErr w:type="spellStart"/>
      <w:r w:rsidRPr="00091BDB">
        <w:rPr>
          <w:rFonts w:ascii="Arial" w:hAnsi="Arial" w:cs="Arial"/>
          <w:bCs/>
        </w:rPr>
        <w:t>obchodní</w:t>
      </w:r>
      <w:proofErr w:type="spellEnd"/>
      <w:r w:rsidRPr="00091BDB">
        <w:rPr>
          <w:rFonts w:ascii="Arial" w:hAnsi="Arial" w:cs="Arial"/>
          <w:bCs/>
        </w:rPr>
        <w:t xml:space="preserve"> </w:t>
      </w:r>
      <w:proofErr w:type="spellStart"/>
      <w:r w:rsidRPr="00091BDB">
        <w:rPr>
          <w:rFonts w:ascii="Arial" w:hAnsi="Arial" w:cs="Arial"/>
          <w:bCs/>
        </w:rPr>
        <w:t>sítě</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w:t>
      </w:r>
      <w:proofErr w:type="spellStart"/>
      <w:r w:rsidRPr="00091BDB">
        <w:rPr>
          <w:rFonts w:ascii="Arial" w:hAnsi="Arial" w:cs="Arial"/>
          <w:bCs/>
        </w:rPr>
        <w:t>dochází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obchodního</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t>obchodního</w:t>
      </w:r>
      <w:proofErr w:type="spellEnd"/>
      <w:r w:rsidRPr="00091BDB">
        <w:rPr>
          <w:rFonts w:ascii="Arial" w:hAnsi="Arial" w:cs="Arial"/>
          <w:bCs/>
        </w:rPr>
        <w:t xml:space="preserve"> </w:t>
      </w:r>
      <w:proofErr w:type="spellStart"/>
      <w:r w:rsidRPr="00091BDB">
        <w:rPr>
          <w:rFonts w:ascii="Arial" w:hAnsi="Arial" w:cs="Arial"/>
          <w:bCs/>
        </w:rPr>
        <w:t>názvu</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produktu</w:t>
      </w:r>
      <w:proofErr w:type="spellEnd"/>
      <w:r w:rsidRPr="00091BDB">
        <w:rPr>
          <w:rFonts w:ascii="Arial" w:hAnsi="Arial" w:cs="Arial"/>
          <w:bCs/>
        </w:rPr>
        <w:t xml:space="preserve">), pod </w:t>
      </w:r>
      <w:proofErr w:type="spellStart"/>
      <w:r w:rsidRPr="00091BDB">
        <w:rPr>
          <w:rFonts w:ascii="Arial" w:hAnsi="Arial" w:cs="Arial"/>
          <w:bCs/>
        </w:rPr>
        <w:t>kterým</w:t>
      </w:r>
      <w:proofErr w:type="spellEnd"/>
      <w:r w:rsidRPr="00091BDB">
        <w:rPr>
          <w:rFonts w:ascii="Arial" w:hAnsi="Arial" w:cs="Arial"/>
          <w:bCs/>
        </w:rPr>
        <w:t xml:space="preserve"> je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prodáván</w:t>
      </w:r>
      <w:proofErr w:type="spellEnd"/>
      <w:r w:rsidRPr="00091BDB">
        <w:rPr>
          <w:rFonts w:ascii="Arial" w:hAnsi="Arial" w:cs="Arial"/>
          <w:bCs/>
        </w:rPr>
        <w:t xml:space="preserve">. </w:t>
      </w:r>
      <w:proofErr w:type="spellStart"/>
      <w:r w:rsidRPr="00091BDB">
        <w:rPr>
          <w:rFonts w:ascii="Arial" w:hAnsi="Arial" w:cs="Arial"/>
          <w:bCs/>
        </w:rPr>
        <w:t>Menší</w:t>
      </w:r>
      <w:proofErr w:type="spellEnd"/>
      <w:r w:rsidRPr="00091BDB">
        <w:rPr>
          <w:rFonts w:ascii="Arial" w:hAnsi="Arial" w:cs="Arial"/>
          <w:bCs/>
        </w:rPr>
        <w:t xml:space="preserve"> </w:t>
      </w:r>
      <w:proofErr w:type="spellStart"/>
      <w:r w:rsidRPr="00091BDB">
        <w:rPr>
          <w:rFonts w:ascii="Arial" w:hAnsi="Arial" w:cs="Arial"/>
          <w:bCs/>
        </w:rPr>
        <w:t>obchodní</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tak</w:t>
      </w:r>
      <w:proofErr w:type="spellEnd"/>
      <w:r w:rsidRPr="00091BDB">
        <w:rPr>
          <w:rFonts w:ascii="Arial" w:hAnsi="Arial" w:cs="Arial"/>
          <w:bCs/>
        </w:rPr>
        <w:t xml:space="preserve"> </w:t>
      </w:r>
      <w:proofErr w:type="spellStart"/>
      <w:r w:rsidRPr="00091BDB">
        <w:rPr>
          <w:rFonts w:ascii="Arial" w:hAnsi="Arial" w:cs="Arial"/>
          <w:bCs/>
        </w:rPr>
        <w:t>opatřena</w:t>
      </w:r>
      <w:proofErr w:type="spellEnd"/>
      <w:r w:rsidRPr="00091BDB">
        <w:rPr>
          <w:rFonts w:ascii="Arial" w:hAnsi="Arial" w:cs="Arial"/>
          <w:bCs/>
        </w:rPr>
        <w:t xml:space="preserve"> </w:t>
      </w:r>
      <w:proofErr w:type="spellStart"/>
      <w:r w:rsidRPr="00091BDB">
        <w:rPr>
          <w:rFonts w:ascii="Arial" w:hAnsi="Arial" w:cs="Arial"/>
          <w:bCs/>
        </w:rPr>
        <w:t>etiketou</w:t>
      </w:r>
      <w:proofErr w:type="spellEnd"/>
      <w:r w:rsidRPr="00091BDB">
        <w:rPr>
          <w:rFonts w:ascii="Arial" w:hAnsi="Arial" w:cs="Arial"/>
          <w:bCs/>
        </w:rPr>
        <w:t xml:space="preserve"> s </w:t>
      </w:r>
      <w:proofErr w:type="spellStart"/>
      <w:r w:rsidRPr="00091BDB">
        <w:rPr>
          <w:rFonts w:ascii="Arial" w:hAnsi="Arial" w:cs="Arial"/>
          <w:bCs/>
        </w:rPr>
        <w:t>jiným</w:t>
      </w:r>
      <w:proofErr w:type="spellEnd"/>
      <w:r w:rsidRPr="00091BDB">
        <w:rPr>
          <w:rFonts w:ascii="Arial" w:hAnsi="Arial" w:cs="Arial"/>
          <w:bCs/>
        </w:rPr>
        <w:t xml:space="preserve"> </w:t>
      </w:r>
      <w:proofErr w:type="spellStart"/>
      <w:r w:rsidRPr="00091BDB">
        <w:rPr>
          <w:rFonts w:ascii="Arial" w:hAnsi="Arial" w:cs="Arial"/>
          <w:bCs/>
        </w:rPr>
        <w:t>obchodním</w:t>
      </w:r>
      <w:proofErr w:type="spellEnd"/>
      <w:r w:rsidRPr="00091BDB">
        <w:rPr>
          <w:rFonts w:ascii="Arial" w:hAnsi="Arial" w:cs="Arial"/>
          <w:bCs/>
        </w:rPr>
        <w:t xml:space="preserve"> </w:t>
      </w:r>
      <w:proofErr w:type="spellStart"/>
      <w:r w:rsidRPr="00091BDB">
        <w:rPr>
          <w:rFonts w:ascii="Arial" w:hAnsi="Arial" w:cs="Arial"/>
          <w:bCs/>
        </w:rPr>
        <w:t>označením</w:t>
      </w:r>
      <w:proofErr w:type="spellEnd"/>
      <w:r w:rsidRPr="00091BDB">
        <w:rPr>
          <w:rFonts w:ascii="Arial" w:hAnsi="Arial" w:cs="Arial"/>
          <w:bCs/>
        </w:rPr>
        <w:t xml:space="preserve">, </w:t>
      </w:r>
      <w:proofErr w:type="spellStart"/>
      <w:r w:rsidRPr="00091BDB">
        <w:rPr>
          <w:rFonts w:ascii="Arial" w:hAnsi="Arial" w:cs="Arial"/>
          <w:bCs/>
        </w:rPr>
        <w:t>než</w:t>
      </w:r>
      <w:proofErr w:type="spellEnd"/>
      <w:r w:rsidRPr="00091BDB">
        <w:rPr>
          <w:rFonts w:ascii="Arial" w:hAnsi="Arial" w:cs="Arial"/>
          <w:bCs/>
        </w:rPr>
        <w:t xml:space="preserve"> </w:t>
      </w:r>
      <w:proofErr w:type="spellStart"/>
      <w:r w:rsidRPr="00091BDB">
        <w:rPr>
          <w:rFonts w:ascii="Arial" w:hAnsi="Arial" w:cs="Arial"/>
          <w:bCs/>
        </w:rPr>
        <w:t>měl</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v </w:t>
      </w:r>
      <w:proofErr w:type="spellStart"/>
      <w:r w:rsidRPr="00091BDB">
        <w:rPr>
          <w:rFonts w:ascii="Arial" w:hAnsi="Arial" w:cs="Arial"/>
          <w:bCs/>
        </w:rPr>
        <w:t>původním</w:t>
      </w:r>
      <w:proofErr w:type="spellEnd"/>
      <w:r w:rsidRPr="00091BDB">
        <w:rPr>
          <w:rFonts w:ascii="Arial" w:hAnsi="Arial" w:cs="Arial"/>
          <w:bCs/>
        </w:rPr>
        <w:t xml:space="preserve"> </w:t>
      </w:r>
      <w:proofErr w:type="spellStart"/>
      <w:r w:rsidRPr="00091BDB">
        <w:rPr>
          <w:rFonts w:ascii="Arial" w:hAnsi="Arial" w:cs="Arial"/>
          <w:bCs/>
        </w:rPr>
        <w:t>větším</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obchodního</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w:t>
      </w:r>
      <w:proofErr w:type="spellStart"/>
      <w:r w:rsidRPr="00091BDB">
        <w:rPr>
          <w:rFonts w:ascii="Arial" w:hAnsi="Arial" w:cs="Arial"/>
          <w:bCs/>
        </w:rPr>
        <w:t>dojít</w:t>
      </w:r>
      <w:proofErr w:type="spellEnd"/>
      <w:r w:rsidRPr="00091BDB">
        <w:rPr>
          <w:rFonts w:ascii="Arial" w:hAnsi="Arial" w:cs="Arial"/>
          <w:bCs/>
        </w:rPr>
        <w:t xml:space="preserve"> </w:t>
      </w:r>
      <w:proofErr w:type="spellStart"/>
      <w:r w:rsidRPr="00091BDB">
        <w:rPr>
          <w:rFonts w:ascii="Arial" w:hAnsi="Arial" w:cs="Arial"/>
          <w:bCs/>
        </w:rPr>
        <w:t>například</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z toho </w:t>
      </w:r>
      <w:proofErr w:type="spellStart"/>
      <w:r w:rsidRPr="00091BDB">
        <w:rPr>
          <w:rFonts w:ascii="Arial" w:hAnsi="Arial" w:cs="Arial"/>
          <w:bCs/>
        </w:rPr>
        <w:t>důvodu</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v </w:t>
      </w:r>
      <w:proofErr w:type="spellStart"/>
      <w:r w:rsidRPr="00091BDB">
        <w:rPr>
          <w:rFonts w:ascii="Arial" w:hAnsi="Arial" w:cs="Arial"/>
          <w:bCs/>
        </w:rPr>
        <w:t>tuzemsku</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příslušné</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distribuovány</w:t>
      </w:r>
      <w:proofErr w:type="spellEnd"/>
      <w:r w:rsidRPr="00091BDB">
        <w:rPr>
          <w:rFonts w:ascii="Arial" w:hAnsi="Arial" w:cs="Arial"/>
          <w:bCs/>
        </w:rPr>
        <w:t xml:space="preserve"> pod </w:t>
      </w:r>
      <w:proofErr w:type="spellStart"/>
      <w:r w:rsidRPr="00091BDB">
        <w:rPr>
          <w:rFonts w:ascii="Arial" w:hAnsi="Arial" w:cs="Arial"/>
          <w:bCs/>
        </w:rPr>
        <w:t>jiným</w:t>
      </w:r>
      <w:proofErr w:type="spellEnd"/>
      <w:r w:rsidRPr="00091BDB">
        <w:rPr>
          <w:rFonts w:ascii="Arial" w:hAnsi="Arial" w:cs="Arial"/>
          <w:bCs/>
        </w:rPr>
        <w:t xml:space="preserve"> </w:t>
      </w:r>
      <w:proofErr w:type="spellStart"/>
      <w:r w:rsidRPr="00091BDB">
        <w:rPr>
          <w:rFonts w:ascii="Arial" w:hAnsi="Arial" w:cs="Arial"/>
          <w:bCs/>
        </w:rPr>
        <w:t>obchodním</w:t>
      </w:r>
      <w:proofErr w:type="spellEnd"/>
      <w:r w:rsidRPr="00091BDB">
        <w:rPr>
          <w:rFonts w:ascii="Arial" w:hAnsi="Arial" w:cs="Arial"/>
          <w:bCs/>
        </w:rPr>
        <w:t xml:space="preserve"> </w:t>
      </w:r>
      <w:proofErr w:type="spellStart"/>
      <w:r w:rsidRPr="00091BDB">
        <w:rPr>
          <w:rFonts w:ascii="Arial" w:hAnsi="Arial" w:cs="Arial"/>
          <w:bCs/>
        </w:rPr>
        <w:t>označením</w:t>
      </w:r>
      <w:proofErr w:type="spellEnd"/>
      <w:r w:rsidRPr="00091BDB">
        <w:rPr>
          <w:rFonts w:ascii="Arial" w:hAnsi="Arial" w:cs="Arial"/>
          <w:bCs/>
        </w:rPr>
        <w:t xml:space="preserve"> </w:t>
      </w:r>
      <w:proofErr w:type="spellStart"/>
      <w:r w:rsidRPr="00091BDB">
        <w:rPr>
          <w:rFonts w:ascii="Arial" w:hAnsi="Arial" w:cs="Arial"/>
          <w:bCs/>
        </w:rPr>
        <w:t>než</w:t>
      </w:r>
      <w:proofErr w:type="spellEnd"/>
      <w:r w:rsidRPr="00091BDB">
        <w:rPr>
          <w:rFonts w:ascii="Arial" w:hAnsi="Arial" w:cs="Arial"/>
          <w:bCs/>
        </w:rPr>
        <w:t xml:space="preserve"> v </w:t>
      </w:r>
      <w:proofErr w:type="spellStart"/>
      <w:r w:rsidRPr="00091BDB">
        <w:rPr>
          <w:rFonts w:ascii="Arial" w:hAnsi="Arial" w:cs="Arial"/>
          <w:bCs/>
        </w:rPr>
        <w:t>jiných</w:t>
      </w:r>
      <w:proofErr w:type="spellEnd"/>
      <w:r w:rsidRPr="00091BDB">
        <w:rPr>
          <w:rFonts w:ascii="Arial" w:hAnsi="Arial" w:cs="Arial"/>
          <w:bCs/>
        </w:rPr>
        <w:t xml:space="preserve"> </w:t>
      </w:r>
      <w:proofErr w:type="spellStart"/>
      <w:r w:rsidRPr="00091BDB">
        <w:rPr>
          <w:rFonts w:ascii="Arial" w:hAnsi="Arial" w:cs="Arial"/>
          <w:bCs/>
        </w:rPr>
        <w:t>zemích</w:t>
      </w:r>
      <w:proofErr w:type="spellEnd"/>
      <w:r w:rsidRPr="00091BDB">
        <w:rPr>
          <w:rFonts w:ascii="Arial" w:hAnsi="Arial" w:cs="Arial"/>
          <w:bCs/>
        </w:rPr>
        <w:t xml:space="preserve">. </w:t>
      </w:r>
    </w:p>
    <w:p w14:paraId="265FDCCD" w14:textId="77777777" w:rsidR="008B2393" w:rsidRPr="00091BDB" w:rsidRDefault="008B2393" w:rsidP="008B2393">
      <w:pPr>
        <w:jc w:val="both"/>
        <w:rPr>
          <w:rFonts w:ascii="Arial" w:hAnsi="Arial" w:cs="Arial"/>
          <w:bCs/>
        </w:rPr>
      </w:pPr>
    </w:p>
    <w:p w14:paraId="46A66DD4" w14:textId="77777777" w:rsidR="008B2393" w:rsidRPr="00091BDB" w:rsidRDefault="008B2393" w:rsidP="008B2393">
      <w:pPr>
        <w:jc w:val="both"/>
        <w:rPr>
          <w:rFonts w:ascii="Arial" w:hAnsi="Arial" w:cs="Arial"/>
        </w:rPr>
      </w:pPr>
      <w:proofErr w:type="spellStart"/>
      <w:r w:rsidRPr="00091BDB">
        <w:rPr>
          <w:rFonts w:ascii="Arial" w:hAnsi="Arial" w:cs="Arial"/>
          <w:bCs/>
        </w:rPr>
        <w:t>Obchodním</w:t>
      </w:r>
      <w:proofErr w:type="spellEnd"/>
      <w:r w:rsidRPr="00091BDB">
        <w:rPr>
          <w:rFonts w:ascii="Arial" w:hAnsi="Arial" w:cs="Arial"/>
          <w:bCs/>
        </w:rPr>
        <w:t xml:space="preserve"> </w:t>
      </w:r>
      <w:proofErr w:type="spellStart"/>
      <w:r w:rsidRPr="00091BDB">
        <w:rPr>
          <w:rFonts w:ascii="Arial" w:hAnsi="Arial" w:cs="Arial"/>
          <w:bCs/>
        </w:rPr>
        <w:t>označením</w:t>
      </w:r>
      <w:proofErr w:type="spellEnd"/>
      <w:r w:rsidRPr="00091BDB">
        <w:rPr>
          <w:rFonts w:ascii="Arial" w:hAnsi="Arial" w:cs="Arial"/>
          <w:bCs/>
        </w:rPr>
        <w:t xml:space="preserve"> </w:t>
      </w:r>
      <w:proofErr w:type="spellStart"/>
      <w:r w:rsidRPr="00091BDB">
        <w:rPr>
          <w:rFonts w:ascii="Arial" w:hAnsi="Arial" w:cs="Arial"/>
          <w:bCs/>
        </w:rPr>
        <w:t>máme</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mysli</w:t>
      </w:r>
      <w:proofErr w:type="spellEnd"/>
      <w:r w:rsidRPr="00091BDB">
        <w:rPr>
          <w:rFonts w:ascii="Arial" w:hAnsi="Arial" w:cs="Arial"/>
          <w:bCs/>
        </w:rPr>
        <w:t xml:space="preserve"> </w:t>
      </w:r>
      <w:proofErr w:type="spellStart"/>
      <w:r w:rsidRPr="00091BDB">
        <w:rPr>
          <w:rFonts w:ascii="Arial" w:hAnsi="Arial" w:cs="Arial"/>
          <w:bCs/>
        </w:rPr>
        <w:t>obchodní</w:t>
      </w:r>
      <w:proofErr w:type="spellEnd"/>
      <w:r w:rsidRPr="00091BDB">
        <w:rPr>
          <w:rFonts w:ascii="Arial" w:hAnsi="Arial" w:cs="Arial"/>
          <w:bCs/>
        </w:rPr>
        <w:t xml:space="preserve"> </w:t>
      </w:r>
      <w:proofErr w:type="spellStart"/>
      <w:r w:rsidRPr="00091BDB">
        <w:rPr>
          <w:rFonts w:ascii="Arial" w:hAnsi="Arial" w:cs="Arial"/>
          <w:bCs/>
        </w:rPr>
        <w:t>název</w:t>
      </w:r>
      <w:proofErr w:type="spellEnd"/>
      <w:r w:rsidRPr="00091BDB">
        <w:rPr>
          <w:rFonts w:ascii="Arial" w:hAnsi="Arial" w:cs="Arial"/>
          <w:bCs/>
        </w:rPr>
        <w:t xml:space="preserve">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produktu</w:t>
      </w:r>
      <w:proofErr w:type="spellEnd"/>
      <w:r w:rsidRPr="00091BDB">
        <w:rPr>
          <w:rFonts w:ascii="Arial" w:hAnsi="Arial" w:cs="Arial"/>
          <w:bCs/>
        </w:rPr>
        <w:t xml:space="preserve">, pod </w:t>
      </w:r>
      <w:proofErr w:type="spellStart"/>
      <w:r w:rsidRPr="00091BDB">
        <w:rPr>
          <w:rFonts w:ascii="Arial" w:hAnsi="Arial" w:cs="Arial"/>
          <w:bCs/>
        </w:rPr>
        <w:t>kterým</w:t>
      </w:r>
      <w:proofErr w:type="spellEnd"/>
      <w:r w:rsidRPr="00091BDB">
        <w:rPr>
          <w:rFonts w:ascii="Arial" w:hAnsi="Arial" w:cs="Arial"/>
          <w:bCs/>
        </w:rPr>
        <w:t xml:space="preserve"> je </w:t>
      </w:r>
      <w:proofErr w:type="spellStart"/>
      <w:r w:rsidRPr="00091BDB">
        <w:rPr>
          <w:rFonts w:ascii="Arial" w:hAnsi="Arial" w:cs="Arial"/>
          <w:bCs/>
        </w:rPr>
        <w:t>prodáván</w:t>
      </w:r>
      <w:proofErr w:type="spellEnd"/>
      <w:r w:rsidRPr="00091BDB">
        <w:rPr>
          <w:rFonts w:ascii="Arial" w:hAnsi="Arial" w:cs="Arial"/>
          <w:bCs/>
        </w:rPr>
        <w:t xml:space="preserve">, </w:t>
      </w:r>
      <w:proofErr w:type="spellStart"/>
      <w:r w:rsidRPr="00091BDB">
        <w:rPr>
          <w:rFonts w:ascii="Arial" w:hAnsi="Arial" w:cs="Arial"/>
          <w:bCs/>
        </w:rPr>
        <w:t>nikoliv</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druhu</w:t>
      </w:r>
      <w:proofErr w:type="spellEnd"/>
      <w:r w:rsidRPr="00091BDB">
        <w:rPr>
          <w:rFonts w:ascii="Arial" w:hAnsi="Arial" w:cs="Arial"/>
          <w:bCs/>
        </w:rPr>
        <w:t xml:space="preserve">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Druhem</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rozumíme</w:t>
      </w:r>
      <w:proofErr w:type="spellEnd"/>
      <w:r w:rsidRPr="00091BDB">
        <w:rPr>
          <w:rFonts w:ascii="Arial" w:hAnsi="Arial" w:cs="Arial"/>
          <w:bCs/>
        </w:rPr>
        <w:t xml:space="preserve"> </w:t>
      </w:r>
      <w:proofErr w:type="spellStart"/>
      <w:r w:rsidRPr="00091BDB">
        <w:rPr>
          <w:rFonts w:ascii="Arial" w:hAnsi="Arial" w:cs="Arial"/>
        </w:rPr>
        <w:t>označení</w:t>
      </w:r>
      <w:proofErr w:type="spellEnd"/>
      <w:r w:rsidRPr="00091BDB">
        <w:rPr>
          <w:rFonts w:ascii="Arial" w:hAnsi="Arial" w:cs="Arial"/>
        </w:rPr>
        <w:t xml:space="preserve"> </w:t>
      </w:r>
      <w:proofErr w:type="spellStart"/>
      <w:r w:rsidRPr="00091BDB">
        <w:rPr>
          <w:rFonts w:ascii="Arial" w:hAnsi="Arial" w:cs="Arial"/>
        </w:rPr>
        <w:t>používaná</w:t>
      </w:r>
      <w:proofErr w:type="spellEnd"/>
      <w:r w:rsidRPr="00091BDB">
        <w:rPr>
          <w:rFonts w:ascii="Arial" w:hAnsi="Arial" w:cs="Arial"/>
        </w:rPr>
        <w:t xml:space="preserve"> </w:t>
      </w:r>
      <w:proofErr w:type="spellStart"/>
      <w:r w:rsidRPr="00091BDB">
        <w:rPr>
          <w:rFonts w:ascii="Arial" w:hAnsi="Arial" w:cs="Arial"/>
        </w:rPr>
        <w:t>mj</w:t>
      </w:r>
      <w:proofErr w:type="spellEnd"/>
      <w:r w:rsidRPr="00091BDB">
        <w:rPr>
          <w:rFonts w:ascii="Arial" w:hAnsi="Arial" w:cs="Arial"/>
        </w:rPr>
        <w:t xml:space="preserve">. </w:t>
      </w:r>
      <w:proofErr w:type="spellStart"/>
      <w:r w:rsidRPr="00091BDB">
        <w:rPr>
          <w:rFonts w:ascii="Arial" w:hAnsi="Arial" w:cs="Arial"/>
        </w:rPr>
        <w:t>i</w:t>
      </w:r>
      <w:proofErr w:type="spellEnd"/>
      <w:r w:rsidRPr="00091BDB">
        <w:rPr>
          <w:rFonts w:ascii="Arial" w:hAnsi="Arial" w:cs="Arial"/>
        </w:rPr>
        <w:t xml:space="preserve"> </w:t>
      </w:r>
      <w:proofErr w:type="spellStart"/>
      <w:r w:rsidRPr="00091BDB">
        <w:rPr>
          <w:rFonts w:ascii="Arial" w:hAnsi="Arial" w:cs="Arial"/>
        </w:rPr>
        <w:t>zákonem</w:t>
      </w:r>
      <w:proofErr w:type="spellEnd"/>
      <w:r w:rsidRPr="00091BDB">
        <w:rPr>
          <w:rFonts w:ascii="Arial" w:hAnsi="Arial" w:cs="Arial"/>
        </w:rPr>
        <w:t xml:space="preserve"> o </w:t>
      </w:r>
      <w:proofErr w:type="spellStart"/>
      <w:r w:rsidRPr="00091BDB">
        <w:rPr>
          <w:rFonts w:ascii="Arial" w:hAnsi="Arial" w:cs="Arial"/>
        </w:rPr>
        <w:t>spotřebních</w:t>
      </w:r>
      <w:proofErr w:type="spellEnd"/>
      <w:r w:rsidRPr="00091BDB">
        <w:rPr>
          <w:rFonts w:ascii="Arial" w:hAnsi="Arial" w:cs="Arial"/>
        </w:rPr>
        <w:t xml:space="preserve"> </w:t>
      </w:r>
      <w:proofErr w:type="spellStart"/>
      <w:r w:rsidRPr="00091BDB">
        <w:rPr>
          <w:rFonts w:ascii="Arial" w:hAnsi="Arial" w:cs="Arial"/>
        </w:rPr>
        <w:t>daních</w:t>
      </w:r>
      <w:proofErr w:type="spellEnd"/>
      <w:r w:rsidRPr="00091BDB">
        <w:rPr>
          <w:rFonts w:ascii="Arial" w:hAnsi="Arial" w:cs="Arial"/>
        </w:rPr>
        <w:t xml:space="preserve"> </w:t>
      </w:r>
      <w:proofErr w:type="spellStart"/>
      <w:r w:rsidRPr="00091BDB">
        <w:rPr>
          <w:rFonts w:ascii="Arial" w:hAnsi="Arial" w:cs="Arial"/>
        </w:rPr>
        <w:t>jako</w:t>
      </w:r>
      <w:proofErr w:type="spellEnd"/>
      <w:r w:rsidRPr="00091BDB">
        <w:rPr>
          <w:rFonts w:ascii="Arial" w:hAnsi="Arial" w:cs="Arial"/>
        </w:rPr>
        <w:t xml:space="preserve"> </w:t>
      </w:r>
      <w:proofErr w:type="spellStart"/>
      <w:r w:rsidRPr="00091BDB">
        <w:rPr>
          <w:rFonts w:ascii="Arial" w:hAnsi="Arial" w:cs="Arial"/>
        </w:rPr>
        <w:t>jsou</w:t>
      </w:r>
      <w:proofErr w:type="spellEnd"/>
      <w:r w:rsidRPr="00091BDB">
        <w:rPr>
          <w:rFonts w:ascii="Arial" w:hAnsi="Arial" w:cs="Arial"/>
        </w:rPr>
        <w:t xml:space="preserve"> – </w:t>
      </w:r>
      <w:proofErr w:type="spellStart"/>
      <w:r w:rsidRPr="00091BDB">
        <w:rPr>
          <w:rFonts w:ascii="Arial" w:hAnsi="Arial" w:cs="Arial"/>
        </w:rPr>
        <w:t>benzín</w:t>
      </w:r>
      <w:proofErr w:type="spellEnd"/>
      <w:r w:rsidRPr="00091BDB">
        <w:rPr>
          <w:rFonts w:ascii="Arial" w:hAnsi="Arial" w:cs="Arial"/>
        </w:rPr>
        <w:t xml:space="preserve">, </w:t>
      </w:r>
      <w:proofErr w:type="spellStart"/>
      <w:r w:rsidRPr="00091BDB">
        <w:rPr>
          <w:rFonts w:ascii="Arial" w:hAnsi="Arial" w:cs="Arial"/>
        </w:rPr>
        <w:t>nafta</w:t>
      </w:r>
      <w:proofErr w:type="spellEnd"/>
      <w:r w:rsidRPr="00091BDB">
        <w:rPr>
          <w:rFonts w:ascii="Arial" w:hAnsi="Arial" w:cs="Arial"/>
        </w:rPr>
        <w:t xml:space="preserve">, </w:t>
      </w:r>
      <w:proofErr w:type="spellStart"/>
      <w:r w:rsidRPr="00091BDB">
        <w:rPr>
          <w:rFonts w:ascii="Arial" w:hAnsi="Arial" w:cs="Arial"/>
        </w:rPr>
        <w:t>petrolej</w:t>
      </w:r>
      <w:proofErr w:type="spellEnd"/>
      <w:r w:rsidRPr="00091BDB">
        <w:rPr>
          <w:rFonts w:ascii="Arial" w:hAnsi="Arial" w:cs="Arial"/>
        </w:rPr>
        <w:t xml:space="preserve">, </w:t>
      </w:r>
      <w:proofErr w:type="spellStart"/>
      <w:r w:rsidRPr="00091BDB">
        <w:rPr>
          <w:rFonts w:ascii="Arial" w:hAnsi="Arial" w:cs="Arial"/>
        </w:rPr>
        <w:t>topný</w:t>
      </w:r>
      <w:proofErr w:type="spellEnd"/>
      <w:r w:rsidRPr="00091BDB">
        <w:rPr>
          <w:rFonts w:ascii="Arial" w:hAnsi="Arial" w:cs="Arial"/>
        </w:rPr>
        <w:t xml:space="preserve"> </w:t>
      </w:r>
      <w:proofErr w:type="spellStart"/>
      <w:r w:rsidRPr="00091BDB">
        <w:rPr>
          <w:rFonts w:ascii="Arial" w:hAnsi="Arial" w:cs="Arial"/>
        </w:rPr>
        <w:t>olej</w:t>
      </w:r>
      <w:proofErr w:type="spellEnd"/>
      <w:r w:rsidRPr="00091BDB">
        <w:rPr>
          <w:rFonts w:ascii="Arial" w:hAnsi="Arial" w:cs="Arial"/>
        </w:rPr>
        <w:t xml:space="preserve"> </w:t>
      </w:r>
      <w:proofErr w:type="spellStart"/>
      <w:r w:rsidRPr="00091BDB">
        <w:rPr>
          <w:rFonts w:ascii="Arial" w:hAnsi="Arial" w:cs="Arial"/>
        </w:rPr>
        <w:t>apod</w:t>
      </w:r>
      <w:proofErr w:type="spellEnd"/>
      <w:r w:rsidRPr="00091BDB">
        <w:rPr>
          <w:rFonts w:ascii="Arial" w:hAnsi="Arial" w:cs="Arial"/>
          <w:b/>
        </w:rPr>
        <w:t xml:space="preserve">. </w:t>
      </w:r>
      <w:r w:rsidRPr="00091BDB">
        <w:rPr>
          <w:rFonts w:ascii="Arial" w:hAnsi="Arial" w:cs="Arial"/>
        </w:rPr>
        <w:t xml:space="preserve">Ve </w:t>
      </w:r>
      <w:proofErr w:type="spellStart"/>
      <w:r w:rsidRPr="00091BDB">
        <w:rPr>
          <w:rFonts w:ascii="Arial" w:hAnsi="Arial" w:cs="Arial"/>
        </w:rPr>
        <w:lastRenderedPageBreak/>
        <w:t>vazbě</w:t>
      </w:r>
      <w:proofErr w:type="spellEnd"/>
      <w:r w:rsidRPr="00091BDB">
        <w:rPr>
          <w:rFonts w:ascii="Arial" w:hAnsi="Arial" w:cs="Arial"/>
        </w:rPr>
        <w:t xml:space="preserve"> </w:t>
      </w:r>
      <w:proofErr w:type="spellStart"/>
      <w:r w:rsidRPr="00091BDB">
        <w:rPr>
          <w:rFonts w:ascii="Arial" w:hAnsi="Arial" w:cs="Arial"/>
        </w:rPr>
        <w:t>na</w:t>
      </w:r>
      <w:proofErr w:type="spellEnd"/>
      <w:r w:rsidRPr="00091BDB">
        <w:rPr>
          <w:rFonts w:ascii="Arial" w:hAnsi="Arial" w:cs="Arial"/>
        </w:rPr>
        <w:t xml:space="preserve"> </w:t>
      </w:r>
      <w:proofErr w:type="spellStart"/>
      <w:r w:rsidRPr="00091BDB">
        <w:rPr>
          <w:rFonts w:ascii="Arial" w:hAnsi="Arial" w:cs="Arial"/>
        </w:rPr>
        <w:t>změnu</w:t>
      </w:r>
      <w:proofErr w:type="spellEnd"/>
      <w:r w:rsidRPr="00091BDB">
        <w:rPr>
          <w:rFonts w:ascii="Arial" w:hAnsi="Arial" w:cs="Arial"/>
        </w:rPr>
        <w:t xml:space="preserve"> </w:t>
      </w:r>
      <w:proofErr w:type="spellStart"/>
      <w:r w:rsidRPr="00091BDB">
        <w:rPr>
          <w:rFonts w:ascii="Arial" w:hAnsi="Arial" w:cs="Arial"/>
        </w:rPr>
        <w:t>obchodního</w:t>
      </w:r>
      <w:proofErr w:type="spellEnd"/>
      <w:r w:rsidRPr="00091BDB">
        <w:rPr>
          <w:rFonts w:ascii="Arial" w:hAnsi="Arial" w:cs="Arial"/>
        </w:rPr>
        <w:t xml:space="preserve"> </w:t>
      </w:r>
      <w:proofErr w:type="spellStart"/>
      <w:r w:rsidRPr="00091BDB">
        <w:rPr>
          <w:rFonts w:ascii="Arial" w:hAnsi="Arial" w:cs="Arial"/>
        </w:rPr>
        <w:t>označení</w:t>
      </w:r>
      <w:proofErr w:type="spellEnd"/>
      <w:r w:rsidRPr="00091BDB">
        <w:rPr>
          <w:rFonts w:ascii="Arial" w:hAnsi="Arial" w:cs="Arial"/>
        </w:rPr>
        <w:t xml:space="preserve"> </w:t>
      </w:r>
      <w:proofErr w:type="spellStart"/>
      <w:r w:rsidRPr="00091BDB">
        <w:rPr>
          <w:rFonts w:ascii="Arial" w:hAnsi="Arial" w:cs="Arial"/>
        </w:rPr>
        <w:t>nedochází</w:t>
      </w:r>
      <w:proofErr w:type="spellEnd"/>
      <w:r w:rsidRPr="00091BDB">
        <w:rPr>
          <w:rFonts w:ascii="Arial" w:hAnsi="Arial" w:cs="Arial"/>
        </w:rPr>
        <w:t xml:space="preserve"> </w:t>
      </w:r>
      <w:proofErr w:type="spellStart"/>
      <w:r w:rsidRPr="00091BDB">
        <w:rPr>
          <w:rFonts w:ascii="Arial" w:hAnsi="Arial" w:cs="Arial"/>
        </w:rPr>
        <w:t>ke</w:t>
      </w:r>
      <w:proofErr w:type="spellEnd"/>
      <w:r w:rsidRPr="00091BDB">
        <w:rPr>
          <w:rFonts w:ascii="Arial" w:hAnsi="Arial" w:cs="Arial"/>
        </w:rPr>
        <w:t xml:space="preserve"> </w:t>
      </w:r>
      <w:proofErr w:type="spellStart"/>
      <w:r w:rsidRPr="00091BDB">
        <w:rPr>
          <w:rFonts w:ascii="Arial" w:hAnsi="Arial" w:cs="Arial"/>
        </w:rPr>
        <w:t>změně</w:t>
      </w:r>
      <w:proofErr w:type="spellEnd"/>
      <w:r w:rsidRPr="00091BDB">
        <w:rPr>
          <w:rFonts w:ascii="Arial" w:hAnsi="Arial" w:cs="Arial"/>
        </w:rPr>
        <w:t xml:space="preserve"> </w:t>
      </w:r>
      <w:proofErr w:type="spellStart"/>
      <w:r w:rsidRPr="00091BDB">
        <w:rPr>
          <w:rFonts w:ascii="Arial" w:hAnsi="Arial" w:cs="Arial"/>
        </w:rPr>
        <w:t>účelu</w:t>
      </w:r>
      <w:proofErr w:type="spellEnd"/>
      <w:r w:rsidRPr="00091BDB">
        <w:rPr>
          <w:rFonts w:ascii="Arial" w:hAnsi="Arial" w:cs="Arial"/>
        </w:rPr>
        <w:t xml:space="preserve"> </w:t>
      </w:r>
      <w:proofErr w:type="spellStart"/>
      <w:r w:rsidRPr="00091BDB">
        <w:rPr>
          <w:rFonts w:ascii="Arial" w:hAnsi="Arial" w:cs="Arial"/>
        </w:rPr>
        <w:t>použití</w:t>
      </w:r>
      <w:proofErr w:type="spellEnd"/>
      <w:r w:rsidRPr="00091BDB">
        <w:rPr>
          <w:rFonts w:ascii="Arial" w:hAnsi="Arial" w:cs="Arial"/>
        </w:rPr>
        <w:t xml:space="preserve"> </w:t>
      </w:r>
      <w:proofErr w:type="spellStart"/>
      <w:r w:rsidRPr="00091BDB">
        <w:rPr>
          <w:rFonts w:ascii="Arial" w:hAnsi="Arial" w:cs="Arial"/>
        </w:rPr>
        <w:t>daného</w:t>
      </w:r>
      <w:proofErr w:type="spellEnd"/>
      <w:r w:rsidRPr="00091BDB">
        <w:rPr>
          <w:rFonts w:ascii="Arial" w:hAnsi="Arial" w:cs="Arial"/>
        </w:rPr>
        <w:t xml:space="preserve"> </w:t>
      </w:r>
      <w:proofErr w:type="spellStart"/>
      <w:r w:rsidRPr="00091BDB">
        <w:rPr>
          <w:rFonts w:ascii="Arial" w:hAnsi="Arial" w:cs="Arial"/>
        </w:rPr>
        <w:t>minerálního</w:t>
      </w:r>
      <w:proofErr w:type="spellEnd"/>
      <w:r w:rsidRPr="00091BDB">
        <w:rPr>
          <w:rFonts w:ascii="Arial" w:hAnsi="Arial" w:cs="Arial"/>
        </w:rPr>
        <w:t xml:space="preserve"> </w:t>
      </w:r>
      <w:proofErr w:type="spellStart"/>
      <w:r w:rsidRPr="00091BDB">
        <w:rPr>
          <w:rFonts w:ascii="Arial" w:hAnsi="Arial" w:cs="Arial"/>
        </w:rPr>
        <w:t>oleje</w:t>
      </w:r>
      <w:proofErr w:type="spellEnd"/>
      <w:r w:rsidRPr="00091BDB">
        <w:rPr>
          <w:rFonts w:ascii="Arial" w:hAnsi="Arial" w:cs="Arial"/>
        </w:rPr>
        <w:t xml:space="preserve">.  </w:t>
      </w:r>
    </w:p>
    <w:p w14:paraId="79D0312F" w14:textId="77777777" w:rsidR="008B2393" w:rsidRPr="00091BDB" w:rsidRDefault="008B2393" w:rsidP="008B2393">
      <w:pPr>
        <w:jc w:val="both"/>
        <w:rPr>
          <w:rFonts w:ascii="Arial" w:hAnsi="Arial" w:cs="Arial"/>
          <w:bCs/>
        </w:rPr>
      </w:pPr>
    </w:p>
    <w:p w14:paraId="42FBC9BE" w14:textId="77777777" w:rsidR="008B2393" w:rsidRPr="00091BDB" w:rsidRDefault="008B2393" w:rsidP="008B2393">
      <w:pPr>
        <w:jc w:val="both"/>
        <w:rPr>
          <w:rFonts w:ascii="Arial" w:hAnsi="Arial" w:cs="Arial"/>
          <w:bCs/>
        </w:rPr>
      </w:pPr>
      <w:proofErr w:type="spellStart"/>
      <w:r w:rsidRPr="00091BDB">
        <w:rPr>
          <w:rFonts w:ascii="Arial" w:hAnsi="Arial" w:cs="Arial"/>
          <w:bCs/>
        </w:rPr>
        <w:t>Při</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manipulaci</w:t>
      </w:r>
      <w:proofErr w:type="spellEnd"/>
      <w:r w:rsidRPr="00091BDB">
        <w:rPr>
          <w:rFonts w:ascii="Arial" w:hAnsi="Arial" w:cs="Arial"/>
          <w:bCs/>
        </w:rPr>
        <w:t xml:space="preserve"> s </w:t>
      </w:r>
      <w:proofErr w:type="spellStart"/>
      <w:r w:rsidRPr="00091BDB">
        <w:rPr>
          <w:rFonts w:ascii="Arial" w:hAnsi="Arial" w:cs="Arial"/>
          <w:bCs/>
        </w:rPr>
        <w:t>minerálními</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w:t>
      </w:r>
      <w:proofErr w:type="spellStart"/>
      <w:r w:rsidRPr="00091BDB">
        <w:rPr>
          <w:rFonts w:ascii="Arial" w:hAnsi="Arial" w:cs="Arial"/>
          <w:bCs/>
        </w:rPr>
        <w:t>Zároveň</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k </w:t>
      </w:r>
      <w:proofErr w:type="spellStart"/>
      <w:r w:rsidRPr="00091BDB">
        <w:rPr>
          <w:rFonts w:ascii="Arial" w:hAnsi="Arial" w:cs="Arial"/>
          <w:bCs/>
        </w:rPr>
        <w:t>jakékoliv</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složení</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chemicko-fyzikálních</w:t>
      </w:r>
      <w:proofErr w:type="spellEnd"/>
      <w:r w:rsidRPr="00091BDB">
        <w:rPr>
          <w:rFonts w:ascii="Arial" w:hAnsi="Arial" w:cs="Arial"/>
          <w:bCs/>
        </w:rPr>
        <w:t xml:space="preserve"> </w:t>
      </w:r>
      <w:proofErr w:type="spellStart"/>
      <w:r w:rsidRPr="00091BDB">
        <w:rPr>
          <w:rFonts w:ascii="Arial" w:hAnsi="Arial" w:cs="Arial"/>
          <w:bCs/>
        </w:rPr>
        <w:t>vlastností</w:t>
      </w:r>
      <w:proofErr w:type="spellEnd"/>
      <w:r w:rsidRPr="00091BDB">
        <w:rPr>
          <w:rFonts w:ascii="Arial" w:hAnsi="Arial" w:cs="Arial"/>
          <w:bCs/>
        </w:rPr>
        <w:t xml:space="preserve">.  </w:t>
      </w:r>
    </w:p>
    <w:p w14:paraId="507746A1" w14:textId="77777777" w:rsidR="008B2393" w:rsidRPr="00091BDB" w:rsidRDefault="008B2393" w:rsidP="008B2393">
      <w:pPr>
        <w:jc w:val="both"/>
        <w:rPr>
          <w:rFonts w:ascii="Arial" w:hAnsi="Arial" w:cs="Arial"/>
          <w:bCs/>
        </w:rPr>
      </w:pPr>
    </w:p>
    <w:p w14:paraId="0ADD68B5" w14:textId="77777777" w:rsidR="008B2393" w:rsidRPr="00091BDB" w:rsidRDefault="008B2393" w:rsidP="008B2393">
      <w:pPr>
        <w:jc w:val="both"/>
        <w:rPr>
          <w:rFonts w:ascii="Arial" w:hAnsi="Arial" w:cs="Arial"/>
          <w:bCs/>
        </w:rPr>
      </w:pPr>
      <w:proofErr w:type="spellStart"/>
      <w:r w:rsidRPr="00091BDB">
        <w:rPr>
          <w:rFonts w:ascii="Arial" w:hAnsi="Arial" w:cs="Arial"/>
          <w:bCs/>
        </w:rPr>
        <w:t>Jsme</w:t>
      </w:r>
      <w:proofErr w:type="spellEnd"/>
      <w:r w:rsidRPr="00091BDB">
        <w:rPr>
          <w:rFonts w:ascii="Arial" w:hAnsi="Arial" w:cs="Arial"/>
          <w:bCs/>
        </w:rPr>
        <w:t xml:space="preserve"> toho </w:t>
      </w:r>
      <w:proofErr w:type="spellStart"/>
      <w:r w:rsidRPr="00091BDB">
        <w:rPr>
          <w:rFonts w:ascii="Arial" w:hAnsi="Arial" w:cs="Arial"/>
          <w:bCs/>
        </w:rPr>
        <w:t>názoru</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podřazovat</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uvedenou</w:t>
      </w:r>
      <w:proofErr w:type="spellEnd"/>
      <w:r w:rsidRPr="00091BDB">
        <w:rPr>
          <w:rFonts w:ascii="Arial" w:hAnsi="Arial" w:cs="Arial"/>
          <w:bCs/>
        </w:rPr>
        <w:t xml:space="preserve"> </w:t>
      </w:r>
      <w:proofErr w:type="spellStart"/>
      <w:r w:rsidRPr="00091BDB">
        <w:rPr>
          <w:rFonts w:ascii="Arial" w:hAnsi="Arial" w:cs="Arial"/>
          <w:bCs/>
        </w:rPr>
        <w:t>situaci</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r w:rsidRPr="00091BDB">
        <w:rPr>
          <w:rFonts w:ascii="Arial" w:hAnsi="Arial" w:cs="Arial"/>
          <w:bCs/>
        </w:rPr>
        <w:t>výroba</w:t>
      </w:r>
      <w:proofErr w:type="spellEnd"/>
      <w:r w:rsidRPr="00091BDB">
        <w:rPr>
          <w:rFonts w:ascii="Arial" w:hAnsi="Arial" w:cs="Arial"/>
          <w:bCs/>
        </w:rPr>
        <w:t xml:space="preserve"> ve </w:t>
      </w:r>
      <w:proofErr w:type="spellStart"/>
      <w:r w:rsidRPr="00091BDB">
        <w:rPr>
          <w:rFonts w:ascii="Arial" w:hAnsi="Arial" w:cs="Arial"/>
          <w:bCs/>
        </w:rPr>
        <w:t>smyslu</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by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odporovalo</w:t>
      </w:r>
      <w:proofErr w:type="spellEnd"/>
      <w:r w:rsidRPr="00091BDB">
        <w:rPr>
          <w:rFonts w:ascii="Arial" w:hAnsi="Arial" w:cs="Arial"/>
          <w:bCs/>
        </w:rPr>
        <w:t xml:space="preserve"> </w:t>
      </w:r>
      <w:proofErr w:type="spellStart"/>
      <w:r w:rsidRPr="00091BDB">
        <w:rPr>
          <w:rFonts w:ascii="Arial" w:hAnsi="Arial" w:cs="Arial"/>
          <w:bCs/>
        </w:rPr>
        <w:t>smyslu</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Současně</w:t>
      </w:r>
      <w:proofErr w:type="spellEnd"/>
      <w:r w:rsidRPr="00091BDB">
        <w:rPr>
          <w:rFonts w:ascii="Arial" w:hAnsi="Arial" w:cs="Arial"/>
          <w:bCs/>
        </w:rPr>
        <w:t xml:space="preserve"> by se </w:t>
      </w:r>
      <w:proofErr w:type="spellStart"/>
      <w:r w:rsidRPr="00091BDB">
        <w:rPr>
          <w:rFonts w:ascii="Arial" w:hAnsi="Arial" w:cs="Arial"/>
          <w:bCs/>
        </w:rPr>
        <w:t>jednalo</w:t>
      </w:r>
      <w:proofErr w:type="spellEnd"/>
      <w:r w:rsidRPr="00091BDB">
        <w:rPr>
          <w:rFonts w:ascii="Arial" w:hAnsi="Arial" w:cs="Arial"/>
          <w:bCs/>
        </w:rPr>
        <w:t xml:space="preserve"> o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nepřiměřený</w:t>
      </w:r>
      <w:proofErr w:type="spellEnd"/>
      <w:r w:rsidRPr="00091BDB">
        <w:rPr>
          <w:rFonts w:ascii="Arial" w:hAnsi="Arial" w:cs="Arial"/>
          <w:bCs/>
        </w:rPr>
        <w:t xml:space="preserve"> </w:t>
      </w:r>
      <w:proofErr w:type="spellStart"/>
      <w:r w:rsidRPr="00091BDB">
        <w:rPr>
          <w:rFonts w:ascii="Arial" w:hAnsi="Arial" w:cs="Arial"/>
          <w:bCs/>
        </w:rPr>
        <w:t>zásah</w:t>
      </w:r>
      <w:proofErr w:type="spellEnd"/>
      <w:r w:rsidRPr="00091BDB">
        <w:rPr>
          <w:rFonts w:ascii="Arial" w:hAnsi="Arial" w:cs="Arial"/>
          <w:bCs/>
        </w:rPr>
        <w:t xml:space="preserve"> do </w:t>
      </w:r>
      <w:proofErr w:type="spellStart"/>
      <w:r w:rsidRPr="00091BDB">
        <w:rPr>
          <w:rFonts w:ascii="Arial" w:hAnsi="Arial" w:cs="Arial"/>
          <w:bCs/>
        </w:rPr>
        <w:t>podnikání</w:t>
      </w:r>
      <w:proofErr w:type="spellEnd"/>
      <w:r w:rsidRPr="00091BDB">
        <w:rPr>
          <w:rFonts w:ascii="Arial" w:hAnsi="Arial" w:cs="Arial"/>
          <w:bCs/>
        </w:rPr>
        <w:t xml:space="preserve"> </w:t>
      </w:r>
      <w:proofErr w:type="spellStart"/>
      <w:r w:rsidRPr="00091BDB">
        <w:rPr>
          <w:rFonts w:ascii="Arial" w:hAnsi="Arial" w:cs="Arial"/>
          <w:bCs/>
        </w:rPr>
        <w:t>mnoha</w:t>
      </w:r>
      <w:proofErr w:type="spellEnd"/>
      <w:r w:rsidRPr="00091BDB">
        <w:rPr>
          <w:rFonts w:ascii="Arial" w:hAnsi="Arial" w:cs="Arial"/>
          <w:bCs/>
        </w:rPr>
        <w:t xml:space="preserve"> </w:t>
      </w:r>
      <w:proofErr w:type="spellStart"/>
      <w:r w:rsidRPr="00091BDB">
        <w:rPr>
          <w:rFonts w:ascii="Arial" w:hAnsi="Arial" w:cs="Arial"/>
          <w:bCs/>
        </w:rPr>
        <w:t>podnikatelských</w:t>
      </w:r>
      <w:proofErr w:type="spellEnd"/>
      <w:r w:rsidRPr="00091BDB">
        <w:rPr>
          <w:rFonts w:ascii="Arial" w:hAnsi="Arial" w:cs="Arial"/>
          <w:bCs/>
        </w:rPr>
        <w:t xml:space="preserve"> </w:t>
      </w:r>
      <w:proofErr w:type="spellStart"/>
      <w:r w:rsidRPr="00091BDB">
        <w:rPr>
          <w:rFonts w:ascii="Arial" w:hAnsi="Arial" w:cs="Arial"/>
          <w:bCs/>
        </w:rPr>
        <w:t>subjektů</w:t>
      </w:r>
      <w:proofErr w:type="spellEnd"/>
      <w:r w:rsidRPr="00091BDB">
        <w:rPr>
          <w:rFonts w:ascii="Arial" w:hAnsi="Arial" w:cs="Arial"/>
          <w:bCs/>
        </w:rPr>
        <w:t xml:space="preserve">, </w:t>
      </w:r>
      <w:proofErr w:type="spellStart"/>
      <w:r w:rsidRPr="00091BDB">
        <w:rPr>
          <w:rFonts w:ascii="Arial" w:hAnsi="Arial" w:cs="Arial"/>
          <w:bCs/>
        </w:rPr>
        <w:t>neboť</w:t>
      </w:r>
      <w:proofErr w:type="spellEnd"/>
      <w:r w:rsidRPr="00091BDB">
        <w:rPr>
          <w:rFonts w:ascii="Arial" w:hAnsi="Arial" w:cs="Arial"/>
          <w:bCs/>
        </w:rPr>
        <w:t xml:space="preserve"> </w:t>
      </w:r>
      <w:proofErr w:type="spellStart"/>
      <w:r w:rsidRPr="00091BDB">
        <w:rPr>
          <w:rFonts w:ascii="Arial" w:hAnsi="Arial" w:cs="Arial"/>
          <w:bCs/>
        </w:rPr>
        <w:t>podřazení</w:t>
      </w:r>
      <w:proofErr w:type="spellEnd"/>
      <w:r w:rsidRPr="00091BDB">
        <w:rPr>
          <w:rFonts w:ascii="Arial" w:hAnsi="Arial" w:cs="Arial"/>
          <w:bCs/>
        </w:rPr>
        <w:t xml:space="preserve"> </w:t>
      </w:r>
      <w:proofErr w:type="spellStart"/>
      <w:r w:rsidRPr="00091BDB">
        <w:rPr>
          <w:rFonts w:ascii="Arial" w:hAnsi="Arial" w:cs="Arial"/>
          <w:bCs/>
        </w:rPr>
        <w:t>dané</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r w:rsidRPr="00091BDB">
        <w:rPr>
          <w:rFonts w:ascii="Arial" w:hAnsi="Arial" w:cs="Arial"/>
          <w:bCs/>
        </w:rPr>
        <w:t>výroba</w:t>
      </w:r>
      <w:proofErr w:type="spellEnd"/>
      <w:r w:rsidRPr="00091BDB">
        <w:rPr>
          <w:rFonts w:ascii="Arial" w:hAnsi="Arial" w:cs="Arial"/>
          <w:bCs/>
        </w:rPr>
        <w:t xml:space="preserve">, a </w:t>
      </w:r>
      <w:proofErr w:type="spellStart"/>
      <w:r w:rsidRPr="00091BDB">
        <w:rPr>
          <w:rFonts w:ascii="Arial" w:hAnsi="Arial" w:cs="Arial"/>
          <w:bCs/>
        </w:rPr>
        <w:t>tedy</w:t>
      </w:r>
      <w:proofErr w:type="spellEnd"/>
      <w:r w:rsidRPr="00091BDB">
        <w:rPr>
          <w:rFonts w:ascii="Arial" w:hAnsi="Arial" w:cs="Arial"/>
          <w:bCs/>
        </w:rPr>
        <w:t xml:space="preserve"> </w:t>
      </w:r>
      <w:proofErr w:type="spellStart"/>
      <w:r w:rsidRPr="00091BDB">
        <w:rPr>
          <w:rFonts w:ascii="Arial" w:hAnsi="Arial" w:cs="Arial"/>
          <w:bCs/>
        </w:rPr>
        <w:t>naprosto</w:t>
      </w:r>
      <w:proofErr w:type="spellEnd"/>
      <w:r w:rsidRPr="00091BDB">
        <w:rPr>
          <w:rFonts w:ascii="Arial" w:hAnsi="Arial" w:cs="Arial"/>
          <w:bCs/>
        </w:rPr>
        <w:t xml:space="preserve"> </w:t>
      </w:r>
      <w:proofErr w:type="spellStart"/>
      <w:r w:rsidRPr="00091BDB">
        <w:rPr>
          <w:rFonts w:ascii="Arial" w:hAnsi="Arial" w:cs="Arial"/>
          <w:bCs/>
        </w:rPr>
        <w:t>striktní</w:t>
      </w:r>
      <w:proofErr w:type="spellEnd"/>
      <w:r w:rsidRPr="00091BDB">
        <w:rPr>
          <w:rFonts w:ascii="Arial" w:hAnsi="Arial" w:cs="Arial"/>
          <w:bCs/>
        </w:rPr>
        <w:t xml:space="preserve"> </w:t>
      </w:r>
      <w:proofErr w:type="spellStart"/>
      <w:r w:rsidRPr="00091BDB">
        <w:rPr>
          <w:rFonts w:ascii="Arial" w:hAnsi="Arial" w:cs="Arial"/>
          <w:bCs/>
        </w:rPr>
        <w:t>uplatnění</w:t>
      </w:r>
      <w:proofErr w:type="spellEnd"/>
      <w:r w:rsidRPr="00091BDB">
        <w:rPr>
          <w:rFonts w:ascii="Arial" w:hAnsi="Arial" w:cs="Arial"/>
          <w:bCs/>
        </w:rPr>
        <w:t xml:space="preserve"> </w:t>
      </w:r>
      <w:proofErr w:type="spellStart"/>
      <w:r w:rsidRPr="00091BDB">
        <w:rPr>
          <w:rFonts w:ascii="Arial" w:hAnsi="Arial" w:cs="Arial"/>
          <w:bCs/>
        </w:rPr>
        <w:t>závěrů</w:t>
      </w:r>
      <w:proofErr w:type="spellEnd"/>
      <w:r w:rsidRPr="00091BDB">
        <w:rPr>
          <w:rFonts w:ascii="Arial" w:hAnsi="Arial" w:cs="Arial"/>
          <w:bCs/>
        </w:rPr>
        <w:t xml:space="preserve"> KOOV 579/19.05.21, by </w:t>
      </w:r>
      <w:proofErr w:type="spellStart"/>
      <w:r w:rsidRPr="00091BDB">
        <w:rPr>
          <w:rFonts w:ascii="Arial" w:hAnsi="Arial" w:cs="Arial"/>
          <w:bCs/>
        </w:rPr>
        <w:t>vedlo</w:t>
      </w:r>
      <w:proofErr w:type="spellEnd"/>
      <w:r w:rsidRPr="00091BDB">
        <w:rPr>
          <w:rFonts w:ascii="Arial" w:hAnsi="Arial" w:cs="Arial"/>
          <w:bCs/>
        </w:rPr>
        <w:t xml:space="preserve"> </w:t>
      </w:r>
      <w:proofErr w:type="spellStart"/>
      <w:r w:rsidRPr="00091BDB">
        <w:rPr>
          <w:rFonts w:ascii="Arial" w:hAnsi="Arial" w:cs="Arial"/>
          <w:bCs/>
        </w:rPr>
        <w:t>pouze</w:t>
      </w:r>
      <w:proofErr w:type="spellEnd"/>
      <w:r w:rsidRPr="00091BDB">
        <w:rPr>
          <w:rFonts w:ascii="Arial" w:hAnsi="Arial" w:cs="Arial"/>
          <w:bCs/>
        </w:rPr>
        <w:t xml:space="preserve"> k </w:t>
      </w:r>
      <w:proofErr w:type="spellStart"/>
      <w:r w:rsidRPr="00091BDB">
        <w:rPr>
          <w:rFonts w:ascii="Arial" w:hAnsi="Arial" w:cs="Arial"/>
          <w:bCs/>
        </w:rPr>
        <w:t>neúměrné</w:t>
      </w:r>
      <w:proofErr w:type="spellEnd"/>
      <w:r w:rsidRPr="00091BDB">
        <w:rPr>
          <w:rFonts w:ascii="Arial" w:hAnsi="Arial" w:cs="Arial"/>
          <w:bCs/>
        </w:rPr>
        <w:t xml:space="preserve"> a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bezúčelné</w:t>
      </w:r>
      <w:proofErr w:type="spellEnd"/>
      <w:r w:rsidRPr="00091BDB">
        <w:rPr>
          <w:rFonts w:ascii="Arial" w:hAnsi="Arial" w:cs="Arial"/>
          <w:bCs/>
        </w:rPr>
        <w:t xml:space="preserve"> </w:t>
      </w:r>
      <w:proofErr w:type="spellStart"/>
      <w:r w:rsidRPr="00091BDB">
        <w:rPr>
          <w:rFonts w:ascii="Arial" w:hAnsi="Arial" w:cs="Arial"/>
          <w:bCs/>
        </w:rPr>
        <w:t>zátěži</w:t>
      </w:r>
      <w:proofErr w:type="spellEnd"/>
      <w:r w:rsidRPr="00091BDB">
        <w:rPr>
          <w:rFonts w:ascii="Arial" w:hAnsi="Arial" w:cs="Arial"/>
          <w:bCs/>
        </w:rPr>
        <w:t xml:space="preserve"> </w:t>
      </w:r>
      <w:proofErr w:type="spellStart"/>
      <w:r w:rsidRPr="00091BDB">
        <w:rPr>
          <w:rFonts w:ascii="Arial" w:hAnsi="Arial" w:cs="Arial"/>
          <w:bCs/>
        </w:rPr>
        <w:t>subjektů</w:t>
      </w:r>
      <w:proofErr w:type="spellEnd"/>
      <w:r w:rsidRPr="00091BDB">
        <w:rPr>
          <w:rFonts w:ascii="Arial" w:hAnsi="Arial" w:cs="Arial"/>
          <w:bCs/>
        </w:rPr>
        <w:t xml:space="preserve"> bez toho, aby </w:t>
      </w:r>
      <w:proofErr w:type="spellStart"/>
      <w:r w:rsidRPr="00091BDB">
        <w:rPr>
          <w:rFonts w:ascii="Arial" w:hAnsi="Arial" w:cs="Arial"/>
          <w:bCs/>
        </w:rPr>
        <w:t>tento</w:t>
      </w:r>
      <w:proofErr w:type="spellEnd"/>
      <w:r w:rsidRPr="00091BDB">
        <w:rPr>
          <w:rFonts w:ascii="Arial" w:hAnsi="Arial" w:cs="Arial"/>
          <w:bCs/>
        </w:rPr>
        <w:t xml:space="preserve"> </w:t>
      </w:r>
      <w:proofErr w:type="spellStart"/>
      <w:r w:rsidRPr="00091BDB">
        <w:rPr>
          <w:rFonts w:ascii="Arial" w:hAnsi="Arial" w:cs="Arial"/>
          <w:bCs/>
        </w:rPr>
        <w:t>striktní</w:t>
      </w:r>
      <w:proofErr w:type="spellEnd"/>
      <w:r w:rsidRPr="00091BDB">
        <w:rPr>
          <w:rFonts w:ascii="Arial" w:hAnsi="Arial" w:cs="Arial"/>
          <w:bCs/>
        </w:rPr>
        <w:t xml:space="preserve"> </w:t>
      </w:r>
      <w:proofErr w:type="spellStart"/>
      <w:r w:rsidRPr="00091BDB">
        <w:rPr>
          <w:rFonts w:ascii="Arial" w:hAnsi="Arial" w:cs="Arial"/>
          <w:bCs/>
        </w:rPr>
        <w:t>přístup</w:t>
      </w:r>
      <w:proofErr w:type="spellEnd"/>
      <w:r w:rsidRPr="00091BDB">
        <w:rPr>
          <w:rFonts w:ascii="Arial" w:hAnsi="Arial" w:cs="Arial"/>
          <w:bCs/>
        </w:rPr>
        <w:t xml:space="preserve"> </w:t>
      </w:r>
      <w:proofErr w:type="spellStart"/>
      <w:r w:rsidRPr="00091BDB">
        <w:rPr>
          <w:rFonts w:ascii="Arial" w:hAnsi="Arial" w:cs="Arial"/>
          <w:bCs/>
        </w:rPr>
        <w:t>vedl</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správnému</w:t>
      </w:r>
      <w:proofErr w:type="spellEnd"/>
      <w:r w:rsidRPr="00091BDB">
        <w:rPr>
          <w:rFonts w:ascii="Arial" w:hAnsi="Arial" w:cs="Arial"/>
          <w:bCs/>
        </w:rPr>
        <w:t xml:space="preserve"> </w:t>
      </w:r>
      <w:proofErr w:type="spellStart"/>
      <w:r w:rsidRPr="00091BDB">
        <w:rPr>
          <w:rFonts w:ascii="Arial" w:hAnsi="Arial" w:cs="Arial"/>
          <w:bCs/>
        </w:rPr>
        <w:t>výběru</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V </w:t>
      </w:r>
      <w:proofErr w:type="spellStart"/>
      <w:r w:rsidRPr="00091BDB">
        <w:rPr>
          <w:rFonts w:ascii="Arial" w:hAnsi="Arial" w:cs="Arial"/>
          <w:bCs/>
        </w:rPr>
        <w:t>důsledku</w:t>
      </w:r>
      <w:proofErr w:type="spellEnd"/>
      <w:r w:rsidRPr="00091BDB">
        <w:rPr>
          <w:rFonts w:ascii="Arial" w:hAnsi="Arial" w:cs="Arial"/>
          <w:bCs/>
        </w:rPr>
        <w:t xml:space="preserve"> </w:t>
      </w:r>
      <w:proofErr w:type="spellStart"/>
      <w:r w:rsidRPr="00091BDB">
        <w:rPr>
          <w:rFonts w:ascii="Arial" w:hAnsi="Arial" w:cs="Arial"/>
          <w:bCs/>
        </w:rPr>
        <w:t>změn</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u </w:t>
      </w:r>
      <w:proofErr w:type="spellStart"/>
      <w:r w:rsidRPr="00091BDB">
        <w:rPr>
          <w:rFonts w:ascii="Arial" w:hAnsi="Arial" w:cs="Arial"/>
          <w:bCs/>
        </w:rPr>
        <w:t>daného</w:t>
      </w:r>
      <w:proofErr w:type="spellEnd"/>
      <w:r w:rsidRPr="00091BDB">
        <w:rPr>
          <w:rFonts w:ascii="Arial" w:hAnsi="Arial" w:cs="Arial"/>
          <w:bCs/>
        </w:rPr>
        <w:t xml:space="preserve"> </w:t>
      </w:r>
      <w:proofErr w:type="spellStart"/>
      <w:r w:rsidRPr="00091BDB">
        <w:rPr>
          <w:rFonts w:ascii="Arial" w:hAnsi="Arial" w:cs="Arial"/>
          <w:bCs/>
        </w:rPr>
        <w:t>minerálního</w:t>
      </w:r>
      <w:proofErr w:type="spellEnd"/>
      <w:r w:rsidRPr="00091BDB">
        <w:rPr>
          <w:rFonts w:ascii="Arial" w:hAnsi="Arial" w:cs="Arial"/>
          <w:bCs/>
        </w:rPr>
        <w:t xml:space="preserve"> </w:t>
      </w:r>
      <w:proofErr w:type="spellStart"/>
      <w:r w:rsidRPr="00091BDB">
        <w:rPr>
          <w:rFonts w:ascii="Arial" w:hAnsi="Arial" w:cs="Arial"/>
          <w:bCs/>
        </w:rPr>
        <w:t>oleje</w:t>
      </w:r>
      <w:proofErr w:type="spellEnd"/>
      <w:r w:rsidRPr="00091BDB">
        <w:rPr>
          <w:rFonts w:ascii="Arial" w:hAnsi="Arial" w:cs="Arial"/>
          <w:bCs/>
        </w:rPr>
        <w:t xml:space="preserve"> </w:t>
      </w:r>
      <w:proofErr w:type="spellStart"/>
      <w:r w:rsidRPr="00091BDB">
        <w:rPr>
          <w:rFonts w:ascii="Arial" w:hAnsi="Arial" w:cs="Arial"/>
          <w:bCs/>
        </w:rPr>
        <w:t>nastanou</w:t>
      </w:r>
      <w:proofErr w:type="spellEnd"/>
      <w:r w:rsidRPr="00091BDB">
        <w:rPr>
          <w:rFonts w:ascii="Arial" w:hAnsi="Arial" w:cs="Arial"/>
          <w:bCs/>
        </w:rPr>
        <w:t xml:space="preserve"> (</w:t>
      </w:r>
      <w:proofErr w:type="spellStart"/>
      <w:r w:rsidRPr="00091BDB">
        <w:rPr>
          <w:rFonts w:ascii="Arial" w:hAnsi="Arial" w:cs="Arial"/>
          <w:bCs/>
        </w:rPr>
        <w:t>tj</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a </w:t>
      </w:r>
      <w:proofErr w:type="spellStart"/>
      <w:r w:rsidRPr="00091BDB">
        <w:rPr>
          <w:rFonts w:ascii="Arial" w:hAnsi="Arial" w:cs="Arial"/>
          <w:bCs/>
        </w:rPr>
        <w:t>změna</w:t>
      </w:r>
      <w:proofErr w:type="spellEnd"/>
      <w:r w:rsidRPr="00091BDB">
        <w:rPr>
          <w:rFonts w:ascii="Arial" w:hAnsi="Arial" w:cs="Arial"/>
          <w:bCs/>
        </w:rPr>
        <w:t xml:space="preserve"> </w:t>
      </w:r>
      <w:proofErr w:type="spellStart"/>
      <w:r w:rsidRPr="00091BDB">
        <w:rPr>
          <w:rFonts w:ascii="Arial" w:hAnsi="Arial" w:cs="Arial"/>
          <w:bCs/>
        </w:rPr>
        <w:t>obchodního</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nemůže</w:t>
      </w:r>
      <w:proofErr w:type="spellEnd"/>
      <w:r w:rsidRPr="00091BDB">
        <w:rPr>
          <w:rFonts w:ascii="Arial" w:hAnsi="Arial" w:cs="Arial"/>
          <w:bCs/>
        </w:rPr>
        <w:t xml:space="preserve"> </w:t>
      </w:r>
      <w:proofErr w:type="spellStart"/>
      <w:r w:rsidRPr="00091BDB">
        <w:rPr>
          <w:rFonts w:ascii="Arial" w:hAnsi="Arial" w:cs="Arial"/>
          <w:bCs/>
        </w:rPr>
        <w:t>dojít</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podléhá</w:t>
      </w:r>
      <w:proofErr w:type="spellEnd"/>
      <w:r w:rsidRPr="00091BDB">
        <w:rPr>
          <w:rFonts w:ascii="Arial" w:hAnsi="Arial" w:cs="Arial"/>
          <w:bCs/>
        </w:rPr>
        <w:t xml:space="preserve">, ani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konkrétního</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w:t>
      </w:r>
      <w:proofErr w:type="spellStart"/>
      <w:r w:rsidRPr="00091BDB">
        <w:rPr>
          <w:rFonts w:ascii="Arial" w:hAnsi="Arial" w:cs="Arial"/>
          <w:bCs/>
        </w:rPr>
        <w:t>podle</w:t>
      </w:r>
      <w:proofErr w:type="spellEnd"/>
      <w:r w:rsidRPr="00091BDB">
        <w:rPr>
          <w:rFonts w:ascii="Arial" w:hAnsi="Arial" w:cs="Arial"/>
          <w:bCs/>
        </w:rPr>
        <w:t xml:space="preserve"> </w:t>
      </w:r>
      <w:proofErr w:type="spellStart"/>
      <w:r w:rsidRPr="00091BDB">
        <w:rPr>
          <w:rFonts w:ascii="Arial" w:hAnsi="Arial" w:cs="Arial"/>
          <w:bCs/>
        </w:rPr>
        <w:t>kterého</w:t>
      </w:r>
      <w:proofErr w:type="spellEnd"/>
      <w:r w:rsidRPr="00091BDB">
        <w:rPr>
          <w:rFonts w:ascii="Arial" w:hAnsi="Arial" w:cs="Arial"/>
          <w:bCs/>
        </w:rPr>
        <w:t xml:space="preserve"> je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minerální</w:t>
      </w:r>
      <w:proofErr w:type="spellEnd"/>
      <w:r w:rsidRPr="00091BDB">
        <w:rPr>
          <w:rFonts w:ascii="Arial" w:hAnsi="Arial" w:cs="Arial"/>
          <w:bCs/>
        </w:rPr>
        <w:t xml:space="preserve"> </w:t>
      </w:r>
      <w:proofErr w:type="spellStart"/>
      <w:r w:rsidRPr="00091BDB">
        <w:rPr>
          <w:rFonts w:ascii="Arial" w:hAnsi="Arial" w:cs="Arial"/>
          <w:bCs/>
        </w:rPr>
        <w:t>olej</w:t>
      </w:r>
      <w:proofErr w:type="spellEnd"/>
      <w:r w:rsidRPr="00091BDB">
        <w:rPr>
          <w:rFonts w:ascii="Arial" w:hAnsi="Arial" w:cs="Arial"/>
          <w:bCs/>
        </w:rPr>
        <w:t xml:space="preserv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
    <w:p w14:paraId="6B068F8A" w14:textId="77777777" w:rsidR="008B2393" w:rsidRPr="00091BDB" w:rsidRDefault="008B2393" w:rsidP="008B2393">
      <w:pPr>
        <w:jc w:val="both"/>
        <w:rPr>
          <w:rFonts w:ascii="Arial" w:hAnsi="Arial" w:cs="Arial"/>
          <w:bCs/>
        </w:rPr>
      </w:pPr>
    </w:p>
    <w:p w14:paraId="75BD8C47" w14:textId="77777777" w:rsidR="008B2393" w:rsidRPr="00091BDB" w:rsidRDefault="008B2393" w:rsidP="008B2393">
      <w:pPr>
        <w:jc w:val="both"/>
        <w:rPr>
          <w:rFonts w:ascii="Arial" w:hAnsi="Arial" w:cs="Arial"/>
          <w:bCs/>
        </w:rPr>
      </w:pPr>
      <w:proofErr w:type="spellStart"/>
      <w:r w:rsidRPr="00091BDB">
        <w:rPr>
          <w:rFonts w:ascii="Arial" w:hAnsi="Arial" w:cs="Arial"/>
          <w:bCs/>
        </w:rPr>
        <w:t>Navíc</w:t>
      </w:r>
      <w:proofErr w:type="spellEnd"/>
      <w:r w:rsidRPr="00091BDB">
        <w:rPr>
          <w:rFonts w:ascii="Arial" w:hAnsi="Arial" w:cs="Arial"/>
          <w:bCs/>
        </w:rPr>
        <w:t>, v </w:t>
      </w:r>
      <w:proofErr w:type="spellStart"/>
      <w:r w:rsidRPr="00091BDB">
        <w:rPr>
          <w:rFonts w:ascii="Arial" w:hAnsi="Arial" w:cs="Arial"/>
          <w:bCs/>
        </w:rPr>
        <w:t>mnoha</w:t>
      </w:r>
      <w:proofErr w:type="spellEnd"/>
      <w:r w:rsidRPr="00091BDB">
        <w:rPr>
          <w:rFonts w:ascii="Arial" w:hAnsi="Arial" w:cs="Arial"/>
          <w:bCs/>
        </w:rPr>
        <w:t xml:space="preserve"> </w:t>
      </w:r>
      <w:proofErr w:type="spellStart"/>
      <w:r w:rsidRPr="00091BDB">
        <w:rPr>
          <w:rFonts w:ascii="Arial" w:hAnsi="Arial" w:cs="Arial"/>
          <w:bCs/>
        </w:rPr>
        <w:t>případech</w:t>
      </w:r>
      <w:proofErr w:type="spellEnd"/>
      <w:r w:rsidRPr="00091BDB">
        <w:rPr>
          <w:rFonts w:ascii="Arial" w:hAnsi="Arial" w:cs="Arial"/>
          <w:bCs/>
        </w:rPr>
        <w:t xml:space="preserve"> by </w:t>
      </w:r>
      <w:proofErr w:type="spellStart"/>
      <w:r w:rsidRPr="00091BDB">
        <w:rPr>
          <w:rFonts w:ascii="Arial" w:hAnsi="Arial" w:cs="Arial"/>
          <w:bCs/>
        </w:rPr>
        <w:t>zahrnutí</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uvedených</w:t>
      </w:r>
      <w:proofErr w:type="spellEnd"/>
      <w:r w:rsidRPr="00091BDB">
        <w:rPr>
          <w:rFonts w:ascii="Arial" w:hAnsi="Arial" w:cs="Arial"/>
          <w:bCs/>
        </w:rPr>
        <w:t xml:space="preserve"> </w:t>
      </w:r>
      <w:proofErr w:type="spellStart"/>
      <w:r w:rsidRPr="00091BDB">
        <w:rPr>
          <w:rFonts w:ascii="Arial" w:hAnsi="Arial" w:cs="Arial"/>
          <w:bCs/>
        </w:rPr>
        <w:t>situací</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 ve</w:t>
      </w:r>
      <w:proofErr w:type="gramEnd"/>
      <w:r w:rsidRPr="00091BDB">
        <w:rPr>
          <w:rFonts w:ascii="Arial" w:hAnsi="Arial" w:cs="Arial"/>
          <w:bCs/>
        </w:rPr>
        <w:t xml:space="preserve"> </w:t>
      </w:r>
      <w:proofErr w:type="spellStart"/>
      <w:r w:rsidRPr="00091BDB">
        <w:rPr>
          <w:rFonts w:ascii="Arial" w:hAnsi="Arial" w:cs="Arial"/>
          <w:bCs/>
        </w:rPr>
        <w:t>smyslu</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vedlo</w:t>
      </w:r>
      <w:proofErr w:type="spellEnd"/>
      <w:r w:rsidRPr="00091BDB">
        <w:rPr>
          <w:rFonts w:ascii="Arial" w:hAnsi="Arial" w:cs="Arial"/>
          <w:bCs/>
        </w:rPr>
        <w:t xml:space="preserve"> k </w:t>
      </w:r>
      <w:proofErr w:type="spellStart"/>
      <w:r w:rsidRPr="00091BDB">
        <w:rPr>
          <w:rFonts w:ascii="Arial" w:hAnsi="Arial" w:cs="Arial"/>
          <w:bCs/>
        </w:rPr>
        <w:t>nemožnosti</w:t>
      </w:r>
      <w:proofErr w:type="spellEnd"/>
      <w:r w:rsidRPr="00091BDB">
        <w:rPr>
          <w:rFonts w:ascii="Arial" w:hAnsi="Arial" w:cs="Arial"/>
          <w:bCs/>
        </w:rPr>
        <w:t xml:space="preserve"> </w:t>
      </w:r>
      <w:proofErr w:type="spellStart"/>
      <w:r w:rsidRPr="00091BDB">
        <w:rPr>
          <w:rFonts w:ascii="Arial" w:hAnsi="Arial" w:cs="Arial"/>
          <w:bCs/>
        </w:rPr>
        <w:t>subjektů</w:t>
      </w:r>
      <w:proofErr w:type="spellEnd"/>
      <w:r w:rsidRPr="00091BDB">
        <w:rPr>
          <w:rFonts w:ascii="Arial" w:hAnsi="Arial" w:cs="Arial"/>
          <w:bCs/>
        </w:rPr>
        <w:t xml:space="preserve"> s </w:t>
      </w:r>
      <w:proofErr w:type="spellStart"/>
      <w:r w:rsidRPr="00091BDB">
        <w:rPr>
          <w:rFonts w:ascii="Arial" w:hAnsi="Arial" w:cs="Arial"/>
          <w:bCs/>
        </w:rPr>
        <w:t>danými</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nakládat</w:t>
      </w:r>
      <w:proofErr w:type="spellEnd"/>
      <w:r w:rsidRPr="00091BDB">
        <w:rPr>
          <w:rFonts w:ascii="Arial" w:hAnsi="Arial" w:cs="Arial"/>
          <w:bCs/>
        </w:rPr>
        <w:t xml:space="preserve">, a to </w:t>
      </w:r>
      <w:proofErr w:type="spellStart"/>
      <w:r w:rsidRPr="00091BDB">
        <w:rPr>
          <w:rFonts w:ascii="Arial" w:hAnsi="Arial" w:cs="Arial"/>
          <w:bCs/>
        </w:rPr>
        <w:t>zejména</w:t>
      </w:r>
      <w:proofErr w:type="spellEnd"/>
      <w:r w:rsidRPr="00091BDB">
        <w:rPr>
          <w:rFonts w:ascii="Arial" w:hAnsi="Arial" w:cs="Arial"/>
          <w:bCs/>
        </w:rPr>
        <w:t xml:space="preserve"> 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velikostní</w:t>
      </w:r>
      <w:proofErr w:type="spellEnd"/>
      <w:r w:rsidRPr="00091BDB">
        <w:rPr>
          <w:rFonts w:ascii="Arial" w:hAnsi="Arial" w:cs="Arial"/>
          <w:bCs/>
        </w:rPr>
        <w:t xml:space="preserve"> a </w:t>
      </w:r>
      <w:proofErr w:type="spellStart"/>
      <w:r w:rsidRPr="00091BDB">
        <w:rPr>
          <w:rFonts w:ascii="Arial" w:hAnsi="Arial" w:cs="Arial"/>
          <w:bCs/>
        </w:rPr>
        <w:t>technické</w:t>
      </w:r>
      <w:proofErr w:type="spellEnd"/>
      <w:r w:rsidRPr="00091BDB">
        <w:rPr>
          <w:rFonts w:ascii="Arial" w:hAnsi="Arial" w:cs="Arial"/>
          <w:bCs/>
        </w:rPr>
        <w:t xml:space="preserve"> </w:t>
      </w:r>
      <w:proofErr w:type="spellStart"/>
      <w:r w:rsidRPr="00091BDB">
        <w:rPr>
          <w:rFonts w:ascii="Arial" w:hAnsi="Arial" w:cs="Arial"/>
          <w:bCs/>
        </w:rPr>
        <w:t>požadavky</w:t>
      </w:r>
      <w:proofErr w:type="spellEnd"/>
      <w:r w:rsidRPr="00091BDB">
        <w:rPr>
          <w:rFonts w:ascii="Arial" w:hAnsi="Arial" w:cs="Arial"/>
          <w:bCs/>
        </w:rPr>
        <w:t xml:space="preserve"> </w:t>
      </w:r>
      <w:proofErr w:type="spellStart"/>
      <w:r w:rsidRPr="00091BDB">
        <w:rPr>
          <w:rFonts w:ascii="Arial" w:hAnsi="Arial" w:cs="Arial"/>
          <w:bCs/>
        </w:rPr>
        <w:t>kladené</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w:t>
      </w:r>
    </w:p>
    <w:p w14:paraId="03BB7669" w14:textId="77777777" w:rsidR="008B2393" w:rsidRPr="00091BDB" w:rsidRDefault="008B2393" w:rsidP="008B2393">
      <w:pPr>
        <w:jc w:val="both"/>
        <w:rPr>
          <w:rFonts w:ascii="Arial" w:hAnsi="Arial" w:cs="Arial"/>
          <w:bCs/>
        </w:rPr>
      </w:pPr>
    </w:p>
    <w:p w14:paraId="49BA3BF0" w14:textId="77777777" w:rsidR="008B2393" w:rsidRPr="00091BDB" w:rsidRDefault="008B2393" w:rsidP="008B2393">
      <w:pPr>
        <w:jc w:val="both"/>
        <w:rPr>
          <w:rFonts w:ascii="Arial" w:hAnsi="Arial" w:cs="Arial"/>
          <w:bCs/>
        </w:rPr>
      </w:pPr>
      <w:proofErr w:type="spellStart"/>
      <w:r w:rsidRPr="00091BDB">
        <w:rPr>
          <w:rFonts w:ascii="Arial" w:hAnsi="Arial" w:cs="Arial"/>
          <w:bCs/>
        </w:rPr>
        <w:t>Zároveň</w:t>
      </w:r>
      <w:proofErr w:type="spellEnd"/>
      <w:r w:rsidRPr="00091BDB">
        <w:rPr>
          <w:rFonts w:ascii="Arial" w:hAnsi="Arial" w:cs="Arial"/>
          <w:bCs/>
        </w:rPr>
        <w:t xml:space="preserve"> </w:t>
      </w:r>
      <w:proofErr w:type="spellStart"/>
      <w:r w:rsidRPr="00091BDB">
        <w:rPr>
          <w:rFonts w:ascii="Arial" w:hAnsi="Arial" w:cs="Arial"/>
          <w:bCs/>
        </w:rPr>
        <w:t>jsme</w:t>
      </w:r>
      <w:proofErr w:type="spellEnd"/>
      <w:r w:rsidRPr="00091BDB">
        <w:rPr>
          <w:rFonts w:ascii="Arial" w:hAnsi="Arial" w:cs="Arial"/>
          <w:bCs/>
        </w:rPr>
        <w:t xml:space="preserve"> toho </w:t>
      </w:r>
      <w:proofErr w:type="spellStart"/>
      <w:r w:rsidRPr="00091BDB">
        <w:rPr>
          <w:rFonts w:ascii="Arial" w:hAnsi="Arial" w:cs="Arial"/>
          <w:bCs/>
        </w:rPr>
        <w:t>názoru</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tento</w:t>
      </w:r>
      <w:proofErr w:type="spellEnd"/>
      <w:r w:rsidRPr="00091BDB">
        <w:rPr>
          <w:rFonts w:ascii="Arial" w:hAnsi="Arial" w:cs="Arial"/>
          <w:bCs/>
        </w:rPr>
        <w:t xml:space="preserve"> </w:t>
      </w:r>
      <w:proofErr w:type="spellStart"/>
      <w:r w:rsidRPr="00091BDB">
        <w:rPr>
          <w:rFonts w:ascii="Arial" w:hAnsi="Arial" w:cs="Arial"/>
          <w:bCs/>
        </w:rPr>
        <w:t>závěr</w:t>
      </w:r>
      <w:proofErr w:type="spellEnd"/>
      <w:r w:rsidRPr="00091BDB">
        <w:rPr>
          <w:rFonts w:ascii="Arial" w:hAnsi="Arial" w:cs="Arial"/>
          <w:bCs/>
        </w:rPr>
        <w:t xml:space="preserve"> </w:t>
      </w:r>
      <w:proofErr w:type="spellStart"/>
      <w:r w:rsidRPr="00091BDB">
        <w:rPr>
          <w:rFonts w:ascii="Arial" w:hAnsi="Arial" w:cs="Arial"/>
          <w:bCs/>
        </w:rPr>
        <w:t>není</w:t>
      </w:r>
      <w:proofErr w:type="spellEnd"/>
      <w:r w:rsidRPr="00091BDB">
        <w:rPr>
          <w:rFonts w:ascii="Arial" w:hAnsi="Arial" w:cs="Arial"/>
          <w:bCs/>
        </w:rPr>
        <w:t xml:space="preserve"> v </w:t>
      </w:r>
      <w:proofErr w:type="spellStart"/>
      <w:r w:rsidRPr="00091BDB">
        <w:rPr>
          <w:rFonts w:ascii="Arial" w:hAnsi="Arial" w:cs="Arial"/>
          <w:bCs/>
        </w:rPr>
        <w:t>tomto</w:t>
      </w:r>
      <w:proofErr w:type="spellEnd"/>
      <w:r w:rsidRPr="00091BDB">
        <w:rPr>
          <w:rFonts w:ascii="Arial" w:hAnsi="Arial" w:cs="Arial"/>
          <w:bCs/>
        </w:rPr>
        <w:t xml:space="preserve"> </w:t>
      </w:r>
      <w:proofErr w:type="spellStart"/>
      <w:r w:rsidRPr="00091BDB">
        <w:rPr>
          <w:rFonts w:ascii="Arial" w:hAnsi="Arial" w:cs="Arial"/>
          <w:bCs/>
        </w:rPr>
        <w:t>případě</w:t>
      </w:r>
      <w:proofErr w:type="spellEnd"/>
      <w:r w:rsidRPr="00091BDB">
        <w:rPr>
          <w:rFonts w:ascii="Arial" w:hAnsi="Arial" w:cs="Arial"/>
          <w:bCs/>
        </w:rPr>
        <w:t xml:space="preserve"> ani v </w:t>
      </w:r>
      <w:proofErr w:type="spellStart"/>
      <w:r w:rsidRPr="00091BDB">
        <w:rPr>
          <w:rFonts w:ascii="Arial" w:hAnsi="Arial" w:cs="Arial"/>
          <w:bCs/>
        </w:rPr>
        <w:t>rozporu</w:t>
      </w:r>
      <w:proofErr w:type="spellEnd"/>
      <w:r w:rsidRPr="00091BDB">
        <w:rPr>
          <w:rFonts w:ascii="Arial" w:hAnsi="Arial" w:cs="Arial"/>
          <w:bCs/>
        </w:rPr>
        <w:t xml:space="preserve"> s </w:t>
      </w:r>
      <w:proofErr w:type="spellStart"/>
      <w:r w:rsidRPr="00091BDB">
        <w:rPr>
          <w:rFonts w:ascii="Arial" w:hAnsi="Arial" w:cs="Arial"/>
          <w:bCs/>
        </w:rPr>
        <w:t>konstantními</w:t>
      </w:r>
      <w:proofErr w:type="spellEnd"/>
      <w:r w:rsidRPr="00091BDB">
        <w:rPr>
          <w:rFonts w:ascii="Arial" w:hAnsi="Arial" w:cs="Arial"/>
          <w:bCs/>
        </w:rPr>
        <w:t xml:space="preserve"> </w:t>
      </w:r>
      <w:proofErr w:type="spellStart"/>
      <w:r w:rsidRPr="00091BDB">
        <w:rPr>
          <w:rFonts w:ascii="Arial" w:hAnsi="Arial" w:cs="Arial"/>
          <w:bCs/>
        </w:rPr>
        <w:t>závěry</w:t>
      </w:r>
      <w:proofErr w:type="spellEnd"/>
      <w:r w:rsidRPr="00091BDB">
        <w:rPr>
          <w:rFonts w:ascii="Arial" w:hAnsi="Arial" w:cs="Arial"/>
          <w:bCs/>
        </w:rPr>
        <w:t xml:space="preserve"> NSS a </w:t>
      </w:r>
      <w:proofErr w:type="spellStart"/>
      <w:r w:rsidRPr="00091BDB">
        <w:rPr>
          <w:rFonts w:ascii="Arial" w:hAnsi="Arial" w:cs="Arial"/>
          <w:bCs/>
        </w:rPr>
        <w:t>Ústavního</w:t>
      </w:r>
      <w:proofErr w:type="spellEnd"/>
      <w:r w:rsidRPr="00091BDB">
        <w:rPr>
          <w:rFonts w:ascii="Arial" w:hAnsi="Arial" w:cs="Arial"/>
          <w:bCs/>
        </w:rPr>
        <w:t xml:space="preserve"> </w:t>
      </w:r>
      <w:proofErr w:type="spellStart"/>
      <w:r w:rsidRPr="00091BDB">
        <w:rPr>
          <w:rFonts w:ascii="Arial" w:hAnsi="Arial" w:cs="Arial"/>
          <w:bCs/>
        </w:rPr>
        <w:t>soudu</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přes</w:t>
      </w:r>
      <w:proofErr w:type="spellEnd"/>
      <w:r w:rsidRPr="00091BDB">
        <w:rPr>
          <w:rFonts w:ascii="Arial" w:hAnsi="Arial" w:cs="Arial"/>
          <w:bCs/>
        </w:rPr>
        <w:t xml:space="preserve"> </w:t>
      </w:r>
      <w:proofErr w:type="spellStart"/>
      <w:r w:rsidRPr="00091BDB">
        <w:rPr>
          <w:rFonts w:ascii="Arial" w:hAnsi="Arial" w:cs="Arial"/>
          <w:bCs/>
        </w:rPr>
        <w:t>veškeré</w:t>
      </w:r>
      <w:proofErr w:type="spellEnd"/>
      <w:r w:rsidRPr="00091BDB">
        <w:rPr>
          <w:rFonts w:ascii="Arial" w:hAnsi="Arial" w:cs="Arial"/>
          <w:bCs/>
        </w:rPr>
        <w:t xml:space="preserve"> </w:t>
      </w:r>
      <w:proofErr w:type="spellStart"/>
      <w:r w:rsidRPr="00091BDB">
        <w:rPr>
          <w:rFonts w:ascii="Arial" w:hAnsi="Arial" w:cs="Arial"/>
          <w:bCs/>
        </w:rPr>
        <w:t>naše</w:t>
      </w:r>
      <w:proofErr w:type="spellEnd"/>
      <w:r w:rsidRPr="00091BDB">
        <w:rPr>
          <w:rFonts w:ascii="Arial" w:hAnsi="Arial" w:cs="Arial"/>
          <w:bCs/>
        </w:rPr>
        <w:t xml:space="preserve"> </w:t>
      </w:r>
      <w:proofErr w:type="spellStart"/>
      <w:r w:rsidRPr="00091BDB">
        <w:rPr>
          <w:rFonts w:ascii="Arial" w:hAnsi="Arial" w:cs="Arial"/>
          <w:bCs/>
        </w:rPr>
        <w:t>setrvávající</w:t>
      </w:r>
      <w:proofErr w:type="spellEnd"/>
      <w:r w:rsidRPr="00091BDB">
        <w:rPr>
          <w:rFonts w:ascii="Arial" w:hAnsi="Arial" w:cs="Arial"/>
          <w:bCs/>
        </w:rPr>
        <w:t xml:space="preserve"> </w:t>
      </w:r>
      <w:proofErr w:type="spellStart"/>
      <w:r w:rsidRPr="00091BDB">
        <w:rPr>
          <w:rFonts w:ascii="Arial" w:hAnsi="Arial" w:cs="Arial"/>
          <w:bCs/>
        </w:rPr>
        <w:t>výhrady</w:t>
      </w:r>
      <w:proofErr w:type="spellEnd"/>
      <w:r w:rsidRPr="00091BDB">
        <w:rPr>
          <w:rFonts w:ascii="Arial" w:hAnsi="Arial" w:cs="Arial"/>
          <w:bCs/>
        </w:rPr>
        <w:t xml:space="preserve"> k </w:t>
      </w:r>
      <w:proofErr w:type="spellStart"/>
      <w:r w:rsidRPr="00091BDB">
        <w:rPr>
          <w:rFonts w:ascii="Arial" w:hAnsi="Arial" w:cs="Arial"/>
          <w:bCs/>
        </w:rPr>
        <w:t>těmto</w:t>
      </w:r>
      <w:proofErr w:type="spellEnd"/>
      <w:r w:rsidRPr="00091BDB">
        <w:rPr>
          <w:rFonts w:ascii="Arial" w:hAnsi="Arial" w:cs="Arial"/>
          <w:bCs/>
        </w:rPr>
        <w:t xml:space="preserve"> </w:t>
      </w:r>
      <w:proofErr w:type="spellStart"/>
      <w:r w:rsidRPr="00091BDB">
        <w:rPr>
          <w:rFonts w:ascii="Arial" w:hAnsi="Arial" w:cs="Arial"/>
          <w:bCs/>
        </w:rPr>
        <w:t>závěrům</w:t>
      </w:r>
      <w:proofErr w:type="spellEnd"/>
      <w:r w:rsidRPr="00091BDB">
        <w:rPr>
          <w:rFonts w:ascii="Arial" w:hAnsi="Arial" w:cs="Arial"/>
          <w:bCs/>
        </w:rPr>
        <w:t xml:space="preserve">), </w:t>
      </w:r>
      <w:proofErr w:type="spellStart"/>
      <w:r w:rsidRPr="00091BDB">
        <w:rPr>
          <w:rFonts w:ascii="Arial" w:hAnsi="Arial" w:cs="Arial"/>
          <w:bCs/>
        </w:rPr>
        <w:t>dle</w:t>
      </w:r>
      <w:proofErr w:type="spellEnd"/>
      <w:r w:rsidRPr="00091BDB">
        <w:rPr>
          <w:rFonts w:ascii="Arial" w:hAnsi="Arial" w:cs="Arial"/>
          <w:bCs/>
        </w:rPr>
        <w:t xml:space="preserve"> </w:t>
      </w:r>
      <w:proofErr w:type="spellStart"/>
      <w:r w:rsidRPr="00091BDB">
        <w:rPr>
          <w:rFonts w:ascii="Arial" w:hAnsi="Arial" w:cs="Arial"/>
          <w:bCs/>
        </w:rPr>
        <w:t>kterých</w:t>
      </w:r>
      <w:proofErr w:type="spellEnd"/>
      <w:r w:rsidRPr="00091BDB">
        <w:rPr>
          <w:rFonts w:ascii="Arial" w:hAnsi="Arial" w:cs="Arial"/>
          <w:bCs/>
        </w:rPr>
        <w:t xml:space="preserve"> </w:t>
      </w:r>
      <w:proofErr w:type="spellStart"/>
      <w:r w:rsidRPr="00091BDB">
        <w:rPr>
          <w:rFonts w:ascii="Arial" w:hAnsi="Arial" w:cs="Arial"/>
        </w:rPr>
        <w:t>vnější</w:t>
      </w:r>
      <w:proofErr w:type="spellEnd"/>
      <w:r w:rsidRPr="00091BDB">
        <w:rPr>
          <w:rFonts w:ascii="Arial" w:hAnsi="Arial" w:cs="Arial"/>
        </w:rPr>
        <w:t xml:space="preserve"> </w:t>
      </w:r>
      <w:proofErr w:type="spellStart"/>
      <w:r w:rsidRPr="00091BDB">
        <w:rPr>
          <w:rFonts w:ascii="Arial" w:hAnsi="Arial" w:cs="Arial"/>
        </w:rPr>
        <w:t>úpravou</w:t>
      </w:r>
      <w:proofErr w:type="spellEnd"/>
      <w:r w:rsidRPr="00091BDB">
        <w:rPr>
          <w:rFonts w:ascii="Arial" w:hAnsi="Arial" w:cs="Arial"/>
        </w:rPr>
        <w:t xml:space="preserve"> </w:t>
      </w:r>
      <w:proofErr w:type="spellStart"/>
      <w:r w:rsidRPr="00091BDB">
        <w:rPr>
          <w:rFonts w:ascii="Arial" w:hAnsi="Arial" w:cs="Arial"/>
        </w:rPr>
        <w:t>výrobku</w:t>
      </w:r>
      <w:proofErr w:type="spellEnd"/>
      <w:r w:rsidRPr="00091BDB">
        <w:rPr>
          <w:rFonts w:ascii="Arial" w:hAnsi="Arial" w:cs="Arial"/>
        </w:rPr>
        <w:t xml:space="preserve">, v </w:t>
      </w:r>
      <w:proofErr w:type="spellStart"/>
      <w:r w:rsidRPr="00091BDB">
        <w:rPr>
          <w:rFonts w:ascii="Arial" w:hAnsi="Arial" w:cs="Arial"/>
        </w:rPr>
        <w:t>jejímž</w:t>
      </w:r>
      <w:proofErr w:type="spellEnd"/>
      <w:r w:rsidRPr="00091BDB">
        <w:rPr>
          <w:rFonts w:ascii="Arial" w:hAnsi="Arial" w:cs="Arial"/>
        </w:rPr>
        <w:t xml:space="preserve"> </w:t>
      </w:r>
      <w:proofErr w:type="spellStart"/>
      <w:r w:rsidRPr="00091BDB">
        <w:rPr>
          <w:rFonts w:ascii="Arial" w:hAnsi="Arial" w:cs="Arial"/>
        </w:rPr>
        <w:t>důsledku</w:t>
      </w:r>
      <w:proofErr w:type="spellEnd"/>
      <w:r w:rsidRPr="00091BDB">
        <w:rPr>
          <w:rFonts w:ascii="Arial" w:hAnsi="Arial" w:cs="Arial"/>
        </w:rPr>
        <w:t xml:space="preserve"> je </w:t>
      </w:r>
      <w:proofErr w:type="spellStart"/>
      <w:r w:rsidRPr="00091BDB">
        <w:rPr>
          <w:rFonts w:ascii="Arial" w:hAnsi="Arial" w:cs="Arial"/>
        </w:rPr>
        <w:t>finální</w:t>
      </w:r>
      <w:proofErr w:type="spellEnd"/>
      <w:r w:rsidRPr="00091BDB">
        <w:rPr>
          <w:rFonts w:ascii="Arial" w:hAnsi="Arial" w:cs="Arial"/>
        </w:rPr>
        <w:t xml:space="preserve"> </w:t>
      </w:r>
      <w:proofErr w:type="spellStart"/>
      <w:r w:rsidRPr="00091BDB">
        <w:rPr>
          <w:rFonts w:ascii="Arial" w:hAnsi="Arial" w:cs="Arial"/>
        </w:rPr>
        <w:t>produkt</w:t>
      </w:r>
      <w:proofErr w:type="spellEnd"/>
      <w:r w:rsidRPr="00091BDB">
        <w:rPr>
          <w:rFonts w:ascii="Arial" w:hAnsi="Arial" w:cs="Arial"/>
        </w:rPr>
        <w:t xml:space="preserve"> </w:t>
      </w:r>
      <w:proofErr w:type="spellStart"/>
      <w:r w:rsidRPr="00091BDB">
        <w:rPr>
          <w:rFonts w:ascii="Arial" w:hAnsi="Arial" w:cs="Arial"/>
        </w:rPr>
        <w:t>odlišný</w:t>
      </w:r>
      <w:proofErr w:type="spellEnd"/>
      <w:r w:rsidRPr="00091BDB">
        <w:rPr>
          <w:rFonts w:ascii="Arial" w:hAnsi="Arial" w:cs="Arial"/>
        </w:rPr>
        <w:t xml:space="preserve"> </w:t>
      </w:r>
      <w:proofErr w:type="spellStart"/>
      <w:r w:rsidRPr="00091BDB">
        <w:rPr>
          <w:rFonts w:ascii="Arial" w:hAnsi="Arial" w:cs="Arial"/>
        </w:rPr>
        <w:t>od</w:t>
      </w:r>
      <w:proofErr w:type="spellEnd"/>
      <w:r w:rsidRPr="00091BDB">
        <w:rPr>
          <w:rFonts w:ascii="Arial" w:hAnsi="Arial" w:cs="Arial"/>
        </w:rPr>
        <w:t xml:space="preserve"> </w:t>
      </w:r>
      <w:proofErr w:type="spellStart"/>
      <w:r w:rsidRPr="00091BDB">
        <w:rPr>
          <w:rFonts w:ascii="Arial" w:hAnsi="Arial" w:cs="Arial"/>
        </w:rPr>
        <w:t>produktu</w:t>
      </w:r>
      <w:proofErr w:type="spellEnd"/>
      <w:r w:rsidRPr="00091BDB">
        <w:rPr>
          <w:rFonts w:ascii="Arial" w:hAnsi="Arial" w:cs="Arial"/>
        </w:rPr>
        <w:t xml:space="preserve"> </w:t>
      </w:r>
      <w:proofErr w:type="spellStart"/>
      <w:r w:rsidRPr="00091BDB">
        <w:rPr>
          <w:rFonts w:ascii="Arial" w:hAnsi="Arial" w:cs="Arial"/>
        </w:rPr>
        <w:t>původního</w:t>
      </w:r>
      <w:proofErr w:type="spellEnd"/>
      <w:r w:rsidRPr="00091BDB">
        <w:rPr>
          <w:rFonts w:ascii="Arial" w:hAnsi="Arial" w:cs="Arial"/>
        </w:rPr>
        <w:t xml:space="preserve">, </w:t>
      </w:r>
      <w:r w:rsidRPr="00091BDB">
        <w:rPr>
          <w:rFonts w:ascii="Arial" w:hAnsi="Arial" w:cs="Arial"/>
          <w:i/>
          <w:iCs/>
        </w:rPr>
        <w:t>„</w:t>
      </w:r>
      <w:proofErr w:type="spellStart"/>
      <w:r w:rsidRPr="00091BDB">
        <w:rPr>
          <w:rFonts w:ascii="Arial" w:hAnsi="Arial" w:cs="Arial"/>
          <w:i/>
          <w:iCs/>
        </w:rPr>
        <w:t>může</w:t>
      </w:r>
      <w:proofErr w:type="spellEnd"/>
      <w:r w:rsidRPr="00091BDB">
        <w:rPr>
          <w:rFonts w:ascii="Arial" w:hAnsi="Arial" w:cs="Arial"/>
          <w:i/>
          <w:iCs/>
        </w:rPr>
        <w:t xml:space="preserve"> </w:t>
      </w:r>
      <w:proofErr w:type="spellStart"/>
      <w:r w:rsidRPr="00091BDB">
        <w:rPr>
          <w:rFonts w:ascii="Arial" w:hAnsi="Arial" w:cs="Arial"/>
          <w:i/>
          <w:iCs/>
        </w:rPr>
        <w:t>být</w:t>
      </w:r>
      <w:proofErr w:type="spellEnd"/>
      <w:r w:rsidRPr="00091BDB">
        <w:rPr>
          <w:rFonts w:ascii="Arial" w:hAnsi="Arial" w:cs="Arial"/>
          <w:i/>
          <w:iCs/>
        </w:rPr>
        <w:t xml:space="preserve"> </w:t>
      </w:r>
      <w:proofErr w:type="spellStart"/>
      <w:r w:rsidRPr="00091BDB">
        <w:rPr>
          <w:rFonts w:ascii="Arial" w:hAnsi="Arial" w:cs="Arial"/>
          <w:i/>
          <w:iCs/>
        </w:rPr>
        <w:t>i</w:t>
      </w:r>
      <w:proofErr w:type="spellEnd"/>
      <w:r w:rsidRPr="00091BDB">
        <w:rPr>
          <w:rFonts w:ascii="Arial" w:hAnsi="Arial" w:cs="Arial"/>
          <w:i/>
          <w:iCs/>
        </w:rPr>
        <w:t xml:space="preserve"> </w:t>
      </w:r>
      <w:proofErr w:type="spellStart"/>
      <w:r w:rsidRPr="00091BDB">
        <w:rPr>
          <w:rFonts w:ascii="Arial" w:hAnsi="Arial" w:cs="Arial"/>
          <w:i/>
          <w:iCs/>
        </w:rPr>
        <w:t>jeho</w:t>
      </w:r>
      <w:proofErr w:type="spellEnd"/>
      <w:r w:rsidRPr="00091BDB">
        <w:rPr>
          <w:rFonts w:ascii="Arial" w:hAnsi="Arial" w:cs="Arial"/>
          <w:i/>
          <w:iCs/>
        </w:rPr>
        <w:t xml:space="preserve"> </w:t>
      </w:r>
      <w:proofErr w:type="spellStart"/>
      <w:r w:rsidRPr="00091BDB">
        <w:rPr>
          <w:rFonts w:ascii="Arial" w:hAnsi="Arial" w:cs="Arial"/>
          <w:i/>
          <w:iCs/>
        </w:rPr>
        <w:t>nové</w:t>
      </w:r>
      <w:proofErr w:type="spellEnd"/>
      <w:r w:rsidRPr="00091BDB">
        <w:rPr>
          <w:rFonts w:ascii="Arial" w:hAnsi="Arial" w:cs="Arial"/>
          <w:i/>
          <w:iCs/>
        </w:rPr>
        <w:t xml:space="preserve"> </w:t>
      </w:r>
      <w:proofErr w:type="spellStart"/>
      <w:r w:rsidRPr="00091BDB">
        <w:rPr>
          <w:rFonts w:ascii="Arial" w:hAnsi="Arial" w:cs="Arial"/>
          <w:i/>
          <w:iCs/>
        </w:rPr>
        <w:t>pojmenování</w:t>
      </w:r>
      <w:proofErr w:type="spellEnd"/>
      <w:r w:rsidRPr="00091BDB">
        <w:rPr>
          <w:rFonts w:ascii="Arial" w:hAnsi="Arial" w:cs="Arial"/>
          <w:i/>
          <w:iCs/>
        </w:rPr>
        <w:t xml:space="preserve">, </w:t>
      </w:r>
      <w:proofErr w:type="spellStart"/>
      <w:r w:rsidRPr="00091BDB">
        <w:rPr>
          <w:rFonts w:ascii="Arial" w:hAnsi="Arial" w:cs="Arial"/>
          <w:i/>
          <w:iCs/>
          <w:u w:val="single"/>
        </w:rPr>
        <w:t>jež</w:t>
      </w:r>
      <w:proofErr w:type="spellEnd"/>
      <w:r w:rsidRPr="00091BDB">
        <w:rPr>
          <w:rFonts w:ascii="Arial" w:hAnsi="Arial" w:cs="Arial"/>
          <w:i/>
          <w:iCs/>
          <w:u w:val="single"/>
        </w:rPr>
        <w:t xml:space="preserve"> </w:t>
      </w:r>
      <w:proofErr w:type="spellStart"/>
      <w:r w:rsidRPr="00091BDB">
        <w:rPr>
          <w:rFonts w:ascii="Arial" w:hAnsi="Arial" w:cs="Arial"/>
          <w:i/>
          <w:iCs/>
          <w:u w:val="single"/>
        </w:rPr>
        <w:t>signalizuje</w:t>
      </w:r>
      <w:proofErr w:type="spellEnd"/>
      <w:r w:rsidRPr="00091BDB">
        <w:rPr>
          <w:rFonts w:ascii="Arial" w:hAnsi="Arial" w:cs="Arial"/>
          <w:i/>
          <w:iCs/>
          <w:u w:val="single"/>
        </w:rPr>
        <w:t xml:space="preserve"> </w:t>
      </w:r>
      <w:proofErr w:type="spellStart"/>
      <w:r w:rsidRPr="00091BDB">
        <w:rPr>
          <w:rFonts w:ascii="Arial" w:hAnsi="Arial" w:cs="Arial"/>
          <w:i/>
          <w:iCs/>
          <w:u w:val="single"/>
        </w:rPr>
        <w:t>jeho</w:t>
      </w:r>
      <w:proofErr w:type="spellEnd"/>
      <w:r w:rsidRPr="00091BDB">
        <w:rPr>
          <w:rFonts w:ascii="Arial" w:hAnsi="Arial" w:cs="Arial"/>
          <w:i/>
          <w:iCs/>
          <w:u w:val="single"/>
        </w:rPr>
        <w:t xml:space="preserve"> </w:t>
      </w:r>
      <w:proofErr w:type="spellStart"/>
      <w:r w:rsidRPr="00091BDB">
        <w:rPr>
          <w:rFonts w:ascii="Arial" w:hAnsi="Arial" w:cs="Arial"/>
          <w:i/>
          <w:iCs/>
          <w:u w:val="single"/>
        </w:rPr>
        <w:t>nové</w:t>
      </w:r>
      <w:proofErr w:type="spellEnd"/>
      <w:r w:rsidRPr="00091BDB">
        <w:rPr>
          <w:rFonts w:ascii="Arial" w:hAnsi="Arial" w:cs="Arial"/>
          <w:i/>
          <w:iCs/>
          <w:u w:val="single"/>
        </w:rPr>
        <w:t xml:space="preserve"> </w:t>
      </w:r>
      <w:proofErr w:type="spellStart"/>
      <w:r w:rsidRPr="00091BDB">
        <w:rPr>
          <w:rFonts w:ascii="Arial" w:hAnsi="Arial" w:cs="Arial"/>
          <w:i/>
          <w:iCs/>
          <w:u w:val="single"/>
        </w:rPr>
        <w:t>určení</w:t>
      </w:r>
      <w:proofErr w:type="spellEnd"/>
      <w:r w:rsidRPr="00091BDB">
        <w:rPr>
          <w:rFonts w:ascii="Arial" w:hAnsi="Arial" w:cs="Arial"/>
          <w:i/>
          <w:iCs/>
          <w:u w:val="single"/>
        </w:rPr>
        <w:t xml:space="preserve"> </w:t>
      </w:r>
      <w:proofErr w:type="spellStart"/>
      <w:r w:rsidRPr="00091BDB">
        <w:rPr>
          <w:rFonts w:ascii="Arial" w:hAnsi="Arial" w:cs="Arial"/>
          <w:i/>
          <w:iCs/>
          <w:u w:val="single"/>
        </w:rPr>
        <w:t>při</w:t>
      </w:r>
      <w:proofErr w:type="spellEnd"/>
      <w:r w:rsidRPr="00091BDB">
        <w:rPr>
          <w:rFonts w:ascii="Arial" w:hAnsi="Arial" w:cs="Arial"/>
          <w:i/>
          <w:iCs/>
          <w:u w:val="single"/>
        </w:rPr>
        <w:t xml:space="preserve"> </w:t>
      </w:r>
      <w:proofErr w:type="spellStart"/>
      <w:r w:rsidRPr="00091BDB">
        <w:rPr>
          <w:rFonts w:ascii="Arial" w:hAnsi="Arial" w:cs="Arial"/>
          <w:i/>
          <w:iCs/>
          <w:u w:val="single"/>
        </w:rPr>
        <w:t>uspokojování</w:t>
      </w:r>
      <w:proofErr w:type="spellEnd"/>
      <w:r w:rsidRPr="00091BDB">
        <w:rPr>
          <w:rFonts w:ascii="Arial" w:hAnsi="Arial" w:cs="Arial"/>
          <w:i/>
          <w:iCs/>
          <w:u w:val="single"/>
        </w:rPr>
        <w:t xml:space="preserve"> </w:t>
      </w:r>
      <w:proofErr w:type="spellStart"/>
      <w:r w:rsidRPr="00091BDB">
        <w:rPr>
          <w:rFonts w:ascii="Arial" w:hAnsi="Arial" w:cs="Arial"/>
          <w:i/>
          <w:iCs/>
          <w:u w:val="single"/>
        </w:rPr>
        <w:t>určité</w:t>
      </w:r>
      <w:proofErr w:type="spellEnd"/>
      <w:r w:rsidRPr="00091BDB">
        <w:rPr>
          <w:rFonts w:ascii="Arial" w:hAnsi="Arial" w:cs="Arial"/>
          <w:i/>
          <w:iCs/>
          <w:u w:val="single"/>
        </w:rPr>
        <w:t xml:space="preserve"> </w:t>
      </w:r>
      <w:proofErr w:type="spellStart"/>
      <w:r w:rsidRPr="00091BDB">
        <w:rPr>
          <w:rFonts w:ascii="Arial" w:hAnsi="Arial" w:cs="Arial"/>
          <w:i/>
          <w:iCs/>
          <w:u w:val="single"/>
        </w:rPr>
        <w:t>potřeby</w:t>
      </w:r>
      <w:proofErr w:type="spellEnd"/>
      <w:r w:rsidRPr="00091BDB">
        <w:rPr>
          <w:rFonts w:ascii="Arial" w:hAnsi="Arial" w:cs="Arial"/>
          <w:i/>
          <w:iCs/>
          <w:u w:val="single"/>
        </w:rPr>
        <w:t xml:space="preserve">, </w:t>
      </w:r>
      <w:proofErr w:type="spellStart"/>
      <w:r w:rsidRPr="00091BDB">
        <w:rPr>
          <w:rFonts w:ascii="Arial" w:hAnsi="Arial" w:cs="Arial"/>
          <w:i/>
          <w:iCs/>
          <w:u w:val="single"/>
        </w:rPr>
        <w:t>jež</w:t>
      </w:r>
      <w:proofErr w:type="spellEnd"/>
      <w:r w:rsidRPr="00091BDB">
        <w:rPr>
          <w:rFonts w:ascii="Arial" w:hAnsi="Arial" w:cs="Arial"/>
          <w:i/>
          <w:iCs/>
          <w:u w:val="single"/>
        </w:rPr>
        <w:t xml:space="preserve"> je </w:t>
      </w:r>
      <w:proofErr w:type="spellStart"/>
      <w:r w:rsidRPr="00091BDB">
        <w:rPr>
          <w:rFonts w:ascii="Arial" w:hAnsi="Arial" w:cs="Arial"/>
          <w:i/>
          <w:iCs/>
          <w:u w:val="single"/>
        </w:rPr>
        <w:t>rozdílné</w:t>
      </w:r>
      <w:proofErr w:type="spellEnd"/>
      <w:r w:rsidRPr="00091BDB">
        <w:rPr>
          <w:rFonts w:ascii="Arial" w:hAnsi="Arial" w:cs="Arial"/>
          <w:i/>
          <w:iCs/>
          <w:u w:val="single"/>
        </w:rPr>
        <w:t xml:space="preserve"> </w:t>
      </w:r>
      <w:proofErr w:type="spellStart"/>
      <w:r w:rsidRPr="00091BDB">
        <w:rPr>
          <w:rFonts w:ascii="Arial" w:hAnsi="Arial" w:cs="Arial"/>
          <w:i/>
          <w:iCs/>
          <w:u w:val="single"/>
        </w:rPr>
        <w:t>od</w:t>
      </w:r>
      <w:proofErr w:type="spellEnd"/>
      <w:r w:rsidRPr="00091BDB">
        <w:rPr>
          <w:rFonts w:ascii="Arial" w:hAnsi="Arial" w:cs="Arial"/>
          <w:i/>
          <w:iCs/>
          <w:u w:val="single"/>
        </w:rPr>
        <w:t xml:space="preserve"> </w:t>
      </w:r>
      <w:proofErr w:type="spellStart"/>
      <w:r w:rsidRPr="00091BDB">
        <w:rPr>
          <w:rFonts w:ascii="Arial" w:hAnsi="Arial" w:cs="Arial"/>
          <w:i/>
          <w:iCs/>
          <w:u w:val="single"/>
        </w:rPr>
        <w:t>určení</w:t>
      </w:r>
      <w:proofErr w:type="spellEnd"/>
      <w:r w:rsidRPr="00091BDB">
        <w:rPr>
          <w:rFonts w:ascii="Arial" w:hAnsi="Arial" w:cs="Arial"/>
          <w:i/>
          <w:iCs/>
          <w:u w:val="single"/>
        </w:rPr>
        <w:t xml:space="preserve"> </w:t>
      </w:r>
      <w:proofErr w:type="spellStart"/>
      <w:r w:rsidRPr="00091BDB">
        <w:rPr>
          <w:rFonts w:ascii="Arial" w:hAnsi="Arial" w:cs="Arial"/>
          <w:i/>
          <w:iCs/>
          <w:u w:val="single"/>
        </w:rPr>
        <w:t>výrobku</w:t>
      </w:r>
      <w:proofErr w:type="spellEnd"/>
      <w:r w:rsidRPr="00091BDB">
        <w:rPr>
          <w:rFonts w:ascii="Arial" w:hAnsi="Arial" w:cs="Arial"/>
          <w:i/>
          <w:iCs/>
          <w:u w:val="single"/>
        </w:rPr>
        <w:t xml:space="preserve"> </w:t>
      </w:r>
      <w:proofErr w:type="spellStart"/>
      <w:proofErr w:type="gramStart"/>
      <w:r w:rsidRPr="00091BDB">
        <w:rPr>
          <w:rFonts w:ascii="Arial" w:hAnsi="Arial" w:cs="Arial"/>
          <w:i/>
          <w:iCs/>
          <w:u w:val="single"/>
        </w:rPr>
        <w:t>původního</w:t>
      </w:r>
      <w:proofErr w:type="spellEnd"/>
      <w:r w:rsidRPr="00091BDB">
        <w:rPr>
          <w:rFonts w:ascii="Arial" w:hAnsi="Arial" w:cs="Arial"/>
        </w:rPr>
        <w:t>“</w:t>
      </w:r>
      <w:proofErr w:type="gramEnd"/>
      <w:r w:rsidRPr="00091BDB">
        <w:rPr>
          <w:rFonts w:ascii="Arial" w:hAnsi="Arial" w:cs="Arial"/>
        </w:rPr>
        <w:t xml:space="preserve">. </w:t>
      </w:r>
      <w:proofErr w:type="spellStart"/>
      <w:r w:rsidRPr="00091BDB">
        <w:rPr>
          <w:rFonts w:ascii="Arial" w:hAnsi="Arial" w:cs="Arial"/>
        </w:rPr>
        <w:t>Pouhá</w:t>
      </w:r>
      <w:proofErr w:type="spellEnd"/>
      <w:r w:rsidRPr="00091BDB">
        <w:rPr>
          <w:rFonts w:ascii="Arial" w:hAnsi="Arial" w:cs="Arial"/>
        </w:rPr>
        <w:t xml:space="preserve"> </w:t>
      </w:r>
      <w:proofErr w:type="spellStart"/>
      <w:r w:rsidRPr="00091BDB">
        <w:rPr>
          <w:rFonts w:ascii="Arial" w:hAnsi="Arial" w:cs="Arial"/>
        </w:rPr>
        <w:t>změna</w:t>
      </w:r>
      <w:proofErr w:type="spellEnd"/>
      <w:r w:rsidRPr="00091BDB">
        <w:rPr>
          <w:rFonts w:ascii="Arial" w:hAnsi="Arial" w:cs="Arial"/>
        </w:rPr>
        <w:t xml:space="preserve"> </w:t>
      </w:r>
      <w:proofErr w:type="spellStart"/>
      <w:r w:rsidRPr="00091BDB">
        <w:rPr>
          <w:rFonts w:ascii="Arial" w:hAnsi="Arial" w:cs="Arial"/>
        </w:rPr>
        <w:t>velikosti</w:t>
      </w:r>
      <w:proofErr w:type="spellEnd"/>
      <w:r w:rsidRPr="00091BDB">
        <w:rPr>
          <w:rFonts w:ascii="Arial" w:hAnsi="Arial" w:cs="Arial"/>
        </w:rPr>
        <w:t xml:space="preserve"> </w:t>
      </w:r>
      <w:proofErr w:type="spellStart"/>
      <w:r w:rsidRPr="00091BDB">
        <w:rPr>
          <w:rFonts w:ascii="Arial" w:hAnsi="Arial" w:cs="Arial"/>
        </w:rPr>
        <w:t>výrobku</w:t>
      </w:r>
      <w:proofErr w:type="spellEnd"/>
      <w:r w:rsidRPr="00091BDB">
        <w:rPr>
          <w:rFonts w:ascii="Arial" w:hAnsi="Arial" w:cs="Arial"/>
        </w:rPr>
        <w:t xml:space="preserve"> a </w:t>
      </w:r>
      <w:proofErr w:type="spellStart"/>
      <w:r w:rsidRPr="00091BDB">
        <w:rPr>
          <w:rFonts w:ascii="Arial" w:hAnsi="Arial" w:cs="Arial"/>
        </w:rPr>
        <w:t>jeho</w:t>
      </w:r>
      <w:proofErr w:type="spellEnd"/>
      <w:r w:rsidRPr="00091BDB">
        <w:rPr>
          <w:rFonts w:ascii="Arial" w:hAnsi="Arial" w:cs="Arial"/>
        </w:rPr>
        <w:t xml:space="preserve"> </w:t>
      </w:r>
      <w:proofErr w:type="spellStart"/>
      <w:r w:rsidRPr="00091BDB">
        <w:rPr>
          <w:rFonts w:ascii="Arial" w:hAnsi="Arial" w:cs="Arial"/>
        </w:rPr>
        <w:t>obchodního</w:t>
      </w:r>
      <w:proofErr w:type="spellEnd"/>
      <w:r w:rsidRPr="00091BDB">
        <w:rPr>
          <w:rFonts w:ascii="Arial" w:hAnsi="Arial" w:cs="Arial"/>
        </w:rPr>
        <w:t xml:space="preserve"> </w:t>
      </w:r>
      <w:proofErr w:type="spellStart"/>
      <w:r w:rsidRPr="00091BDB">
        <w:rPr>
          <w:rFonts w:ascii="Arial" w:hAnsi="Arial" w:cs="Arial"/>
        </w:rPr>
        <w:t>označení</w:t>
      </w:r>
      <w:proofErr w:type="spellEnd"/>
      <w:r w:rsidRPr="00091BDB">
        <w:rPr>
          <w:rFonts w:ascii="Arial" w:hAnsi="Arial" w:cs="Arial"/>
        </w:rPr>
        <w:t xml:space="preserve"> bez změny </w:t>
      </w:r>
      <w:proofErr w:type="spellStart"/>
      <w:r w:rsidRPr="00091BDB">
        <w:rPr>
          <w:rFonts w:ascii="Arial" w:hAnsi="Arial" w:cs="Arial"/>
        </w:rPr>
        <w:t>jeho</w:t>
      </w:r>
      <w:proofErr w:type="spellEnd"/>
      <w:r w:rsidRPr="00091BDB">
        <w:rPr>
          <w:rFonts w:ascii="Arial" w:hAnsi="Arial" w:cs="Arial"/>
        </w:rPr>
        <w:t xml:space="preserve"> </w:t>
      </w:r>
      <w:proofErr w:type="spellStart"/>
      <w:r w:rsidRPr="00091BDB">
        <w:rPr>
          <w:rFonts w:ascii="Arial" w:hAnsi="Arial" w:cs="Arial"/>
        </w:rPr>
        <w:t>určení</w:t>
      </w:r>
      <w:proofErr w:type="spellEnd"/>
      <w:r w:rsidRPr="00091BDB">
        <w:rPr>
          <w:rFonts w:ascii="Arial" w:hAnsi="Arial" w:cs="Arial"/>
        </w:rPr>
        <w:t xml:space="preserve"> </w:t>
      </w:r>
      <w:proofErr w:type="spellStart"/>
      <w:r w:rsidRPr="00091BDB">
        <w:rPr>
          <w:rFonts w:ascii="Arial" w:hAnsi="Arial" w:cs="Arial"/>
        </w:rPr>
        <w:t>při</w:t>
      </w:r>
      <w:proofErr w:type="spellEnd"/>
      <w:r w:rsidRPr="00091BDB">
        <w:rPr>
          <w:rFonts w:ascii="Arial" w:hAnsi="Arial" w:cs="Arial"/>
        </w:rPr>
        <w:t xml:space="preserve"> </w:t>
      </w:r>
      <w:proofErr w:type="spellStart"/>
      <w:r w:rsidRPr="00091BDB">
        <w:rPr>
          <w:rFonts w:ascii="Arial" w:hAnsi="Arial" w:cs="Arial"/>
        </w:rPr>
        <w:t>uspokojování</w:t>
      </w:r>
      <w:proofErr w:type="spellEnd"/>
      <w:r w:rsidRPr="00091BDB">
        <w:rPr>
          <w:rFonts w:ascii="Arial" w:hAnsi="Arial" w:cs="Arial"/>
        </w:rPr>
        <w:t xml:space="preserve"> </w:t>
      </w:r>
      <w:proofErr w:type="spellStart"/>
      <w:r w:rsidRPr="00091BDB">
        <w:rPr>
          <w:rFonts w:ascii="Arial" w:hAnsi="Arial" w:cs="Arial"/>
        </w:rPr>
        <w:t>potřeby</w:t>
      </w:r>
      <w:proofErr w:type="spellEnd"/>
      <w:r w:rsidRPr="00091BDB">
        <w:rPr>
          <w:rFonts w:ascii="Arial" w:hAnsi="Arial" w:cs="Arial"/>
        </w:rPr>
        <w:t xml:space="preserve"> </w:t>
      </w:r>
      <w:proofErr w:type="spellStart"/>
      <w:r w:rsidRPr="00091BDB">
        <w:rPr>
          <w:rFonts w:ascii="Arial" w:hAnsi="Arial" w:cs="Arial"/>
        </w:rPr>
        <w:t>zákazníků</w:t>
      </w:r>
      <w:proofErr w:type="spellEnd"/>
      <w:r w:rsidRPr="00091BDB">
        <w:rPr>
          <w:rFonts w:ascii="Arial" w:hAnsi="Arial" w:cs="Arial"/>
        </w:rPr>
        <w:t xml:space="preserve"> </w:t>
      </w:r>
      <w:proofErr w:type="spellStart"/>
      <w:r w:rsidRPr="00091BDB">
        <w:rPr>
          <w:rFonts w:ascii="Arial" w:hAnsi="Arial" w:cs="Arial"/>
        </w:rPr>
        <w:t>tak</w:t>
      </w:r>
      <w:proofErr w:type="spellEnd"/>
      <w:r w:rsidRPr="00091BDB">
        <w:rPr>
          <w:rFonts w:ascii="Arial" w:hAnsi="Arial" w:cs="Arial"/>
        </w:rPr>
        <w:t xml:space="preserve"> </w:t>
      </w:r>
      <w:proofErr w:type="spellStart"/>
      <w:r w:rsidRPr="00091BDB">
        <w:rPr>
          <w:rFonts w:ascii="Arial" w:hAnsi="Arial" w:cs="Arial"/>
        </w:rPr>
        <w:t>není</w:t>
      </w:r>
      <w:proofErr w:type="spellEnd"/>
      <w:r w:rsidRPr="00091BDB">
        <w:rPr>
          <w:rFonts w:ascii="Arial" w:hAnsi="Arial" w:cs="Arial"/>
        </w:rPr>
        <w:t xml:space="preserve"> </w:t>
      </w:r>
      <w:proofErr w:type="spellStart"/>
      <w:r w:rsidRPr="00091BDB">
        <w:rPr>
          <w:rFonts w:ascii="Arial" w:hAnsi="Arial" w:cs="Arial"/>
        </w:rPr>
        <w:t>považována</w:t>
      </w:r>
      <w:proofErr w:type="spellEnd"/>
      <w:r w:rsidRPr="00091BDB">
        <w:rPr>
          <w:rFonts w:ascii="Arial" w:hAnsi="Arial" w:cs="Arial"/>
        </w:rPr>
        <w:t xml:space="preserve"> za </w:t>
      </w:r>
      <w:proofErr w:type="spellStart"/>
      <w:r w:rsidRPr="00091BDB">
        <w:rPr>
          <w:rFonts w:ascii="Arial" w:hAnsi="Arial" w:cs="Arial"/>
        </w:rPr>
        <w:t>výrobu</w:t>
      </w:r>
      <w:proofErr w:type="spellEnd"/>
      <w:r w:rsidRPr="00091BDB">
        <w:rPr>
          <w:rFonts w:ascii="Arial" w:hAnsi="Arial" w:cs="Arial"/>
        </w:rPr>
        <w:t xml:space="preserve">.  </w:t>
      </w:r>
    </w:p>
    <w:p w14:paraId="089A3CF5" w14:textId="77777777" w:rsidR="008B2393" w:rsidRPr="00091BDB" w:rsidRDefault="008B2393" w:rsidP="008B2393">
      <w:pPr>
        <w:jc w:val="both"/>
        <w:rPr>
          <w:rFonts w:ascii="Arial" w:hAnsi="Arial" w:cs="Arial"/>
          <w:bCs/>
        </w:rPr>
      </w:pPr>
    </w:p>
    <w:p w14:paraId="20214385" w14:textId="77777777" w:rsidR="008B2393" w:rsidRPr="00091BDB" w:rsidRDefault="008B2393" w:rsidP="008B2393">
      <w:pPr>
        <w:jc w:val="both"/>
        <w:rPr>
          <w:rFonts w:ascii="Arial" w:hAnsi="Arial" w:cs="Arial"/>
          <w:bCs/>
        </w:rPr>
      </w:pPr>
      <w:proofErr w:type="spellStart"/>
      <w:r w:rsidRPr="00091BDB">
        <w:rPr>
          <w:rFonts w:ascii="Arial" w:hAnsi="Arial" w:cs="Arial"/>
          <w:bCs/>
        </w:rPr>
        <w:t>Námi</w:t>
      </w:r>
      <w:proofErr w:type="spellEnd"/>
      <w:r w:rsidRPr="00091BDB">
        <w:rPr>
          <w:rFonts w:ascii="Arial" w:hAnsi="Arial" w:cs="Arial"/>
          <w:bCs/>
        </w:rPr>
        <w:t xml:space="preserve"> </w:t>
      </w:r>
      <w:proofErr w:type="spellStart"/>
      <w:r w:rsidRPr="00091BDB">
        <w:rPr>
          <w:rFonts w:ascii="Arial" w:hAnsi="Arial" w:cs="Arial"/>
          <w:bCs/>
        </w:rPr>
        <w:t>navržený</w:t>
      </w:r>
      <w:proofErr w:type="spellEnd"/>
      <w:r w:rsidRPr="00091BDB">
        <w:rPr>
          <w:rFonts w:ascii="Arial" w:hAnsi="Arial" w:cs="Arial"/>
          <w:bCs/>
        </w:rPr>
        <w:t xml:space="preserve"> </w:t>
      </w:r>
      <w:proofErr w:type="spellStart"/>
      <w:r w:rsidRPr="00091BDB">
        <w:rPr>
          <w:rFonts w:ascii="Arial" w:hAnsi="Arial" w:cs="Arial"/>
          <w:bCs/>
        </w:rPr>
        <w:t>závěr</w:t>
      </w:r>
      <w:proofErr w:type="spellEnd"/>
      <w:r w:rsidRPr="00091BDB">
        <w:rPr>
          <w:rFonts w:ascii="Arial" w:hAnsi="Arial" w:cs="Arial"/>
          <w:bCs/>
        </w:rPr>
        <w:t xml:space="preserve"> je </w:t>
      </w:r>
      <w:proofErr w:type="spellStart"/>
      <w:r w:rsidRPr="00091BDB">
        <w:rPr>
          <w:rFonts w:ascii="Arial" w:hAnsi="Arial" w:cs="Arial"/>
          <w:bCs/>
        </w:rPr>
        <w:t>také</w:t>
      </w:r>
      <w:proofErr w:type="spellEnd"/>
      <w:r w:rsidRPr="00091BDB">
        <w:rPr>
          <w:rFonts w:ascii="Arial" w:hAnsi="Arial" w:cs="Arial"/>
          <w:bCs/>
        </w:rPr>
        <w:t xml:space="preserve"> v </w:t>
      </w:r>
      <w:proofErr w:type="spellStart"/>
      <w:r w:rsidRPr="00091BDB">
        <w:rPr>
          <w:rFonts w:ascii="Arial" w:hAnsi="Arial" w:cs="Arial"/>
          <w:bCs/>
        </w:rPr>
        <w:t>souladu</w:t>
      </w:r>
      <w:proofErr w:type="spellEnd"/>
      <w:r w:rsidRPr="00091BDB">
        <w:rPr>
          <w:rFonts w:ascii="Arial" w:hAnsi="Arial" w:cs="Arial"/>
          <w:bCs/>
        </w:rPr>
        <w:t xml:space="preserve"> se </w:t>
      </w:r>
      <w:proofErr w:type="spellStart"/>
      <w:r w:rsidRPr="00091BDB">
        <w:rPr>
          <w:rFonts w:ascii="Arial" w:hAnsi="Arial" w:cs="Arial"/>
          <w:bCs/>
        </w:rPr>
        <w:t>závěry</w:t>
      </w:r>
      <w:proofErr w:type="spellEnd"/>
      <w:r w:rsidRPr="00091BDB">
        <w:rPr>
          <w:rFonts w:ascii="Arial" w:hAnsi="Arial" w:cs="Arial"/>
          <w:bCs/>
        </w:rPr>
        <w:t xml:space="preserve"> </w:t>
      </w:r>
      <w:proofErr w:type="spellStart"/>
      <w:r w:rsidRPr="00091BDB">
        <w:rPr>
          <w:rFonts w:ascii="Arial" w:hAnsi="Arial" w:cs="Arial"/>
          <w:bCs/>
        </w:rPr>
        <w:t>Ústavního</w:t>
      </w:r>
      <w:proofErr w:type="spellEnd"/>
      <w:r w:rsidRPr="00091BDB">
        <w:rPr>
          <w:rFonts w:ascii="Arial" w:hAnsi="Arial" w:cs="Arial"/>
          <w:bCs/>
        </w:rPr>
        <w:t xml:space="preserve"> </w:t>
      </w:r>
      <w:proofErr w:type="spellStart"/>
      <w:r w:rsidRPr="00091BDB">
        <w:rPr>
          <w:rFonts w:ascii="Arial" w:hAnsi="Arial" w:cs="Arial"/>
          <w:bCs/>
        </w:rPr>
        <w:t>soudu</w:t>
      </w:r>
      <w:proofErr w:type="spellEnd"/>
      <w:r w:rsidRPr="00091BDB">
        <w:rPr>
          <w:rFonts w:ascii="Arial" w:hAnsi="Arial" w:cs="Arial"/>
          <w:bCs/>
        </w:rPr>
        <w:t xml:space="preserve"> II. ÚS 157/97, </w:t>
      </w:r>
      <w:proofErr w:type="spellStart"/>
      <w:r w:rsidRPr="00091BDB">
        <w:rPr>
          <w:rFonts w:ascii="Arial" w:hAnsi="Arial" w:cs="Arial"/>
          <w:bCs/>
        </w:rPr>
        <w:t>dle</w:t>
      </w:r>
      <w:proofErr w:type="spellEnd"/>
      <w:r w:rsidRPr="00091BDB">
        <w:rPr>
          <w:rFonts w:ascii="Arial" w:hAnsi="Arial" w:cs="Arial"/>
          <w:bCs/>
        </w:rPr>
        <w:t xml:space="preserve"> </w:t>
      </w:r>
      <w:proofErr w:type="spellStart"/>
      <w:r w:rsidRPr="00091BDB">
        <w:rPr>
          <w:rFonts w:ascii="Arial" w:hAnsi="Arial" w:cs="Arial"/>
          <w:bCs/>
        </w:rPr>
        <w:t>kterého</w:t>
      </w:r>
      <w:proofErr w:type="spellEnd"/>
      <w:r w:rsidRPr="00091BDB">
        <w:rPr>
          <w:rFonts w:ascii="Arial" w:hAnsi="Arial" w:cs="Arial"/>
          <w:bCs/>
        </w:rPr>
        <w:t xml:space="preserve"> je za </w:t>
      </w:r>
      <w:proofErr w:type="spellStart"/>
      <w:r w:rsidRPr="00091BDB">
        <w:rPr>
          <w:rFonts w:ascii="Arial" w:hAnsi="Arial" w:cs="Arial"/>
          <w:bCs/>
        </w:rPr>
        <w:t>výrobu</w:t>
      </w:r>
      <w:proofErr w:type="spellEnd"/>
      <w:r w:rsidRPr="00091BDB">
        <w:rPr>
          <w:rFonts w:ascii="Arial" w:hAnsi="Arial" w:cs="Arial"/>
          <w:bCs/>
        </w:rPr>
        <w:t xml:space="preserve"> </w:t>
      </w:r>
      <w:proofErr w:type="spellStart"/>
      <w:r w:rsidRPr="00091BDB">
        <w:rPr>
          <w:rFonts w:ascii="Arial" w:hAnsi="Arial" w:cs="Arial"/>
          <w:bCs/>
        </w:rPr>
        <w:t>považován</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i/>
          <w:iCs/>
        </w:rPr>
        <w:t>proces</w:t>
      </w:r>
      <w:proofErr w:type="spellEnd"/>
      <w:r w:rsidRPr="00091BDB">
        <w:rPr>
          <w:rFonts w:ascii="Arial" w:hAnsi="Arial" w:cs="Arial"/>
          <w:bCs/>
          <w:i/>
          <w:iCs/>
        </w:rPr>
        <w:t xml:space="preserve"> </w:t>
      </w:r>
      <w:proofErr w:type="spellStart"/>
      <w:r w:rsidRPr="00091BDB">
        <w:rPr>
          <w:rFonts w:ascii="Arial" w:hAnsi="Arial" w:cs="Arial"/>
          <w:bCs/>
          <w:i/>
          <w:iCs/>
        </w:rPr>
        <w:t>administrativní</w:t>
      </w:r>
      <w:proofErr w:type="spellEnd"/>
      <w:r w:rsidRPr="00091BDB">
        <w:rPr>
          <w:rFonts w:ascii="Arial" w:hAnsi="Arial" w:cs="Arial"/>
          <w:bCs/>
          <w:i/>
          <w:iCs/>
        </w:rPr>
        <w:t xml:space="preserve"> změny, </w:t>
      </w:r>
      <w:proofErr w:type="spellStart"/>
      <w:r w:rsidRPr="00091BDB">
        <w:rPr>
          <w:rFonts w:ascii="Arial" w:hAnsi="Arial" w:cs="Arial"/>
          <w:bCs/>
          <w:i/>
          <w:iCs/>
        </w:rPr>
        <w:t>tj</w:t>
      </w:r>
      <w:proofErr w:type="spellEnd"/>
      <w:r w:rsidRPr="00091BDB">
        <w:rPr>
          <w:rFonts w:ascii="Arial" w:hAnsi="Arial" w:cs="Arial"/>
          <w:bCs/>
          <w:i/>
          <w:iCs/>
        </w:rPr>
        <w:t xml:space="preserve">, </w:t>
      </w:r>
      <w:proofErr w:type="spellStart"/>
      <w:r w:rsidRPr="00091BDB">
        <w:rPr>
          <w:rFonts w:ascii="Arial" w:hAnsi="Arial" w:cs="Arial"/>
          <w:bCs/>
          <w:i/>
          <w:iCs/>
          <w:u w:val="single"/>
        </w:rPr>
        <w:t>právně</w:t>
      </w:r>
      <w:proofErr w:type="spellEnd"/>
      <w:r w:rsidRPr="00091BDB">
        <w:rPr>
          <w:rFonts w:ascii="Arial" w:hAnsi="Arial" w:cs="Arial"/>
          <w:bCs/>
          <w:i/>
          <w:iCs/>
          <w:u w:val="single"/>
        </w:rPr>
        <w:t xml:space="preserve"> </w:t>
      </w:r>
      <w:proofErr w:type="spellStart"/>
      <w:r w:rsidRPr="00091BDB">
        <w:rPr>
          <w:rFonts w:ascii="Arial" w:hAnsi="Arial" w:cs="Arial"/>
          <w:bCs/>
          <w:i/>
          <w:iCs/>
          <w:u w:val="single"/>
        </w:rPr>
        <w:t>významné</w:t>
      </w:r>
      <w:proofErr w:type="spellEnd"/>
      <w:r w:rsidRPr="00091BDB">
        <w:rPr>
          <w:rFonts w:ascii="Arial" w:hAnsi="Arial" w:cs="Arial"/>
          <w:bCs/>
          <w:i/>
          <w:iCs/>
        </w:rPr>
        <w:t xml:space="preserve"> </w:t>
      </w:r>
      <w:proofErr w:type="spellStart"/>
      <w:r w:rsidRPr="00091BDB">
        <w:rPr>
          <w:rFonts w:ascii="Arial" w:hAnsi="Arial" w:cs="Arial"/>
          <w:bCs/>
          <w:i/>
          <w:iCs/>
        </w:rPr>
        <w:t>nové</w:t>
      </w:r>
      <w:proofErr w:type="spellEnd"/>
      <w:r w:rsidRPr="00091BDB">
        <w:rPr>
          <w:rFonts w:ascii="Arial" w:hAnsi="Arial" w:cs="Arial"/>
          <w:bCs/>
          <w:i/>
          <w:iCs/>
        </w:rPr>
        <w:t xml:space="preserve"> </w:t>
      </w:r>
      <w:proofErr w:type="spellStart"/>
      <w:r w:rsidRPr="00091BDB">
        <w:rPr>
          <w:rFonts w:ascii="Arial" w:hAnsi="Arial" w:cs="Arial"/>
          <w:bCs/>
          <w:i/>
          <w:iCs/>
        </w:rPr>
        <w:t>označení</w:t>
      </w:r>
      <w:proofErr w:type="spellEnd"/>
      <w:r w:rsidRPr="00091BDB">
        <w:rPr>
          <w:rFonts w:ascii="Arial" w:hAnsi="Arial" w:cs="Arial"/>
          <w:bCs/>
          <w:i/>
          <w:iCs/>
        </w:rPr>
        <w:t xml:space="preserve"> </w:t>
      </w:r>
      <w:proofErr w:type="spellStart"/>
      <w:proofErr w:type="gramStart"/>
      <w:r w:rsidRPr="00091BDB">
        <w:rPr>
          <w:rFonts w:ascii="Arial" w:hAnsi="Arial" w:cs="Arial"/>
          <w:bCs/>
          <w:i/>
          <w:iCs/>
        </w:rPr>
        <w:t>výrobku</w:t>
      </w:r>
      <w:proofErr w:type="spellEnd"/>
      <w:r w:rsidRPr="00091BDB">
        <w:rPr>
          <w:rFonts w:ascii="Arial" w:hAnsi="Arial" w:cs="Arial"/>
          <w:bCs/>
          <w:i/>
          <w:iCs/>
        </w:rPr>
        <w:t>“</w:t>
      </w:r>
      <w:proofErr w:type="gramEnd"/>
      <w:r w:rsidRPr="00091BDB">
        <w:rPr>
          <w:rFonts w:ascii="Arial" w:hAnsi="Arial" w:cs="Arial"/>
          <w:bCs/>
        </w:rPr>
        <w:t xml:space="preserve">.  V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projednávaném</w:t>
      </w:r>
      <w:proofErr w:type="spellEnd"/>
      <w:r w:rsidRPr="00091BDB">
        <w:rPr>
          <w:rFonts w:ascii="Arial" w:hAnsi="Arial" w:cs="Arial"/>
          <w:bCs/>
        </w:rPr>
        <w:t xml:space="preserve"> </w:t>
      </w:r>
      <w:proofErr w:type="spellStart"/>
      <w:r w:rsidRPr="00091BDB">
        <w:rPr>
          <w:rFonts w:ascii="Arial" w:hAnsi="Arial" w:cs="Arial"/>
          <w:bCs/>
        </w:rPr>
        <w:t>před</w:t>
      </w:r>
      <w:proofErr w:type="spellEnd"/>
      <w:r w:rsidRPr="00091BDB">
        <w:rPr>
          <w:rFonts w:ascii="Arial" w:hAnsi="Arial" w:cs="Arial"/>
          <w:bCs/>
        </w:rPr>
        <w:t xml:space="preserve"> </w:t>
      </w:r>
      <w:proofErr w:type="spellStart"/>
      <w:r w:rsidRPr="00091BDB">
        <w:rPr>
          <w:rFonts w:ascii="Arial" w:hAnsi="Arial" w:cs="Arial"/>
          <w:bCs/>
        </w:rPr>
        <w:t>Ústavním</w:t>
      </w:r>
      <w:proofErr w:type="spellEnd"/>
      <w:r w:rsidRPr="00091BDB">
        <w:rPr>
          <w:rFonts w:ascii="Arial" w:hAnsi="Arial" w:cs="Arial"/>
          <w:bCs/>
        </w:rPr>
        <w:t xml:space="preserve"> </w:t>
      </w:r>
      <w:proofErr w:type="spellStart"/>
      <w:r w:rsidRPr="00091BDB">
        <w:rPr>
          <w:rFonts w:ascii="Arial" w:hAnsi="Arial" w:cs="Arial"/>
          <w:bCs/>
        </w:rPr>
        <w:t>soudem</w:t>
      </w:r>
      <w:proofErr w:type="spellEnd"/>
      <w:r w:rsidRPr="00091BDB">
        <w:rPr>
          <w:rFonts w:ascii="Arial" w:hAnsi="Arial" w:cs="Arial"/>
          <w:bCs/>
        </w:rPr>
        <w:t xml:space="preserve"> </w:t>
      </w:r>
      <w:proofErr w:type="spellStart"/>
      <w:r w:rsidRPr="00091BDB">
        <w:rPr>
          <w:rFonts w:ascii="Arial" w:hAnsi="Arial" w:cs="Arial"/>
          <w:bCs/>
        </w:rPr>
        <w:t>byla</w:t>
      </w:r>
      <w:proofErr w:type="spellEnd"/>
      <w:r w:rsidRPr="00091BDB">
        <w:rPr>
          <w:rFonts w:ascii="Arial" w:hAnsi="Arial" w:cs="Arial"/>
          <w:bCs/>
        </w:rPr>
        <w:t xml:space="preserv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sporu</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stěžovatel</w:t>
      </w:r>
      <w:proofErr w:type="spellEnd"/>
      <w:r w:rsidRPr="00091BDB">
        <w:rPr>
          <w:rFonts w:ascii="Arial" w:hAnsi="Arial" w:cs="Arial"/>
          <w:bCs/>
        </w:rPr>
        <w:t xml:space="preserve"> </w:t>
      </w:r>
      <w:proofErr w:type="spellStart"/>
      <w:r w:rsidRPr="00091BDB">
        <w:rPr>
          <w:rFonts w:ascii="Arial" w:hAnsi="Arial" w:cs="Arial"/>
          <w:bCs/>
        </w:rPr>
        <w:t>nakupoval</w:t>
      </w:r>
      <w:proofErr w:type="spellEnd"/>
      <w:r w:rsidRPr="00091BDB">
        <w:rPr>
          <w:rFonts w:ascii="Arial" w:hAnsi="Arial" w:cs="Arial"/>
          <w:bCs/>
        </w:rPr>
        <w:t xml:space="preserve"> </w:t>
      </w:r>
      <w:proofErr w:type="spellStart"/>
      <w:r w:rsidRPr="00091BDB">
        <w:rPr>
          <w:rFonts w:ascii="Arial" w:hAnsi="Arial" w:cs="Arial"/>
          <w:bCs/>
        </w:rPr>
        <w:t>palivovou</w:t>
      </w:r>
      <w:proofErr w:type="spellEnd"/>
      <w:r w:rsidRPr="00091BDB">
        <w:rPr>
          <w:rFonts w:ascii="Arial" w:hAnsi="Arial" w:cs="Arial"/>
          <w:bCs/>
        </w:rPr>
        <w:t xml:space="preserve"> </w:t>
      </w:r>
      <w:proofErr w:type="spellStart"/>
      <w:r w:rsidRPr="00091BDB">
        <w:rPr>
          <w:rFonts w:ascii="Arial" w:hAnsi="Arial" w:cs="Arial"/>
          <w:bCs/>
        </w:rPr>
        <w:t>směs</w:t>
      </w:r>
      <w:proofErr w:type="spellEnd"/>
      <w:r w:rsidRPr="00091BDB">
        <w:rPr>
          <w:rFonts w:ascii="Arial" w:hAnsi="Arial" w:cs="Arial"/>
          <w:bCs/>
        </w:rPr>
        <w:t xml:space="preserve"> </w:t>
      </w:r>
      <w:proofErr w:type="spellStart"/>
      <w:r w:rsidRPr="00091BDB">
        <w:rPr>
          <w:rFonts w:ascii="Arial" w:hAnsi="Arial" w:cs="Arial"/>
          <w:bCs/>
        </w:rPr>
        <w:t>označenou</w:t>
      </w:r>
      <w:proofErr w:type="spellEnd"/>
      <w:r w:rsidRPr="00091BDB">
        <w:rPr>
          <w:rFonts w:ascii="Arial" w:hAnsi="Arial" w:cs="Arial"/>
          <w:bCs/>
        </w:rPr>
        <w:t xml:space="preserve"> </w:t>
      </w:r>
      <w:proofErr w:type="spellStart"/>
      <w:r w:rsidRPr="00091BDB">
        <w:rPr>
          <w:rFonts w:ascii="Arial" w:hAnsi="Arial" w:cs="Arial"/>
          <w:bCs/>
        </w:rPr>
        <w:t>položkou</w:t>
      </w:r>
      <w:proofErr w:type="spellEnd"/>
      <w:r w:rsidRPr="00091BDB">
        <w:rPr>
          <w:rFonts w:ascii="Arial" w:hAnsi="Arial" w:cs="Arial"/>
          <w:bCs/>
        </w:rPr>
        <w:t xml:space="preserve"> </w:t>
      </w:r>
      <w:proofErr w:type="spellStart"/>
      <w:r w:rsidRPr="00091BDB">
        <w:rPr>
          <w:rFonts w:ascii="Arial" w:hAnsi="Arial" w:cs="Arial"/>
          <w:bCs/>
        </w:rPr>
        <w:t>sazebníku</w:t>
      </w:r>
      <w:proofErr w:type="spellEnd"/>
      <w:r w:rsidRPr="00091BDB">
        <w:rPr>
          <w:rFonts w:ascii="Arial" w:hAnsi="Arial" w:cs="Arial"/>
          <w:bCs/>
        </w:rPr>
        <w:t xml:space="preserve"> 27100039 </w:t>
      </w:r>
      <w:proofErr w:type="spellStart"/>
      <w:r w:rsidRPr="00091BDB">
        <w:rPr>
          <w:rFonts w:ascii="Arial" w:hAnsi="Arial" w:cs="Arial"/>
          <w:bCs/>
        </w:rPr>
        <w:t>nepodléhající</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dani</w:t>
      </w:r>
      <w:proofErr w:type="spellEnd"/>
      <w:r w:rsidRPr="00091BDB">
        <w:rPr>
          <w:rFonts w:ascii="Arial" w:hAnsi="Arial" w:cs="Arial"/>
          <w:bCs/>
        </w:rPr>
        <w:t xml:space="preserve">, a </w:t>
      </w:r>
      <w:proofErr w:type="spellStart"/>
      <w:r w:rsidRPr="00091BDB">
        <w:rPr>
          <w:rFonts w:ascii="Arial" w:hAnsi="Arial" w:cs="Arial"/>
          <w:bCs/>
        </w:rPr>
        <w:t>tuto</w:t>
      </w:r>
      <w:proofErr w:type="spellEnd"/>
      <w:r w:rsidRPr="00091BDB">
        <w:rPr>
          <w:rFonts w:ascii="Arial" w:hAnsi="Arial" w:cs="Arial"/>
          <w:bCs/>
        </w:rPr>
        <w:t xml:space="preserve"> </w:t>
      </w:r>
      <w:proofErr w:type="spellStart"/>
      <w:r w:rsidRPr="00091BDB">
        <w:rPr>
          <w:rFonts w:ascii="Arial" w:hAnsi="Arial" w:cs="Arial"/>
          <w:bCs/>
        </w:rPr>
        <w:t>palivovou</w:t>
      </w:r>
      <w:proofErr w:type="spellEnd"/>
      <w:r w:rsidRPr="00091BDB">
        <w:rPr>
          <w:rFonts w:ascii="Arial" w:hAnsi="Arial" w:cs="Arial"/>
          <w:bCs/>
        </w:rPr>
        <w:t xml:space="preserve"> </w:t>
      </w:r>
      <w:proofErr w:type="spellStart"/>
      <w:r w:rsidRPr="00091BDB">
        <w:rPr>
          <w:rFonts w:ascii="Arial" w:hAnsi="Arial" w:cs="Arial"/>
          <w:bCs/>
        </w:rPr>
        <w:t>směs</w:t>
      </w:r>
      <w:proofErr w:type="spellEnd"/>
      <w:r w:rsidRPr="00091BDB">
        <w:rPr>
          <w:rFonts w:ascii="Arial" w:hAnsi="Arial" w:cs="Arial"/>
          <w:bCs/>
        </w:rPr>
        <w:t xml:space="preserve"> </w:t>
      </w:r>
      <w:proofErr w:type="spellStart"/>
      <w:r w:rsidRPr="00091BDB">
        <w:rPr>
          <w:rFonts w:ascii="Arial" w:hAnsi="Arial" w:cs="Arial"/>
          <w:bCs/>
        </w:rPr>
        <w:t>prodával</w:t>
      </w:r>
      <w:proofErr w:type="spellEnd"/>
      <w:r w:rsidRPr="00091BDB">
        <w:rPr>
          <w:rFonts w:ascii="Arial" w:hAnsi="Arial" w:cs="Arial"/>
          <w:bCs/>
        </w:rPr>
        <w:t xml:space="preserve"> </w:t>
      </w:r>
      <w:proofErr w:type="spellStart"/>
      <w:r w:rsidRPr="00091BDB">
        <w:rPr>
          <w:rFonts w:ascii="Arial" w:hAnsi="Arial" w:cs="Arial"/>
          <w:bCs/>
        </w:rPr>
        <w:t>jako</w:t>
      </w:r>
      <w:proofErr w:type="spellEnd"/>
      <w:r w:rsidRPr="00091BDB">
        <w:rPr>
          <w:rFonts w:ascii="Arial" w:hAnsi="Arial" w:cs="Arial"/>
          <w:bCs/>
        </w:rPr>
        <w:t xml:space="preserve"> </w:t>
      </w:r>
      <w:proofErr w:type="spellStart"/>
      <w:r w:rsidRPr="00091BDB">
        <w:rPr>
          <w:rFonts w:ascii="Arial" w:hAnsi="Arial" w:cs="Arial"/>
          <w:bCs/>
        </w:rPr>
        <w:t>motorovou</w:t>
      </w:r>
      <w:proofErr w:type="spellEnd"/>
      <w:r w:rsidRPr="00091BDB">
        <w:rPr>
          <w:rFonts w:ascii="Arial" w:hAnsi="Arial" w:cs="Arial"/>
          <w:bCs/>
        </w:rPr>
        <w:t xml:space="preserve"> </w:t>
      </w:r>
      <w:proofErr w:type="spellStart"/>
      <w:r w:rsidRPr="00091BDB">
        <w:rPr>
          <w:rFonts w:ascii="Arial" w:hAnsi="Arial" w:cs="Arial"/>
          <w:bCs/>
        </w:rPr>
        <w:t>naftu</w:t>
      </w:r>
      <w:proofErr w:type="spellEnd"/>
      <w:r w:rsidRPr="00091BDB">
        <w:rPr>
          <w:rFonts w:ascii="Arial" w:hAnsi="Arial" w:cs="Arial"/>
          <w:bCs/>
        </w:rPr>
        <w:t xml:space="preserve"> NM30 </w:t>
      </w:r>
      <w:proofErr w:type="spellStart"/>
      <w:r w:rsidRPr="00091BDB">
        <w:rPr>
          <w:rFonts w:ascii="Arial" w:hAnsi="Arial" w:cs="Arial"/>
          <w:bCs/>
        </w:rPr>
        <w:t>nebo</w:t>
      </w:r>
      <w:proofErr w:type="spellEnd"/>
      <w:r w:rsidRPr="00091BDB">
        <w:rPr>
          <w:rFonts w:ascii="Arial" w:hAnsi="Arial" w:cs="Arial"/>
          <w:bCs/>
        </w:rPr>
        <w:t xml:space="preserve"> NM49 (</w:t>
      </w:r>
      <w:proofErr w:type="spellStart"/>
      <w:r w:rsidRPr="00091BDB">
        <w:rPr>
          <w:rFonts w:ascii="Arial" w:hAnsi="Arial" w:cs="Arial"/>
          <w:bCs/>
        </w:rPr>
        <w:t>položka</w:t>
      </w:r>
      <w:proofErr w:type="spellEnd"/>
      <w:r w:rsidRPr="00091BDB">
        <w:rPr>
          <w:rFonts w:ascii="Arial" w:hAnsi="Arial" w:cs="Arial"/>
          <w:bCs/>
        </w:rPr>
        <w:t xml:space="preserve"> </w:t>
      </w:r>
      <w:proofErr w:type="spellStart"/>
      <w:r w:rsidRPr="00091BDB">
        <w:rPr>
          <w:rFonts w:ascii="Arial" w:hAnsi="Arial" w:cs="Arial"/>
          <w:bCs/>
        </w:rPr>
        <w:t>celního</w:t>
      </w:r>
      <w:proofErr w:type="spellEnd"/>
      <w:r w:rsidRPr="00091BDB">
        <w:rPr>
          <w:rFonts w:ascii="Arial" w:hAnsi="Arial" w:cs="Arial"/>
          <w:bCs/>
        </w:rPr>
        <w:t xml:space="preserve"> </w:t>
      </w:r>
      <w:proofErr w:type="spellStart"/>
      <w:r w:rsidRPr="00091BDB">
        <w:rPr>
          <w:rFonts w:ascii="Arial" w:hAnsi="Arial" w:cs="Arial"/>
          <w:bCs/>
        </w:rPr>
        <w:t>sazebníku</w:t>
      </w:r>
      <w:proofErr w:type="spellEnd"/>
      <w:r w:rsidRPr="00091BDB">
        <w:rPr>
          <w:rFonts w:ascii="Arial" w:hAnsi="Arial" w:cs="Arial"/>
          <w:bCs/>
        </w:rPr>
        <w:t xml:space="preserve"> 27100059), </w:t>
      </w:r>
      <w:proofErr w:type="spellStart"/>
      <w:r w:rsidRPr="00091BDB">
        <w:rPr>
          <w:rFonts w:ascii="Arial" w:hAnsi="Arial" w:cs="Arial"/>
          <w:bCs/>
        </w:rPr>
        <w:t>která</w:t>
      </w:r>
      <w:proofErr w:type="spellEnd"/>
      <w:r w:rsidRPr="00091BDB">
        <w:rPr>
          <w:rFonts w:ascii="Arial" w:hAnsi="Arial" w:cs="Arial"/>
          <w:bCs/>
        </w:rPr>
        <w:t xml:space="preserve"> </w:t>
      </w:r>
      <w:proofErr w:type="spellStart"/>
      <w:r w:rsidRPr="00091BDB">
        <w:rPr>
          <w:rFonts w:ascii="Arial" w:hAnsi="Arial" w:cs="Arial"/>
          <w:bCs/>
        </w:rPr>
        <w:t>již</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dani</w:t>
      </w:r>
      <w:proofErr w:type="spellEnd"/>
      <w:r w:rsidRPr="00091BDB">
        <w:rPr>
          <w:rFonts w:ascii="Arial" w:hAnsi="Arial" w:cs="Arial"/>
          <w:bCs/>
        </w:rPr>
        <w:t xml:space="preserve"> </w:t>
      </w:r>
      <w:proofErr w:type="spellStart"/>
      <w:r w:rsidRPr="00091BDB">
        <w:rPr>
          <w:rFonts w:ascii="Arial" w:hAnsi="Arial" w:cs="Arial"/>
          <w:bCs/>
        </w:rPr>
        <w:t>podléhá</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w:t>
      </w:r>
      <w:proofErr w:type="spellStart"/>
      <w:r w:rsidRPr="00091BDB">
        <w:rPr>
          <w:rFonts w:ascii="Arial" w:hAnsi="Arial" w:cs="Arial"/>
          <w:bCs/>
        </w:rPr>
        <w:t>neodváděl</w:t>
      </w:r>
      <w:proofErr w:type="spellEnd"/>
      <w:r w:rsidRPr="00091BDB">
        <w:rPr>
          <w:rFonts w:ascii="Arial" w:hAnsi="Arial" w:cs="Arial"/>
          <w:bCs/>
        </w:rPr>
        <w:t xml:space="preserve"> </w:t>
      </w:r>
      <w:proofErr w:type="spellStart"/>
      <w:r w:rsidRPr="00091BDB">
        <w:rPr>
          <w:rFonts w:ascii="Arial" w:hAnsi="Arial" w:cs="Arial"/>
          <w:bCs/>
        </w:rPr>
        <w:t>daň</w:t>
      </w:r>
      <w:proofErr w:type="spellEnd"/>
      <w:r w:rsidRPr="00091BDB">
        <w:rPr>
          <w:rFonts w:ascii="Arial" w:hAnsi="Arial" w:cs="Arial"/>
          <w:bCs/>
        </w:rPr>
        <w:t xml:space="preserve">. </w:t>
      </w:r>
    </w:p>
    <w:p w14:paraId="372807DB" w14:textId="77777777" w:rsidR="008B2393" w:rsidRPr="00091BDB" w:rsidRDefault="008B2393" w:rsidP="008B2393">
      <w:pPr>
        <w:jc w:val="both"/>
        <w:rPr>
          <w:rFonts w:ascii="Arial" w:hAnsi="Arial" w:cs="Arial"/>
          <w:bCs/>
        </w:rPr>
      </w:pPr>
    </w:p>
    <w:p w14:paraId="15C21B6D" w14:textId="77777777" w:rsidR="008B2393" w:rsidRPr="00091BDB" w:rsidRDefault="008B2393" w:rsidP="008B2393">
      <w:pPr>
        <w:jc w:val="both"/>
        <w:rPr>
          <w:rFonts w:ascii="Arial" w:hAnsi="Arial" w:cs="Arial"/>
          <w:bCs/>
        </w:rPr>
      </w:pPr>
      <w:r w:rsidRPr="00091BDB">
        <w:rPr>
          <w:rFonts w:ascii="Arial" w:hAnsi="Arial" w:cs="Arial"/>
          <w:bCs/>
        </w:rPr>
        <w:t>V </w:t>
      </w:r>
      <w:proofErr w:type="spellStart"/>
      <w:r w:rsidRPr="00091BDB">
        <w:rPr>
          <w:rFonts w:ascii="Arial" w:hAnsi="Arial" w:cs="Arial"/>
          <w:bCs/>
        </w:rPr>
        <w:t>tomto</w:t>
      </w:r>
      <w:proofErr w:type="spellEnd"/>
      <w:r w:rsidRPr="00091BDB">
        <w:rPr>
          <w:rFonts w:ascii="Arial" w:hAnsi="Arial" w:cs="Arial"/>
          <w:bCs/>
        </w:rPr>
        <w:t xml:space="preserve">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tak</w:t>
      </w:r>
      <w:proofErr w:type="spellEnd"/>
      <w:r w:rsidRPr="00091BDB">
        <w:rPr>
          <w:rFonts w:ascii="Arial" w:hAnsi="Arial" w:cs="Arial"/>
          <w:bCs/>
        </w:rPr>
        <w:t xml:space="preserve"> </w:t>
      </w:r>
      <w:proofErr w:type="spellStart"/>
      <w:r w:rsidRPr="00091BDB">
        <w:rPr>
          <w:rFonts w:ascii="Arial" w:hAnsi="Arial" w:cs="Arial"/>
          <w:bCs/>
        </w:rPr>
        <w:t>daný</w:t>
      </w:r>
      <w:proofErr w:type="spellEnd"/>
      <w:r w:rsidRPr="00091BDB">
        <w:rPr>
          <w:rFonts w:ascii="Arial" w:hAnsi="Arial" w:cs="Arial"/>
          <w:bCs/>
        </w:rPr>
        <w:t xml:space="preserve"> </w:t>
      </w:r>
      <w:proofErr w:type="spellStart"/>
      <w:r w:rsidRPr="00091BDB">
        <w:rPr>
          <w:rFonts w:ascii="Arial" w:hAnsi="Arial" w:cs="Arial"/>
          <w:bCs/>
        </w:rPr>
        <w:t>subjekt</w:t>
      </w:r>
      <w:proofErr w:type="spellEnd"/>
      <w:r w:rsidRPr="00091BDB">
        <w:rPr>
          <w:rFonts w:ascii="Arial" w:hAnsi="Arial" w:cs="Arial"/>
          <w:bCs/>
        </w:rPr>
        <w:t xml:space="preserve"> </w:t>
      </w:r>
      <w:proofErr w:type="spellStart"/>
      <w:r w:rsidRPr="00091BDB">
        <w:rPr>
          <w:rFonts w:ascii="Arial" w:hAnsi="Arial" w:cs="Arial"/>
          <w:bCs/>
        </w:rPr>
        <w:t>pouhou</w:t>
      </w:r>
      <w:proofErr w:type="spellEnd"/>
      <w:r w:rsidRPr="00091BDB">
        <w:rPr>
          <w:rFonts w:ascii="Arial" w:hAnsi="Arial" w:cs="Arial"/>
          <w:bCs/>
        </w:rPr>
        <w:t xml:space="preserve"> </w:t>
      </w:r>
      <w:proofErr w:type="spellStart"/>
      <w:r w:rsidRPr="00091BDB">
        <w:rPr>
          <w:rFonts w:ascii="Arial" w:hAnsi="Arial" w:cs="Arial"/>
          <w:bCs/>
        </w:rPr>
        <w:t>změnou</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prodávaného</w:t>
      </w:r>
      <w:proofErr w:type="spellEnd"/>
      <w:r w:rsidRPr="00091BDB">
        <w:rPr>
          <w:rFonts w:ascii="Arial" w:hAnsi="Arial" w:cs="Arial"/>
          <w:bCs/>
        </w:rPr>
        <w:t xml:space="preserve"> </w:t>
      </w:r>
      <w:proofErr w:type="spellStart"/>
      <w:r w:rsidRPr="00091BDB">
        <w:rPr>
          <w:rFonts w:ascii="Arial" w:hAnsi="Arial" w:cs="Arial"/>
          <w:bCs/>
        </w:rPr>
        <w:t>výrobku</w:t>
      </w:r>
      <w:proofErr w:type="spellEnd"/>
      <w:r w:rsidRPr="00091BDB">
        <w:rPr>
          <w:rFonts w:ascii="Arial" w:hAnsi="Arial" w:cs="Arial"/>
          <w:bCs/>
        </w:rPr>
        <w:t xml:space="preserve"> </w:t>
      </w:r>
      <w:proofErr w:type="spellStart"/>
      <w:r w:rsidRPr="00091BDB">
        <w:rPr>
          <w:rFonts w:ascii="Arial" w:hAnsi="Arial" w:cs="Arial"/>
          <w:bCs/>
        </w:rPr>
        <w:t>zásadním</w:t>
      </w:r>
      <w:proofErr w:type="spellEnd"/>
      <w:r w:rsidRPr="00091BDB">
        <w:rPr>
          <w:rFonts w:ascii="Arial" w:hAnsi="Arial" w:cs="Arial"/>
          <w:bCs/>
        </w:rPr>
        <w:t xml:space="preserve"> </w:t>
      </w:r>
      <w:proofErr w:type="spellStart"/>
      <w:r w:rsidRPr="00091BDB">
        <w:rPr>
          <w:rFonts w:ascii="Arial" w:hAnsi="Arial" w:cs="Arial"/>
          <w:bCs/>
        </w:rPr>
        <w:t>způsobem</w:t>
      </w:r>
      <w:proofErr w:type="spellEnd"/>
      <w:r w:rsidRPr="00091BDB">
        <w:rPr>
          <w:rFonts w:ascii="Arial" w:hAnsi="Arial" w:cs="Arial"/>
          <w:bCs/>
        </w:rPr>
        <w:t xml:space="preserve"> </w:t>
      </w:r>
      <w:proofErr w:type="spellStart"/>
      <w:r w:rsidRPr="00091BDB">
        <w:rPr>
          <w:rFonts w:ascii="Arial" w:hAnsi="Arial" w:cs="Arial"/>
          <w:bCs/>
        </w:rPr>
        <w:t>předurčil</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jiný</w:t>
      </w:r>
      <w:proofErr w:type="spellEnd"/>
      <w:r w:rsidRPr="00091BDB">
        <w:rPr>
          <w:rFonts w:ascii="Arial" w:hAnsi="Arial" w:cs="Arial"/>
          <w:bCs/>
        </w:rPr>
        <w:t xml:space="preserve"> </w:t>
      </w:r>
      <w:proofErr w:type="spellStart"/>
      <w:r w:rsidRPr="00091BDB">
        <w:rPr>
          <w:rFonts w:ascii="Arial" w:hAnsi="Arial" w:cs="Arial"/>
          <w:bCs/>
        </w:rPr>
        <w:t>způsob</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užívání</w:t>
      </w:r>
      <w:proofErr w:type="spellEnd"/>
      <w:r w:rsidRPr="00091BDB">
        <w:rPr>
          <w:rFonts w:ascii="Arial" w:hAnsi="Arial" w:cs="Arial"/>
          <w:bCs/>
        </w:rPr>
        <w:t xml:space="preserve"> (</w:t>
      </w:r>
      <w:proofErr w:type="spellStart"/>
      <w:r w:rsidRPr="00091BDB">
        <w:rPr>
          <w:rFonts w:ascii="Arial" w:hAnsi="Arial" w:cs="Arial"/>
          <w:bCs/>
        </w:rPr>
        <w:t>než</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w:t>
      </w:r>
      <w:proofErr w:type="spellStart"/>
      <w:r w:rsidRPr="00091BDB">
        <w:rPr>
          <w:rFonts w:ascii="Arial" w:hAnsi="Arial" w:cs="Arial"/>
          <w:bCs/>
        </w:rPr>
        <w:t>odpovídal</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výrobku</w:t>
      </w:r>
      <w:proofErr w:type="spellEnd"/>
      <w:r w:rsidRPr="00091BDB">
        <w:rPr>
          <w:rFonts w:ascii="Arial" w:hAnsi="Arial" w:cs="Arial"/>
          <w:bCs/>
        </w:rPr>
        <w:t xml:space="preserve"> </w:t>
      </w:r>
      <w:proofErr w:type="spellStart"/>
      <w:r w:rsidRPr="00091BDB">
        <w:rPr>
          <w:rFonts w:ascii="Arial" w:hAnsi="Arial" w:cs="Arial"/>
          <w:bCs/>
        </w:rPr>
        <w:t>při</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nákupu</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v </w:t>
      </w:r>
      <w:proofErr w:type="spellStart"/>
      <w:r w:rsidRPr="00091BDB">
        <w:rPr>
          <w:rFonts w:ascii="Arial" w:hAnsi="Arial" w:cs="Arial"/>
          <w:bCs/>
        </w:rPr>
        <w:t>konečném</w:t>
      </w:r>
      <w:proofErr w:type="spellEnd"/>
      <w:r w:rsidRPr="00091BDB">
        <w:rPr>
          <w:rFonts w:ascii="Arial" w:hAnsi="Arial" w:cs="Arial"/>
          <w:bCs/>
        </w:rPr>
        <w:t xml:space="preserve"> </w:t>
      </w:r>
      <w:proofErr w:type="spellStart"/>
      <w:r w:rsidRPr="00091BDB">
        <w:rPr>
          <w:rFonts w:ascii="Arial" w:hAnsi="Arial" w:cs="Arial"/>
          <w:bCs/>
        </w:rPr>
        <w:t>důsledku</w:t>
      </w:r>
      <w:proofErr w:type="spellEnd"/>
      <w:r w:rsidRPr="00091BDB">
        <w:rPr>
          <w:rFonts w:ascii="Arial" w:hAnsi="Arial" w:cs="Arial"/>
          <w:bCs/>
        </w:rPr>
        <w:t xml:space="preserve"> </w:t>
      </w:r>
      <w:proofErr w:type="spellStart"/>
      <w:r w:rsidRPr="00091BDB">
        <w:rPr>
          <w:rFonts w:ascii="Arial" w:hAnsi="Arial" w:cs="Arial"/>
          <w:bCs/>
        </w:rPr>
        <w:t>formálně</w:t>
      </w:r>
      <w:proofErr w:type="spellEnd"/>
      <w:r w:rsidRPr="00091BDB">
        <w:rPr>
          <w:rFonts w:ascii="Arial" w:hAnsi="Arial" w:cs="Arial"/>
          <w:bCs/>
        </w:rPr>
        <w:t xml:space="preserve"> </w:t>
      </w:r>
      <w:proofErr w:type="spellStart"/>
      <w:r w:rsidRPr="00091BDB">
        <w:rPr>
          <w:rFonts w:ascii="Arial" w:hAnsi="Arial" w:cs="Arial"/>
          <w:bCs/>
        </w:rPr>
        <w:t>vznikl</w:t>
      </w:r>
      <w:proofErr w:type="spellEnd"/>
      <w:r w:rsidRPr="00091BDB">
        <w:rPr>
          <w:rFonts w:ascii="Arial" w:hAnsi="Arial" w:cs="Arial"/>
          <w:bCs/>
        </w:rPr>
        <w:t xml:space="preserve"> </w:t>
      </w:r>
      <w:proofErr w:type="spellStart"/>
      <w:r w:rsidRPr="00091BDB">
        <w:rPr>
          <w:rFonts w:ascii="Arial" w:hAnsi="Arial" w:cs="Arial"/>
          <w:bCs/>
        </w:rPr>
        <w:t>nový</w:t>
      </w:r>
      <w:proofErr w:type="spellEnd"/>
      <w:r w:rsidRPr="00091BDB">
        <w:rPr>
          <w:rFonts w:ascii="Arial" w:hAnsi="Arial" w:cs="Arial"/>
          <w:bCs/>
        </w:rPr>
        <w:t xml:space="preserve"> </w:t>
      </w:r>
      <w:proofErr w:type="spellStart"/>
      <w:r w:rsidRPr="00091BDB">
        <w:rPr>
          <w:rFonts w:ascii="Arial" w:hAnsi="Arial" w:cs="Arial"/>
          <w:bCs/>
        </w:rPr>
        <w:t>výrobek</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je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Nové</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tak</w:t>
      </w:r>
      <w:proofErr w:type="spellEnd"/>
      <w:r w:rsidRPr="00091BDB">
        <w:rPr>
          <w:rFonts w:ascii="Arial" w:hAnsi="Arial" w:cs="Arial"/>
          <w:bCs/>
        </w:rPr>
        <w:t xml:space="preserve"> </w:t>
      </w:r>
      <w:proofErr w:type="spellStart"/>
      <w:r w:rsidRPr="00091BDB">
        <w:rPr>
          <w:rFonts w:ascii="Arial" w:hAnsi="Arial" w:cs="Arial"/>
          <w:bCs/>
        </w:rPr>
        <w:t>mělo</w:t>
      </w:r>
      <w:proofErr w:type="spellEnd"/>
      <w:r w:rsidRPr="00091BDB">
        <w:rPr>
          <w:rFonts w:ascii="Arial" w:hAnsi="Arial" w:cs="Arial"/>
          <w:bCs/>
        </w:rPr>
        <w:t xml:space="preserve"> </w:t>
      </w:r>
      <w:proofErr w:type="spellStart"/>
      <w:r w:rsidRPr="00091BDB">
        <w:rPr>
          <w:rFonts w:ascii="Arial" w:hAnsi="Arial" w:cs="Arial"/>
          <w:bCs/>
        </w:rPr>
        <w:t>významný</w:t>
      </w:r>
      <w:proofErr w:type="spellEnd"/>
      <w:r w:rsidRPr="00091BDB">
        <w:rPr>
          <w:rFonts w:ascii="Arial" w:hAnsi="Arial" w:cs="Arial"/>
          <w:bCs/>
        </w:rPr>
        <w:t xml:space="preserve"> </w:t>
      </w:r>
      <w:proofErr w:type="spellStart"/>
      <w:r w:rsidRPr="00091BDB">
        <w:rPr>
          <w:rFonts w:ascii="Arial" w:hAnsi="Arial" w:cs="Arial"/>
          <w:bCs/>
        </w:rPr>
        <w:t>vliv</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právní</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režim</w:t>
      </w:r>
      <w:proofErr w:type="spellEnd"/>
      <w:r w:rsidRPr="00091BDB">
        <w:rPr>
          <w:rFonts w:ascii="Arial" w:hAnsi="Arial" w:cs="Arial"/>
          <w:bCs/>
        </w:rPr>
        <w:t xml:space="preserve"> </w:t>
      </w:r>
      <w:proofErr w:type="spellStart"/>
      <w:r w:rsidRPr="00091BDB">
        <w:rPr>
          <w:rFonts w:ascii="Arial" w:hAnsi="Arial" w:cs="Arial"/>
          <w:bCs/>
        </w:rPr>
        <w:t>prodávaných</w:t>
      </w:r>
      <w:proofErr w:type="spellEnd"/>
      <w:r w:rsidRPr="00091BDB">
        <w:rPr>
          <w:rFonts w:ascii="Arial" w:hAnsi="Arial" w:cs="Arial"/>
          <w:bCs/>
        </w:rPr>
        <w:t xml:space="preserve"> </w:t>
      </w:r>
      <w:proofErr w:type="spellStart"/>
      <w:r w:rsidRPr="00091BDB">
        <w:rPr>
          <w:rFonts w:ascii="Arial" w:hAnsi="Arial" w:cs="Arial"/>
          <w:bCs/>
        </w:rPr>
        <w:t>výrobků</w:t>
      </w:r>
      <w:proofErr w:type="spellEnd"/>
      <w:r w:rsidRPr="00091BDB">
        <w:rPr>
          <w:rFonts w:ascii="Arial" w:hAnsi="Arial" w:cs="Arial"/>
          <w:bCs/>
        </w:rPr>
        <w:t xml:space="preserve">. A </w:t>
      </w:r>
      <w:proofErr w:type="spellStart"/>
      <w:r w:rsidRPr="00091BDB">
        <w:rPr>
          <w:rFonts w:ascii="Arial" w:hAnsi="Arial" w:cs="Arial"/>
          <w:bCs/>
        </w:rPr>
        <w:t>tímto</w:t>
      </w:r>
      <w:proofErr w:type="spellEnd"/>
      <w:r w:rsidRPr="00091BDB">
        <w:rPr>
          <w:rFonts w:ascii="Arial" w:hAnsi="Arial" w:cs="Arial"/>
          <w:bCs/>
        </w:rPr>
        <w:t xml:space="preserve"> </w:t>
      </w:r>
      <w:proofErr w:type="spellStart"/>
      <w:r w:rsidRPr="00091BDB">
        <w:rPr>
          <w:rFonts w:ascii="Arial" w:hAnsi="Arial" w:cs="Arial"/>
          <w:bCs/>
        </w:rPr>
        <w:t>způsobem</w:t>
      </w:r>
      <w:proofErr w:type="spellEnd"/>
      <w:r w:rsidRPr="00091BDB">
        <w:rPr>
          <w:rFonts w:ascii="Arial" w:hAnsi="Arial" w:cs="Arial"/>
          <w:bCs/>
        </w:rPr>
        <w:t xml:space="preserve"> je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nutno</w:t>
      </w:r>
      <w:proofErr w:type="spellEnd"/>
      <w:r w:rsidRPr="00091BDB">
        <w:rPr>
          <w:rFonts w:ascii="Arial" w:hAnsi="Arial" w:cs="Arial"/>
          <w:bCs/>
        </w:rPr>
        <w:t xml:space="preserve"> </w:t>
      </w:r>
      <w:proofErr w:type="spellStart"/>
      <w:r w:rsidRPr="00091BDB">
        <w:rPr>
          <w:rFonts w:ascii="Arial" w:hAnsi="Arial" w:cs="Arial"/>
          <w:bCs/>
        </w:rPr>
        <w:t>interpretovat</w:t>
      </w:r>
      <w:proofErr w:type="spellEnd"/>
      <w:r w:rsidRPr="00091BDB">
        <w:rPr>
          <w:rFonts w:ascii="Arial" w:hAnsi="Arial" w:cs="Arial"/>
          <w:bCs/>
        </w:rPr>
        <w:t xml:space="preserve"> </w:t>
      </w:r>
      <w:proofErr w:type="spellStart"/>
      <w:r w:rsidRPr="00091BDB">
        <w:rPr>
          <w:rFonts w:ascii="Arial" w:hAnsi="Arial" w:cs="Arial"/>
          <w:bCs/>
        </w:rPr>
        <w:t>závěry</w:t>
      </w:r>
      <w:proofErr w:type="spellEnd"/>
      <w:r w:rsidRPr="00091BDB">
        <w:rPr>
          <w:rFonts w:ascii="Arial" w:hAnsi="Arial" w:cs="Arial"/>
          <w:bCs/>
        </w:rPr>
        <w:t xml:space="preserve"> </w:t>
      </w:r>
      <w:proofErr w:type="spellStart"/>
      <w:r w:rsidRPr="00091BDB">
        <w:rPr>
          <w:rFonts w:ascii="Arial" w:hAnsi="Arial" w:cs="Arial"/>
          <w:bCs/>
        </w:rPr>
        <w:t>Ústavního</w:t>
      </w:r>
      <w:proofErr w:type="spellEnd"/>
      <w:r w:rsidRPr="00091BDB">
        <w:rPr>
          <w:rFonts w:ascii="Arial" w:hAnsi="Arial" w:cs="Arial"/>
          <w:bCs/>
        </w:rPr>
        <w:t xml:space="preserve"> </w:t>
      </w:r>
      <w:proofErr w:type="spellStart"/>
      <w:r w:rsidRPr="00091BDB">
        <w:rPr>
          <w:rFonts w:ascii="Arial" w:hAnsi="Arial" w:cs="Arial"/>
          <w:bCs/>
        </w:rPr>
        <w:t>soudu</w:t>
      </w:r>
      <w:proofErr w:type="spellEnd"/>
      <w:r w:rsidRPr="00091BDB">
        <w:rPr>
          <w:rFonts w:ascii="Arial" w:hAnsi="Arial" w:cs="Arial"/>
          <w:bCs/>
        </w:rPr>
        <w:t xml:space="preserve">. </w:t>
      </w:r>
      <w:proofErr w:type="spellStart"/>
      <w:r w:rsidRPr="00091BDB">
        <w:rPr>
          <w:rFonts w:ascii="Arial" w:hAnsi="Arial" w:cs="Arial"/>
          <w:bCs/>
        </w:rPr>
        <w:t>Jestliže</w:t>
      </w:r>
      <w:proofErr w:type="spellEnd"/>
      <w:r w:rsidRPr="00091BDB">
        <w:rPr>
          <w:rFonts w:ascii="Arial" w:hAnsi="Arial" w:cs="Arial"/>
          <w:bCs/>
        </w:rPr>
        <w:t xml:space="preserve"> v </w:t>
      </w:r>
      <w:proofErr w:type="spellStart"/>
      <w:r w:rsidRPr="00091BDB">
        <w:rPr>
          <w:rFonts w:ascii="Arial" w:hAnsi="Arial" w:cs="Arial"/>
          <w:bCs/>
        </w:rPr>
        <w:t>důsledku</w:t>
      </w:r>
      <w:proofErr w:type="spellEnd"/>
      <w:r w:rsidRPr="00091BDB">
        <w:rPr>
          <w:rFonts w:ascii="Arial" w:hAnsi="Arial" w:cs="Arial"/>
          <w:bCs/>
        </w:rPr>
        <w:t xml:space="preserve"> změny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výrobku</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w:t>
      </w:r>
      <w:proofErr w:type="spellStart"/>
      <w:r w:rsidRPr="00091BDB">
        <w:rPr>
          <w:rFonts w:ascii="Arial" w:hAnsi="Arial" w:cs="Arial"/>
          <w:bCs/>
        </w:rPr>
        <w:t>dojít</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právního</w:t>
      </w:r>
      <w:proofErr w:type="spellEnd"/>
      <w:r w:rsidRPr="00091BDB">
        <w:rPr>
          <w:rFonts w:ascii="Arial" w:hAnsi="Arial" w:cs="Arial"/>
          <w:bCs/>
        </w:rPr>
        <w:t xml:space="preserve"> (</w:t>
      </w:r>
      <w:proofErr w:type="spellStart"/>
      <w:r w:rsidRPr="00091BDB">
        <w:rPr>
          <w:rFonts w:ascii="Arial" w:hAnsi="Arial" w:cs="Arial"/>
          <w:bCs/>
        </w:rPr>
        <w:t>daňového</w:t>
      </w:r>
      <w:proofErr w:type="spellEnd"/>
      <w:r w:rsidRPr="00091BDB">
        <w:rPr>
          <w:rFonts w:ascii="Arial" w:hAnsi="Arial" w:cs="Arial"/>
          <w:bCs/>
        </w:rPr>
        <w:t xml:space="preserve">) </w:t>
      </w:r>
      <w:proofErr w:type="spellStart"/>
      <w:r w:rsidRPr="00091BDB">
        <w:rPr>
          <w:rFonts w:ascii="Arial" w:hAnsi="Arial" w:cs="Arial"/>
          <w:bCs/>
        </w:rPr>
        <w:t>režimu</w:t>
      </w:r>
      <w:proofErr w:type="spellEnd"/>
      <w:r w:rsidRPr="00091BDB">
        <w:rPr>
          <w:rFonts w:ascii="Arial" w:hAnsi="Arial" w:cs="Arial"/>
          <w:bCs/>
        </w:rPr>
        <w:t xml:space="preserve"> </w:t>
      </w:r>
      <w:proofErr w:type="spellStart"/>
      <w:r w:rsidRPr="00091BDB">
        <w:rPr>
          <w:rFonts w:ascii="Arial" w:hAnsi="Arial" w:cs="Arial"/>
          <w:bCs/>
        </w:rPr>
        <w:t>výrobku</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w:t>
      </w:r>
      <w:proofErr w:type="spellStart"/>
      <w:r w:rsidRPr="00091BDB">
        <w:rPr>
          <w:rFonts w:ascii="Arial" w:hAnsi="Arial" w:cs="Arial"/>
          <w:bCs/>
        </w:rPr>
        <w:t>tato</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w:t>
      </w:r>
      <w:proofErr w:type="spellStart"/>
      <w:r w:rsidRPr="00091BDB">
        <w:rPr>
          <w:rFonts w:ascii="Arial" w:hAnsi="Arial" w:cs="Arial"/>
          <w:bCs/>
        </w:rPr>
        <w:t>představovat</w:t>
      </w:r>
      <w:proofErr w:type="spellEnd"/>
      <w:r w:rsidRPr="00091BDB">
        <w:rPr>
          <w:rFonts w:ascii="Arial" w:hAnsi="Arial" w:cs="Arial"/>
          <w:bCs/>
        </w:rPr>
        <w:t xml:space="preserve"> </w:t>
      </w:r>
      <w:proofErr w:type="spellStart"/>
      <w:r w:rsidRPr="00091BDB">
        <w:rPr>
          <w:rFonts w:ascii="Arial" w:hAnsi="Arial" w:cs="Arial"/>
          <w:bCs/>
        </w:rPr>
        <w:t>výrobu</w:t>
      </w:r>
      <w:proofErr w:type="spellEnd"/>
      <w:r w:rsidRPr="00091BDB">
        <w:rPr>
          <w:rFonts w:ascii="Arial" w:hAnsi="Arial" w:cs="Arial"/>
          <w:bCs/>
        </w:rPr>
        <w:t xml:space="preserve"> pro </w:t>
      </w:r>
      <w:proofErr w:type="spellStart"/>
      <w:r w:rsidRPr="00091BDB">
        <w:rPr>
          <w:rFonts w:ascii="Arial" w:hAnsi="Arial" w:cs="Arial"/>
          <w:bCs/>
        </w:rPr>
        <w:t>účely</w:t>
      </w:r>
      <w:proofErr w:type="spellEnd"/>
      <w:r w:rsidRPr="00091BDB">
        <w:rPr>
          <w:rFonts w:ascii="Arial" w:hAnsi="Arial" w:cs="Arial"/>
          <w:bCs/>
        </w:rPr>
        <w:t xml:space="preserve">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w:t>
      </w:r>
      <w:proofErr w:type="spellEnd"/>
      <w:r w:rsidRPr="00091BDB">
        <w:rPr>
          <w:rFonts w:ascii="Arial" w:hAnsi="Arial" w:cs="Arial"/>
          <w:bCs/>
        </w:rPr>
        <w:t xml:space="preserve">. </w:t>
      </w:r>
    </w:p>
    <w:p w14:paraId="52A2E748" w14:textId="77777777" w:rsidR="008B2393" w:rsidRPr="00091BDB" w:rsidRDefault="008B2393" w:rsidP="008B2393">
      <w:pPr>
        <w:jc w:val="both"/>
        <w:rPr>
          <w:rFonts w:ascii="Arial" w:hAnsi="Arial" w:cs="Arial"/>
          <w:bCs/>
        </w:rPr>
      </w:pPr>
    </w:p>
    <w:p w14:paraId="4E8FA852" w14:textId="77777777" w:rsidR="008B2393" w:rsidRPr="00091BDB" w:rsidRDefault="008B2393" w:rsidP="00594FFE">
      <w:pPr>
        <w:jc w:val="both"/>
        <w:rPr>
          <w:rFonts w:ascii="Arial" w:hAnsi="Arial" w:cs="Arial"/>
          <w:bCs/>
        </w:rPr>
      </w:pPr>
      <w:r w:rsidRPr="00091BDB">
        <w:rPr>
          <w:rFonts w:ascii="Arial" w:hAnsi="Arial" w:cs="Arial"/>
          <w:bCs/>
        </w:rPr>
        <w:lastRenderedPageBreak/>
        <w:t xml:space="preserve">S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uvedenými</w:t>
      </w:r>
      <w:proofErr w:type="spellEnd"/>
      <w:r w:rsidRPr="00091BDB">
        <w:rPr>
          <w:rFonts w:ascii="Arial" w:hAnsi="Arial" w:cs="Arial"/>
          <w:bCs/>
        </w:rPr>
        <w:t xml:space="preserve"> </w:t>
      </w:r>
      <w:proofErr w:type="spellStart"/>
      <w:r w:rsidRPr="00091BDB">
        <w:rPr>
          <w:rFonts w:ascii="Arial" w:hAnsi="Arial" w:cs="Arial"/>
          <w:bCs/>
        </w:rPr>
        <w:t>závěry</w:t>
      </w:r>
      <w:proofErr w:type="spellEnd"/>
      <w:r w:rsidRPr="00091BDB">
        <w:rPr>
          <w:rFonts w:ascii="Arial" w:hAnsi="Arial" w:cs="Arial"/>
          <w:bCs/>
        </w:rPr>
        <w:t xml:space="preserve">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korespondují</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jednotlivé</w:t>
      </w:r>
      <w:proofErr w:type="spellEnd"/>
      <w:r w:rsidRPr="00091BDB">
        <w:rPr>
          <w:rFonts w:ascii="Arial" w:hAnsi="Arial" w:cs="Arial"/>
          <w:bCs/>
        </w:rPr>
        <w:t xml:space="preserve"> </w:t>
      </w:r>
      <w:proofErr w:type="spellStart"/>
      <w:r w:rsidRPr="00091BDB">
        <w:rPr>
          <w:rFonts w:ascii="Arial" w:hAnsi="Arial" w:cs="Arial"/>
          <w:bCs/>
        </w:rPr>
        <w:t>rozsudky</w:t>
      </w:r>
      <w:proofErr w:type="spellEnd"/>
      <w:r w:rsidRPr="00091BDB">
        <w:rPr>
          <w:rFonts w:ascii="Arial" w:hAnsi="Arial" w:cs="Arial"/>
          <w:bCs/>
        </w:rPr>
        <w:t xml:space="preserve"> NSS, ve </w:t>
      </w:r>
      <w:proofErr w:type="spellStart"/>
      <w:r w:rsidRPr="00091BDB">
        <w:rPr>
          <w:rFonts w:ascii="Arial" w:hAnsi="Arial" w:cs="Arial"/>
          <w:bCs/>
        </w:rPr>
        <w:t>kterých</w:t>
      </w:r>
      <w:proofErr w:type="spellEnd"/>
      <w:r w:rsidRPr="00091BDB">
        <w:rPr>
          <w:rFonts w:ascii="Arial" w:hAnsi="Arial" w:cs="Arial"/>
          <w:bCs/>
        </w:rPr>
        <w:t xml:space="preserve"> se NSS </w:t>
      </w:r>
      <w:proofErr w:type="spellStart"/>
      <w:r w:rsidRPr="00091BDB">
        <w:rPr>
          <w:rFonts w:ascii="Arial" w:hAnsi="Arial" w:cs="Arial"/>
          <w:bCs/>
        </w:rPr>
        <w:t>odvolává</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uvedenou</w:t>
      </w:r>
      <w:proofErr w:type="spellEnd"/>
      <w:r w:rsidRPr="00091BDB">
        <w:rPr>
          <w:rFonts w:ascii="Arial" w:hAnsi="Arial" w:cs="Arial"/>
          <w:bCs/>
        </w:rPr>
        <w:t xml:space="preserve"> </w:t>
      </w:r>
      <w:proofErr w:type="spellStart"/>
      <w:r w:rsidRPr="00091BDB">
        <w:rPr>
          <w:rFonts w:ascii="Arial" w:hAnsi="Arial" w:cs="Arial"/>
          <w:bCs/>
        </w:rPr>
        <w:t>předchozí</w:t>
      </w:r>
      <w:proofErr w:type="spellEnd"/>
      <w:r w:rsidRPr="00091BDB">
        <w:rPr>
          <w:rFonts w:ascii="Arial" w:hAnsi="Arial" w:cs="Arial"/>
          <w:bCs/>
        </w:rPr>
        <w:t xml:space="preserve"> </w:t>
      </w:r>
      <w:proofErr w:type="spellStart"/>
      <w:r w:rsidRPr="00091BDB">
        <w:rPr>
          <w:rFonts w:ascii="Arial" w:hAnsi="Arial" w:cs="Arial"/>
          <w:bCs/>
        </w:rPr>
        <w:t>judikaturu</w:t>
      </w:r>
      <w:proofErr w:type="spellEnd"/>
      <w:r w:rsidRPr="00091BDB">
        <w:rPr>
          <w:rFonts w:ascii="Arial" w:hAnsi="Arial" w:cs="Arial"/>
          <w:bCs/>
        </w:rPr>
        <w:t xml:space="preserve"> ÚS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svoji</w:t>
      </w:r>
      <w:proofErr w:type="spellEnd"/>
      <w:r w:rsidRPr="00091BDB">
        <w:rPr>
          <w:rFonts w:ascii="Arial" w:hAnsi="Arial" w:cs="Arial"/>
          <w:bCs/>
        </w:rPr>
        <w:t xml:space="preserve"> </w:t>
      </w:r>
      <w:proofErr w:type="spellStart"/>
      <w:r w:rsidRPr="00091BDB">
        <w:rPr>
          <w:rFonts w:ascii="Arial" w:hAnsi="Arial" w:cs="Arial"/>
          <w:bCs/>
        </w:rPr>
        <w:t>vlastní</w:t>
      </w:r>
      <w:proofErr w:type="spellEnd"/>
      <w:r w:rsidRPr="00091BDB">
        <w:rPr>
          <w:rFonts w:ascii="Arial" w:hAnsi="Arial" w:cs="Arial"/>
          <w:bCs/>
        </w:rPr>
        <w:t xml:space="preserv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jednotlivých</w:t>
      </w:r>
      <w:proofErr w:type="spellEnd"/>
      <w:r w:rsidRPr="00091BDB">
        <w:rPr>
          <w:rFonts w:ascii="Arial" w:hAnsi="Arial" w:cs="Arial"/>
          <w:bCs/>
        </w:rPr>
        <w:t xml:space="preserve"> </w:t>
      </w:r>
      <w:proofErr w:type="spellStart"/>
      <w:r w:rsidRPr="00091BDB">
        <w:rPr>
          <w:rFonts w:ascii="Arial" w:hAnsi="Arial" w:cs="Arial"/>
          <w:bCs/>
        </w:rPr>
        <w:t>sporů</w:t>
      </w:r>
      <w:proofErr w:type="spellEnd"/>
      <w:r w:rsidRPr="00091BDB">
        <w:rPr>
          <w:rFonts w:ascii="Arial" w:hAnsi="Arial" w:cs="Arial"/>
          <w:bCs/>
        </w:rPr>
        <w:t xml:space="preserve"> </w:t>
      </w:r>
      <w:proofErr w:type="spellStart"/>
      <w:r w:rsidRPr="00091BDB">
        <w:rPr>
          <w:rFonts w:ascii="Arial" w:hAnsi="Arial" w:cs="Arial"/>
          <w:bCs/>
        </w:rPr>
        <w:t>bylo</w:t>
      </w:r>
      <w:proofErr w:type="spellEnd"/>
      <w:r w:rsidRPr="00091BDB">
        <w:rPr>
          <w:rFonts w:ascii="Arial" w:hAnsi="Arial" w:cs="Arial"/>
          <w:bCs/>
        </w:rPr>
        <w:t>:</w:t>
      </w:r>
    </w:p>
    <w:p w14:paraId="78393298" w14:textId="77777777" w:rsidR="008B2393" w:rsidRPr="00091BDB" w:rsidRDefault="008B2393" w:rsidP="00594FFE">
      <w:pPr>
        <w:pStyle w:val="Odstavecseseznamem"/>
        <w:numPr>
          <w:ilvl w:val="0"/>
          <w:numId w:val="53"/>
        </w:numPr>
        <w:spacing w:after="160" w:line="240" w:lineRule="auto"/>
        <w:contextualSpacing/>
        <w:jc w:val="both"/>
        <w:rPr>
          <w:rFonts w:ascii="Arial" w:hAnsi="Arial" w:cs="Arial"/>
          <w:sz w:val="24"/>
          <w:szCs w:val="24"/>
        </w:rPr>
      </w:pPr>
      <w:proofErr w:type="spellStart"/>
      <w:r w:rsidRPr="00091BDB">
        <w:rPr>
          <w:rFonts w:ascii="Arial" w:hAnsi="Arial" w:cs="Arial"/>
          <w:sz w:val="24"/>
          <w:szCs w:val="24"/>
        </w:rPr>
        <w:t>smísení</w:t>
      </w:r>
      <w:proofErr w:type="spellEnd"/>
      <w:r w:rsidRPr="00091BDB">
        <w:rPr>
          <w:rFonts w:ascii="Arial" w:hAnsi="Arial" w:cs="Arial"/>
          <w:sz w:val="24"/>
          <w:szCs w:val="24"/>
        </w:rPr>
        <w:t xml:space="preserve"> </w:t>
      </w:r>
      <w:proofErr w:type="spellStart"/>
      <w:r w:rsidRPr="00091BDB">
        <w:rPr>
          <w:rFonts w:ascii="Arial" w:hAnsi="Arial" w:cs="Arial"/>
          <w:sz w:val="24"/>
          <w:szCs w:val="24"/>
        </w:rPr>
        <w:t>topného</w:t>
      </w:r>
      <w:proofErr w:type="spellEnd"/>
      <w:r w:rsidRPr="00091BDB">
        <w:rPr>
          <w:rFonts w:ascii="Arial" w:hAnsi="Arial" w:cs="Arial"/>
          <w:sz w:val="24"/>
          <w:szCs w:val="24"/>
        </w:rPr>
        <w:t xml:space="preserve"> </w:t>
      </w:r>
      <w:proofErr w:type="spellStart"/>
      <w:r w:rsidRPr="00091BDB">
        <w:rPr>
          <w:rFonts w:ascii="Arial" w:hAnsi="Arial" w:cs="Arial"/>
          <w:sz w:val="24"/>
          <w:szCs w:val="24"/>
        </w:rPr>
        <w:t>oleje</w:t>
      </w:r>
      <w:proofErr w:type="spellEnd"/>
      <w:r w:rsidRPr="00091BDB">
        <w:rPr>
          <w:rFonts w:ascii="Arial" w:hAnsi="Arial" w:cs="Arial"/>
          <w:sz w:val="24"/>
          <w:szCs w:val="24"/>
        </w:rPr>
        <w:t xml:space="preserve"> s </w:t>
      </w:r>
      <w:proofErr w:type="spellStart"/>
      <w:r w:rsidRPr="00091BDB">
        <w:rPr>
          <w:rFonts w:ascii="Arial" w:hAnsi="Arial" w:cs="Arial"/>
          <w:sz w:val="24"/>
          <w:szCs w:val="24"/>
        </w:rPr>
        <w:t>barvící</w:t>
      </w:r>
      <w:proofErr w:type="spellEnd"/>
      <w:r w:rsidRPr="00091BDB">
        <w:rPr>
          <w:rFonts w:ascii="Arial" w:hAnsi="Arial" w:cs="Arial"/>
          <w:sz w:val="24"/>
          <w:szCs w:val="24"/>
        </w:rPr>
        <w:t xml:space="preserve"> a </w:t>
      </w:r>
      <w:proofErr w:type="spellStart"/>
      <w:r w:rsidRPr="00091BDB">
        <w:rPr>
          <w:rFonts w:ascii="Arial" w:hAnsi="Arial" w:cs="Arial"/>
          <w:sz w:val="24"/>
          <w:szCs w:val="24"/>
        </w:rPr>
        <w:t>značkovací</w:t>
      </w:r>
      <w:proofErr w:type="spellEnd"/>
      <w:r w:rsidRPr="00091BDB">
        <w:rPr>
          <w:rFonts w:ascii="Arial" w:hAnsi="Arial" w:cs="Arial"/>
          <w:sz w:val="24"/>
          <w:szCs w:val="24"/>
        </w:rPr>
        <w:t xml:space="preserve"> </w:t>
      </w:r>
      <w:proofErr w:type="spellStart"/>
      <w:r w:rsidRPr="00091BDB">
        <w:rPr>
          <w:rFonts w:ascii="Arial" w:hAnsi="Arial" w:cs="Arial"/>
          <w:sz w:val="24"/>
          <w:szCs w:val="24"/>
        </w:rPr>
        <w:t>směsí</w:t>
      </w:r>
      <w:proofErr w:type="spellEnd"/>
    </w:p>
    <w:p w14:paraId="4556E522" w14:textId="77777777" w:rsidR="008B2393" w:rsidRPr="00091BDB" w:rsidRDefault="008B2393" w:rsidP="00594FFE">
      <w:pPr>
        <w:pStyle w:val="Odstavecseseznamem"/>
        <w:numPr>
          <w:ilvl w:val="0"/>
          <w:numId w:val="53"/>
        </w:numPr>
        <w:spacing w:after="160" w:line="240" w:lineRule="auto"/>
        <w:contextualSpacing/>
        <w:jc w:val="both"/>
        <w:rPr>
          <w:rFonts w:ascii="Arial" w:hAnsi="Arial" w:cs="Arial"/>
          <w:bCs/>
          <w:sz w:val="24"/>
          <w:szCs w:val="24"/>
        </w:rPr>
      </w:pPr>
      <w:r w:rsidRPr="00091BDB">
        <w:rPr>
          <w:rFonts w:ascii="Arial" w:hAnsi="Arial" w:cs="Arial"/>
          <w:sz w:val="24"/>
          <w:szCs w:val="24"/>
        </w:rPr>
        <w:t>„</w:t>
      </w:r>
      <w:proofErr w:type="spellStart"/>
      <w:proofErr w:type="gramStart"/>
      <w:r w:rsidRPr="00091BDB">
        <w:rPr>
          <w:rFonts w:ascii="Arial" w:hAnsi="Arial" w:cs="Arial"/>
          <w:sz w:val="24"/>
          <w:szCs w:val="24"/>
        </w:rPr>
        <w:t>naředění</w:t>
      </w:r>
      <w:proofErr w:type="spellEnd"/>
      <w:r w:rsidRPr="00091BDB">
        <w:rPr>
          <w:rFonts w:ascii="Arial" w:hAnsi="Arial" w:cs="Arial"/>
          <w:sz w:val="24"/>
          <w:szCs w:val="24"/>
        </w:rPr>
        <w:t xml:space="preserve">“ </w:t>
      </w:r>
      <w:proofErr w:type="spellStart"/>
      <w:r w:rsidRPr="00091BDB">
        <w:rPr>
          <w:rFonts w:ascii="Arial" w:hAnsi="Arial" w:cs="Arial"/>
          <w:sz w:val="24"/>
          <w:szCs w:val="24"/>
        </w:rPr>
        <w:t>původního</w:t>
      </w:r>
      <w:proofErr w:type="spellEnd"/>
      <w:proofErr w:type="gramEnd"/>
      <w:r w:rsidRPr="00091BDB">
        <w:rPr>
          <w:rFonts w:ascii="Arial" w:hAnsi="Arial" w:cs="Arial"/>
          <w:sz w:val="24"/>
          <w:szCs w:val="24"/>
        </w:rPr>
        <w:t xml:space="preserve"> </w:t>
      </w:r>
      <w:proofErr w:type="spellStart"/>
      <w:r w:rsidRPr="00091BDB">
        <w:rPr>
          <w:rFonts w:ascii="Arial" w:hAnsi="Arial" w:cs="Arial"/>
          <w:sz w:val="24"/>
          <w:szCs w:val="24"/>
        </w:rPr>
        <w:t>výrobku</w:t>
      </w:r>
      <w:proofErr w:type="spellEnd"/>
      <w:r w:rsidRPr="00091BDB">
        <w:rPr>
          <w:rFonts w:ascii="Arial" w:hAnsi="Arial" w:cs="Arial"/>
          <w:sz w:val="24"/>
          <w:szCs w:val="24"/>
        </w:rPr>
        <w:t xml:space="preserve"> (</w:t>
      </w:r>
      <w:proofErr w:type="spellStart"/>
      <w:r w:rsidRPr="00091BDB">
        <w:rPr>
          <w:rFonts w:ascii="Arial" w:hAnsi="Arial" w:cs="Arial"/>
          <w:sz w:val="24"/>
          <w:szCs w:val="24"/>
        </w:rPr>
        <w:t>velejemného</w:t>
      </w:r>
      <w:proofErr w:type="spellEnd"/>
      <w:r w:rsidRPr="00091BDB">
        <w:rPr>
          <w:rFonts w:ascii="Arial" w:hAnsi="Arial" w:cs="Arial"/>
          <w:sz w:val="24"/>
          <w:szCs w:val="24"/>
        </w:rPr>
        <w:t xml:space="preserve"> </w:t>
      </w:r>
      <w:proofErr w:type="spellStart"/>
      <w:r w:rsidRPr="00091BDB">
        <w:rPr>
          <w:rFonts w:ascii="Arial" w:hAnsi="Arial" w:cs="Arial"/>
          <w:sz w:val="24"/>
          <w:szCs w:val="24"/>
        </w:rPr>
        <w:t>melasového</w:t>
      </w:r>
      <w:proofErr w:type="spellEnd"/>
      <w:r w:rsidRPr="00091BDB">
        <w:rPr>
          <w:rFonts w:ascii="Arial" w:hAnsi="Arial" w:cs="Arial"/>
          <w:sz w:val="24"/>
          <w:szCs w:val="24"/>
        </w:rPr>
        <w:t xml:space="preserve"> </w:t>
      </w:r>
      <w:proofErr w:type="spellStart"/>
      <w:r w:rsidRPr="00091BDB">
        <w:rPr>
          <w:rFonts w:ascii="Arial" w:hAnsi="Arial" w:cs="Arial"/>
          <w:sz w:val="24"/>
          <w:szCs w:val="24"/>
        </w:rPr>
        <w:t>lihu</w:t>
      </w:r>
      <w:proofErr w:type="spellEnd"/>
      <w:r w:rsidRPr="00091BDB">
        <w:rPr>
          <w:rFonts w:ascii="Arial" w:hAnsi="Arial" w:cs="Arial"/>
          <w:sz w:val="24"/>
          <w:szCs w:val="24"/>
        </w:rPr>
        <w:t xml:space="preserve">) </w:t>
      </w:r>
      <w:proofErr w:type="spellStart"/>
      <w:r w:rsidRPr="00091BDB">
        <w:rPr>
          <w:rFonts w:ascii="Arial" w:hAnsi="Arial" w:cs="Arial"/>
          <w:sz w:val="24"/>
          <w:szCs w:val="24"/>
        </w:rPr>
        <w:t>destilovanou</w:t>
      </w:r>
      <w:proofErr w:type="spellEnd"/>
      <w:r w:rsidRPr="00091BDB">
        <w:rPr>
          <w:rFonts w:ascii="Arial" w:hAnsi="Arial" w:cs="Arial"/>
          <w:sz w:val="24"/>
          <w:szCs w:val="24"/>
        </w:rPr>
        <w:t xml:space="preserve"> vodou a </w:t>
      </w:r>
      <w:proofErr w:type="spellStart"/>
      <w:r w:rsidRPr="00091BDB">
        <w:rPr>
          <w:rFonts w:ascii="Arial" w:hAnsi="Arial" w:cs="Arial"/>
          <w:sz w:val="24"/>
          <w:szCs w:val="24"/>
        </w:rPr>
        <w:t>bylinami</w:t>
      </w:r>
      <w:proofErr w:type="spellEnd"/>
      <w:r w:rsidRPr="00091BDB">
        <w:rPr>
          <w:rFonts w:ascii="Arial" w:hAnsi="Arial" w:cs="Arial"/>
          <w:sz w:val="24"/>
          <w:szCs w:val="24"/>
        </w:rPr>
        <w:t>, v </w:t>
      </w:r>
      <w:proofErr w:type="spellStart"/>
      <w:r w:rsidRPr="00091BDB">
        <w:rPr>
          <w:rFonts w:ascii="Arial" w:hAnsi="Arial" w:cs="Arial"/>
          <w:sz w:val="24"/>
          <w:szCs w:val="24"/>
        </w:rPr>
        <w:t>jehož</w:t>
      </w:r>
      <w:proofErr w:type="spellEnd"/>
      <w:r w:rsidRPr="00091BDB">
        <w:rPr>
          <w:rFonts w:ascii="Arial" w:hAnsi="Arial" w:cs="Arial"/>
          <w:sz w:val="24"/>
          <w:szCs w:val="24"/>
        </w:rPr>
        <w:t xml:space="preserve"> </w:t>
      </w:r>
      <w:proofErr w:type="spellStart"/>
      <w:r w:rsidRPr="00091BDB">
        <w:rPr>
          <w:rFonts w:ascii="Arial" w:hAnsi="Arial" w:cs="Arial"/>
          <w:sz w:val="24"/>
          <w:szCs w:val="24"/>
        </w:rPr>
        <w:t>důsledku</w:t>
      </w:r>
      <w:proofErr w:type="spellEnd"/>
      <w:r w:rsidRPr="00091BDB">
        <w:rPr>
          <w:rFonts w:ascii="Arial" w:hAnsi="Arial" w:cs="Arial"/>
          <w:sz w:val="24"/>
          <w:szCs w:val="24"/>
        </w:rPr>
        <w:t xml:space="preserve"> </w:t>
      </w:r>
      <w:proofErr w:type="spellStart"/>
      <w:r w:rsidRPr="00091BDB">
        <w:rPr>
          <w:rFonts w:ascii="Arial" w:hAnsi="Arial" w:cs="Arial"/>
          <w:sz w:val="24"/>
          <w:szCs w:val="24"/>
        </w:rPr>
        <w:t>došlo</w:t>
      </w:r>
      <w:proofErr w:type="spellEnd"/>
      <w:r w:rsidRPr="00091BDB">
        <w:rPr>
          <w:rFonts w:ascii="Arial" w:hAnsi="Arial" w:cs="Arial"/>
          <w:sz w:val="24"/>
          <w:szCs w:val="24"/>
        </w:rPr>
        <w:t xml:space="preserve"> </w:t>
      </w:r>
      <w:proofErr w:type="spellStart"/>
      <w:r w:rsidRPr="00091BDB">
        <w:rPr>
          <w:rFonts w:ascii="Arial" w:hAnsi="Arial" w:cs="Arial"/>
          <w:sz w:val="24"/>
          <w:szCs w:val="24"/>
        </w:rPr>
        <w:t>ke</w:t>
      </w:r>
      <w:proofErr w:type="spellEnd"/>
      <w:r w:rsidRPr="00091BDB">
        <w:rPr>
          <w:rFonts w:ascii="Arial" w:hAnsi="Arial" w:cs="Arial"/>
          <w:sz w:val="24"/>
          <w:szCs w:val="24"/>
        </w:rPr>
        <w:t xml:space="preserve"> </w:t>
      </w:r>
      <w:proofErr w:type="spellStart"/>
      <w:r w:rsidRPr="00091BDB">
        <w:rPr>
          <w:rFonts w:ascii="Arial" w:hAnsi="Arial" w:cs="Arial"/>
          <w:sz w:val="24"/>
          <w:szCs w:val="24"/>
        </w:rPr>
        <w:t>změně</w:t>
      </w:r>
      <w:proofErr w:type="spellEnd"/>
      <w:r w:rsidRPr="00091BDB">
        <w:rPr>
          <w:rFonts w:ascii="Arial" w:hAnsi="Arial" w:cs="Arial"/>
          <w:sz w:val="24"/>
          <w:szCs w:val="24"/>
        </w:rPr>
        <w:t xml:space="preserve"> </w:t>
      </w:r>
      <w:proofErr w:type="spellStart"/>
      <w:r w:rsidRPr="00091BDB">
        <w:rPr>
          <w:rFonts w:ascii="Arial" w:hAnsi="Arial" w:cs="Arial"/>
          <w:sz w:val="24"/>
          <w:szCs w:val="24"/>
        </w:rPr>
        <w:t>kódu</w:t>
      </w:r>
      <w:proofErr w:type="spellEnd"/>
      <w:r w:rsidRPr="00091BDB">
        <w:rPr>
          <w:rFonts w:ascii="Arial" w:hAnsi="Arial" w:cs="Arial"/>
          <w:sz w:val="24"/>
          <w:szCs w:val="24"/>
        </w:rPr>
        <w:t xml:space="preserve"> </w:t>
      </w:r>
      <w:proofErr w:type="spellStart"/>
      <w:r w:rsidRPr="00091BDB">
        <w:rPr>
          <w:rFonts w:ascii="Arial" w:hAnsi="Arial" w:cs="Arial"/>
          <w:sz w:val="24"/>
          <w:szCs w:val="24"/>
        </w:rPr>
        <w:t>celní</w:t>
      </w:r>
      <w:proofErr w:type="spellEnd"/>
      <w:r w:rsidRPr="00091BDB">
        <w:rPr>
          <w:rFonts w:ascii="Arial" w:hAnsi="Arial" w:cs="Arial"/>
          <w:sz w:val="24"/>
          <w:szCs w:val="24"/>
        </w:rPr>
        <w:t xml:space="preserve"> </w:t>
      </w:r>
      <w:proofErr w:type="spellStart"/>
      <w:r w:rsidRPr="00091BDB">
        <w:rPr>
          <w:rFonts w:ascii="Arial" w:hAnsi="Arial" w:cs="Arial"/>
          <w:sz w:val="24"/>
          <w:szCs w:val="24"/>
        </w:rPr>
        <w:t>nomenklatury</w:t>
      </w:r>
      <w:proofErr w:type="spellEnd"/>
      <w:r w:rsidRPr="00091BDB">
        <w:rPr>
          <w:rFonts w:ascii="Arial" w:hAnsi="Arial" w:cs="Arial"/>
          <w:sz w:val="24"/>
          <w:szCs w:val="24"/>
        </w:rPr>
        <w:t xml:space="preserve"> </w:t>
      </w:r>
      <w:proofErr w:type="spellStart"/>
      <w:r w:rsidRPr="00091BDB">
        <w:rPr>
          <w:rFonts w:ascii="Arial" w:hAnsi="Arial" w:cs="Arial"/>
          <w:sz w:val="24"/>
          <w:szCs w:val="24"/>
        </w:rPr>
        <w:t>výrobku</w:t>
      </w:r>
      <w:proofErr w:type="spellEnd"/>
      <w:r w:rsidRPr="00091BDB">
        <w:rPr>
          <w:rFonts w:ascii="Arial" w:hAnsi="Arial" w:cs="Arial"/>
          <w:sz w:val="24"/>
          <w:szCs w:val="24"/>
        </w:rPr>
        <w:t xml:space="preserve">, </w:t>
      </w:r>
      <w:proofErr w:type="spellStart"/>
      <w:r w:rsidRPr="00091BDB">
        <w:rPr>
          <w:rFonts w:ascii="Arial" w:hAnsi="Arial" w:cs="Arial"/>
          <w:sz w:val="24"/>
          <w:szCs w:val="24"/>
        </w:rPr>
        <w:t>přičemž</w:t>
      </w:r>
      <w:proofErr w:type="spellEnd"/>
      <w:r w:rsidRPr="00091BDB">
        <w:rPr>
          <w:rFonts w:ascii="Arial" w:hAnsi="Arial" w:cs="Arial"/>
          <w:sz w:val="24"/>
          <w:szCs w:val="24"/>
        </w:rPr>
        <w:t xml:space="preserve"> </w:t>
      </w:r>
      <w:proofErr w:type="spellStart"/>
      <w:r w:rsidRPr="00091BDB">
        <w:rPr>
          <w:rFonts w:ascii="Arial" w:hAnsi="Arial" w:cs="Arial"/>
          <w:sz w:val="24"/>
          <w:szCs w:val="24"/>
        </w:rPr>
        <w:t>původní</w:t>
      </w:r>
      <w:proofErr w:type="spellEnd"/>
      <w:r w:rsidRPr="00091BDB">
        <w:rPr>
          <w:rFonts w:ascii="Arial" w:hAnsi="Arial" w:cs="Arial"/>
          <w:sz w:val="24"/>
          <w:szCs w:val="24"/>
        </w:rPr>
        <w:t xml:space="preserve"> </w:t>
      </w:r>
      <w:proofErr w:type="spellStart"/>
      <w:r w:rsidRPr="00091BDB">
        <w:rPr>
          <w:rFonts w:ascii="Arial" w:hAnsi="Arial" w:cs="Arial"/>
          <w:sz w:val="24"/>
          <w:szCs w:val="24"/>
        </w:rPr>
        <w:t>výrobek</w:t>
      </w:r>
      <w:proofErr w:type="spellEnd"/>
      <w:r w:rsidRPr="00091BDB">
        <w:rPr>
          <w:rFonts w:ascii="Arial" w:hAnsi="Arial" w:cs="Arial"/>
          <w:sz w:val="24"/>
          <w:szCs w:val="24"/>
        </w:rPr>
        <w:t xml:space="preserve"> </w:t>
      </w:r>
      <w:proofErr w:type="spellStart"/>
      <w:r w:rsidRPr="00091BDB">
        <w:rPr>
          <w:rFonts w:ascii="Arial" w:hAnsi="Arial" w:cs="Arial"/>
          <w:sz w:val="24"/>
          <w:szCs w:val="24"/>
        </w:rPr>
        <w:t>byl</w:t>
      </w:r>
      <w:proofErr w:type="spellEnd"/>
      <w:r w:rsidRPr="00091BDB">
        <w:rPr>
          <w:rFonts w:ascii="Arial" w:hAnsi="Arial" w:cs="Arial"/>
          <w:sz w:val="24"/>
          <w:szCs w:val="24"/>
        </w:rPr>
        <w:t xml:space="preserve"> </w:t>
      </w:r>
      <w:proofErr w:type="spellStart"/>
      <w:r w:rsidRPr="00091BDB">
        <w:rPr>
          <w:rFonts w:ascii="Arial" w:hAnsi="Arial" w:cs="Arial"/>
          <w:sz w:val="24"/>
          <w:szCs w:val="24"/>
        </w:rPr>
        <w:t>dodáván</w:t>
      </w:r>
      <w:proofErr w:type="spellEnd"/>
      <w:r w:rsidRPr="00091BDB">
        <w:rPr>
          <w:rFonts w:ascii="Arial" w:hAnsi="Arial" w:cs="Arial"/>
          <w:sz w:val="24"/>
          <w:szCs w:val="24"/>
        </w:rPr>
        <w:t xml:space="preserve"> ve </w:t>
      </w:r>
      <w:proofErr w:type="spellStart"/>
      <w:r w:rsidRPr="00091BDB">
        <w:rPr>
          <w:rFonts w:ascii="Arial" w:hAnsi="Arial" w:cs="Arial"/>
          <w:sz w:val="24"/>
          <w:szCs w:val="24"/>
        </w:rPr>
        <w:t>velkých</w:t>
      </w:r>
      <w:proofErr w:type="spellEnd"/>
      <w:r w:rsidRPr="00091BDB">
        <w:rPr>
          <w:rFonts w:ascii="Arial" w:hAnsi="Arial" w:cs="Arial"/>
          <w:sz w:val="24"/>
          <w:szCs w:val="24"/>
        </w:rPr>
        <w:t xml:space="preserve"> </w:t>
      </w:r>
      <w:proofErr w:type="spellStart"/>
      <w:r w:rsidRPr="00091BDB">
        <w:rPr>
          <w:rFonts w:ascii="Arial" w:hAnsi="Arial" w:cs="Arial"/>
          <w:sz w:val="24"/>
          <w:szCs w:val="24"/>
        </w:rPr>
        <w:t>nádobách</w:t>
      </w:r>
      <w:proofErr w:type="spellEnd"/>
      <w:r w:rsidRPr="00091BDB">
        <w:rPr>
          <w:rFonts w:ascii="Arial" w:hAnsi="Arial" w:cs="Arial"/>
          <w:sz w:val="24"/>
          <w:szCs w:val="24"/>
        </w:rPr>
        <w:t xml:space="preserve"> a </w:t>
      </w:r>
      <w:proofErr w:type="spellStart"/>
      <w:r w:rsidRPr="00091BDB">
        <w:rPr>
          <w:rFonts w:ascii="Arial" w:hAnsi="Arial" w:cs="Arial"/>
          <w:sz w:val="24"/>
          <w:szCs w:val="24"/>
        </w:rPr>
        <w:t>finální</w:t>
      </w:r>
      <w:proofErr w:type="spellEnd"/>
      <w:r w:rsidRPr="00091BDB">
        <w:rPr>
          <w:rFonts w:ascii="Arial" w:hAnsi="Arial" w:cs="Arial"/>
          <w:sz w:val="24"/>
          <w:szCs w:val="24"/>
        </w:rPr>
        <w:t xml:space="preserve"> </w:t>
      </w:r>
      <w:proofErr w:type="spellStart"/>
      <w:r w:rsidRPr="00091BDB">
        <w:rPr>
          <w:rFonts w:ascii="Arial" w:hAnsi="Arial" w:cs="Arial"/>
          <w:sz w:val="24"/>
          <w:szCs w:val="24"/>
        </w:rPr>
        <w:t>výrobek</w:t>
      </w:r>
      <w:proofErr w:type="spellEnd"/>
      <w:r w:rsidRPr="00091BDB">
        <w:rPr>
          <w:rFonts w:ascii="Arial" w:hAnsi="Arial" w:cs="Arial"/>
          <w:sz w:val="24"/>
          <w:szCs w:val="24"/>
        </w:rPr>
        <w:t xml:space="preserve"> v </w:t>
      </w:r>
      <w:proofErr w:type="spellStart"/>
      <w:r w:rsidRPr="00091BDB">
        <w:rPr>
          <w:rFonts w:ascii="Arial" w:hAnsi="Arial" w:cs="Arial"/>
          <w:sz w:val="24"/>
          <w:szCs w:val="24"/>
        </w:rPr>
        <w:t>balení</w:t>
      </w:r>
      <w:proofErr w:type="spellEnd"/>
      <w:r w:rsidRPr="00091BDB">
        <w:rPr>
          <w:rFonts w:ascii="Arial" w:hAnsi="Arial" w:cs="Arial"/>
          <w:sz w:val="24"/>
          <w:szCs w:val="24"/>
        </w:rPr>
        <w:t xml:space="preserve"> po 50 ml, a to pod </w:t>
      </w:r>
      <w:proofErr w:type="spellStart"/>
      <w:r w:rsidRPr="00091BDB">
        <w:rPr>
          <w:rFonts w:ascii="Arial" w:hAnsi="Arial" w:cs="Arial"/>
          <w:sz w:val="24"/>
          <w:szCs w:val="24"/>
        </w:rPr>
        <w:t>označením</w:t>
      </w:r>
      <w:proofErr w:type="spellEnd"/>
      <w:r w:rsidRPr="00091BDB">
        <w:rPr>
          <w:rFonts w:ascii="Arial" w:hAnsi="Arial" w:cs="Arial"/>
          <w:sz w:val="24"/>
          <w:szCs w:val="24"/>
        </w:rPr>
        <w:t xml:space="preserve"> „</w:t>
      </w:r>
      <w:proofErr w:type="spellStart"/>
      <w:r w:rsidRPr="00091BDB">
        <w:rPr>
          <w:rFonts w:ascii="Arial" w:hAnsi="Arial" w:cs="Arial"/>
          <w:sz w:val="24"/>
          <w:szCs w:val="24"/>
        </w:rPr>
        <w:t>bylinné</w:t>
      </w:r>
      <w:proofErr w:type="spellEnd"/>
      <w:r w:rsidRPr="00091BDB">
        <w:rPr>
          <w:rFonts w:ascii="Arial" w:hAnsi="Arial" w:cs="Arial"/>
          <w:sz w:val="24"/>
          <w:szCs w:val="24"/>
        </w:rPr>
        <w:t xml:space="preserve"> </w:t>
      </w:r>
      <w:proofErr w:type="spellStart"/>
      <w:r w:rsidRPr="00091BDB">
        <w:rPr>
          <w:rFonts w:ascii="Arial" w:hAnsi="Arial" w:cs="Arial"/>
          <w:sz w:val="24"/>
          <w:szCs w:val="24"/>
        </w:rPr>
        <w:t>extrakty</w:t>
      </w:r>
      <w:proofErr w:type="spellEnd"/>
      <w:r w:rsidRPr="00091BDB">
        <w:rPr>
          <w:rFonts w:ascii="Arial" w:hAnsi="Arial" w:cs="Arial"/>
          <w:sz w:val="24"/>
          <w:szCs w:val="24"/>
        </w:rPr>
        <w:t>“ a „</w:t>
      </w:r>
      <w:proofErr w:type="spellStart"/>
      <w:r w:rsidRPr="00091BDB">
        <w:rPr>
          <w:rFonts w:ascii="Arial" w:hAnsi="Arial" w:cs="Arial"/>
          <w:sz w:val="24"/>
          <w:szCs w:val="24"/>
        </w:rPr>
        <w:t>elixíry</w:t>
      </w:r>
      <w:proofErr w:type="spellEnd"/>
      <w:r w:rsidRPr="00091BDB">
        <w:rPr>
          <w:rFonts w:ascii="Arial" w:hAnsi="Arial" w:cs="Arial"/>
          <w:sz w:val="24"/>
          <w:szCs w:val="24"/>
        </w:rPr>
        <w:t xml:space="preserve">“ </w:t>
      </w:r>
      <w:proofErr w:type="spellStart"/>
      <w:r w:rsidRPr="00091BDB">
        <w:rPr>
          <w:rFonts w:ascii="Arial" w:hAnsi="Arial" w:cs="Arial"/>
          <w:sz w:val="24"/>
          <w:szCs w:val="24"/>
        </w:rPr>
        <w:t>či</w:t>
      </w:r>
      <w:proofErr w:type="spellEnd"/>
      <w:r w:rsidRPr="00091BDB">
        <w:rPr>
          <w:rFonts w:ascii="Arial" w:hAnsi="Arial" w:cs="Arial"/>
          <w:sz w:val="24"/>
          <w:szCs w:val="24"/>
        </w:rPr>
        <w:t xml:space="preserve"> </w:t>
      </w:r>
    </w:p>
    <w:p w14:paraId="31A12331" w14:textId="77777777" w:rsidR="008B2393" w:rsidRPr="00091BDB" w:rsidRDefault="008B2393" w:rsidP="00594FFE">
      <w:pPr>
        <w:pStyle w:val="Odstavecseseznamem"/>
        <w:numPr>
          <w:ilvl w:val="0"/>
          <w:numId w:val="53"/>
        </w:numPr>
        <w:spacing w:after="160" w:line="240" w:lineRule="auto"/>
        <w:contextualSpacing/>
        <w:jc w:val="both"/>
        <w:rPr>
          <w:rFonts w:ascii="Arial" w:hAnsi="Arial" w:cs="Arial"/>
          <w:bCs/>
          <w:sz w:val="24"/>
          <w:szCs w:val="24"/>
        </w:rPr>
      </w:pPr>
      <w:proofErr w:type="spellStart"/>
      <w:r w:rsidRPr="00091BDB">
        <w:rPr>
          <w:rFonts w:ascii="Arial" w:hAnsi="Arial" w:cs="Arial"/>
          <w:sz w:val="24"/>
          <w:szCs w:val="24"/>
        </w:rPr>
        <w:t>promíchání</w:t>
      </w:r>
      <w:proofErr w:type="spellEnd"/>
      <w:r w:rsidRPr="00091BDB">
        <w:rPr>
          <w:rFonts w:ascii="Arial" w:hAnsi="Arial" w:cs="Arial"/>
          <w:sz w:val="24"/>
          <w:szCs w:val="24"/>
        </w:rPr>
        <w:t xml:space="preserve"> a </w:t>
      </w:r>
      <w:proofErr w:type="spellStart"/>
      <w:r w:rsidRPr="00091BDB">
        <w:rPr>
          <w:rFonts w:ascii="Arial" w:hAnsi="Arial" w:cs="Arial"/>
          <w:sz w:val="24"/>
          <w:szCs w:val="24"/>
        </w:rPr>
        <w:t>prosívání</w:t>
      </w:r>
      <w:proofErr w:type="spellEnd"/>
      <w:r w:rsidRPr="00091BDB">
        <w:rPr>
          <w:rFonts w:ascii="Arial" w:hAnsi="Arial" w:cs="Arial"/>
          <w:sz w:val="24"/>
          <w:szCs w:val="24"/>
        </w:rPr>
        <w:t xml:space="preserve"> </w:t>
      </w:r>
      <w:proofErr w:type="spellStart"/>
      <w:r w:rsidRPr="00091BDB">
        <w:rPr>
          <w:rFonts w:ascii="Arial" w:hAnsi="Arial" w:cs="Arial"/>
          <w:sz w:val="24"/>
          <w:szCs w:val="24"/>
        </w:rPr>
        <w:t>suroviny</w:t>
      </w:r>
      <w:proofErr w:type="spellEnd"/>
      <w:r w:rsidRPr="00091BDB">
        <w:rPr>
          <w:rFonts w:ascii="Arial" w:hAnsi="Arial" w:cs="Arial"/>
          <w:sz w:val="24"/>
          <w:szCs w:val="24"/>
        </w:rPr>
        <w:t xml:space="preserve"> – </w:t>
      </w:r>
      <w:proofErr w:type="spellStart"/>
      <w:r w:rsidRPr="00091BDB">
        <w:rPr>
          <w:rFonts w:ascii="Arial" w:hAnsi="Arial" w:cs="Arial"/>
          <w:sz w:val="24"/>
          <w:szCs w:val="24"/>
        </w:rPr>
        <w:t>tabáku</w:t>
      </w:r>
      <w:proofErr w:type="spellEnd"/>
      <w:r w:rsidRPr="00091BDB">
        <w:rPr>
          <w:rFonts w:ascii="Arial" w:hAnsi="Arial" w:cs="Arial"/>
          <w:sz w:val="24"/>
          <w:szCs w:val="24"/>
        </w:rPr>
        <w:t xml:space="preserve"> </w:t>
      </w:r>
      <w:proofErr w:type="spellStart"/>
      <w:r w:rsidRPr="00091BDB">
        <w:rPr>
          <w:rFonts w:ascii="Arial" w:hAnsi="Arial" w:cs="Arial"/>
          <w:sz w:val="24"/>
          <w:szCs w:val="24"/>
        </w:rPr>
        <w:t>různých</w:t>
      </w:r>
      <w:proofErr w:type="spellEnd"/>
      <w:r w:rsidRPr="00091BDB">
        <w:rPr>
          <w:rFonts w:ascii="Arial" w:hAnsi="Arial" w:cs="Arial"/>
          <w:sz w:val="24"/>
          <w:szCs w:val="24"/>
        </w:rPr>
        <w:t xml:space="preserve"> </w:t>
      </w:r>
      <w:proofErr w:type="spellStart"/>
      <w:r w:rsidRPr="00091BDB">
        <w:rPr>
          <w:rFonts w:ascii="Arial" w:hAnsi="Arial" w:cs="Arial"/>
          <w:sz w:val="24"/>
          <w:szCs w:val="24"/>
        </w:rPr>
        <w:t>kvalit</w:t>
      </w:r>
      <w:proofErr w:type="spellEnd"/>
      <w:r w:rsidRPr="00091BDB">
        <w:rPr>
          <w:rFonts w:ascii="Arial" w:hAnsi="Arial" w:cs="Arial"/>
          <w:sz w:val="24"/>
          <w:szCs w:val="24"/>
        </w:rPr>
        <w:t xml:space="preserve"> </w:t>
      </w:r>
      <w:proofErr w:type="spellStart"/>
      <w:r w:rsidRPr="00091BDB">
        <w:rPr>
          <w:rFonts w:ascii="Arial" w:hAnsi="Arial" w:cs="Arial"/>
          <w:sz w:val="24"/>
          <w:szCs w:val="24"/>
        </w:rPr>
        <w:t>nakoupeného</w:t>
      </w:r>
      <w:proofErr w:type="spellEnd"/>
      <w:r w:rsidRPr="00091BDB">
        <w:rPr>
          <w:rFonts w:ascii="Arial" w:hAnsi="Arial" w:cs="Arial"/>
          <w:sz w:val="24"/>
          <w:szCs w:val="24"/>
        </w:rPr>
        <w:t xml:space="preserve"> ve </w:t>
      </w:r>
      <w:proofErr w:type="spellStart"/>
      <w:r w:rsidRPr="00091BDB">
        <w:rPr>
          <w:rFonts w:ascii="Arial" w:hAnsi="Arial" w:cs="Arial"/>
          <w:sz w:val="24"/>
          <w:szCs w:val="24"/>
        </w:rPr>
        <w:t>velkých</w:t>
      </w:r>
      <w:proofErr w:type="spellEnd"/>
      <w:r w:rsidRPr="00091BDB">
        <w:rPr>
          <w:rFonts w:ascii="Arial" w:hAnsi="Arial" w:cs="Arial"/>
          <w:sz w:val="24"/>
          <w:szCs w:val="24"/>
        </w:rPr>
        <w:t xml:space="preserve"> </w:t>
      </w:r>
      <w:proofErr w:type="spellStart"/>
      <w:r w:rsidRPr="00091BDB">
        <w:rPr>
          <w:rFonts w:ascii="Arial" w:hAnsi="Arial" w:cs="Arial"/>
          <w:sz w:val="24"/>
          <w:szCs w:val="24"/>
        </w:rPr>
        <w:t>baleních</w:t>
      </w:r>
      <w:proofErr w:type="spellEnd"/>
      <w:r w:rsidRPr="00091BDB">
        <w:rPr>
          <w:rFonts w:ascii="Arial" w:hAnsi="Arial" w:cs="Arial"/>
          <w:sz w:val="24"/>
          <w:szCs w:val="24"/>
        </w:rPr>
        <w:t xml:space="preserve"> a </w:t>
      </w:r>
      <w:proofErr w:type="spellStart"/>
      <w:r w:rsidRPr="00091BDB">
        <w:rPr>
          <w:rFonts w:ascii="Arial" w:hAnsi="Arial" w:cs="Arial"/>
          <w:sz w:val="24"/>
          <w:szCs w:val="24"/>
        </w:rPr>
        <w:t>následný</w:t>
      </w:r>
      <w:proofErr w:type="spellEnd"/>
      <w:r w:rsidRPr="00091BDB">
        <w:rPr>
          <w:rFonts w:ascii="Arial" w:hAnsi="Arial" w:cs="Arial"/>
          <w:sz w:val="24"/>
          <w:szCs w:val="24"/>
        </w:rPr>
        <w:t xml:space="preserve"> </w:t>
      </w:r>
      <w:proofErr w:type="spellStart"/>
      <w:r w:rsidRPr="00091BDB">
        <w:rPr>
          <w:rFonts w:ascii="Arial" w:hAnsi="Arial" w:cs="Arial"/>
          <w:sz w:val="24"/>
          <w:szCs w:val="24"/>
        </w:rPr>
        <w:t>prodej</w:t>
      </w:r>
      <w:proofErr w:type="spellEnd"/>
      <w:r w:rsidRPr="00091BDB">
        <w:rPr>
          <w:rFonts w:ascii="Arial" w:hAnsi="Arial" w:cs="Arial"/>
          <w:sz w:val="24"/>
          <w:szCs w:val="24"/>
        </w:rPr>
        <w:t xml:space="preserve"> v </w:t>
      </w:r>
      <w:proofErr w:type="spellStart"/>
      <w:r w:rsidRPr="00091BDB">
        <w:rPr>
          <w:rFonts w:ascii="Arial" w:hAnsi="Arial" w:cs="Arial"/>
          <w:sz w:val="24"/>
          <w:szCs w:val="24"/>
        </w:rPr>
        <w:t>plastikových</w:t>
      </w:r>
      <w:proofErr w:type="spellEnd"/>
      <w:r w:rsidRPr="00091BDB">
        <w:rPr>
          <w:rFonts w:ascii="Arial" w:hAnsi="Arial" w:cs="Arial"/>
          <w:sz w:val="24"/>
          <w:szCs w:val="24"/>
        </w:rPr>
        <w:t xml:space="preserve"> </w:t>
      </w:r>
      <w:proofErr w:type="spellStart"/>
      <w:r w:rsidRPr="00091BDB">
        <w:rPr>
          <w:rFonts w:ascii="Arial" w:hAnsi="Arial" w:cs="Arial"/>
          <w:sz w:val="24"/>
          <w:szCs w:val="24"/>
        </w:rPr>
        <w:t>sáčcích</w:t>
      </w:r>
      <w:proofErr w:type="spellEnd"/>
      <w:r w:rsidRPr="00091BDB">
        <w:rPr>
          <w:rFonts w:ascii="Arial" w:hAnsi="Arial" w:cs="Arial"/>
          <w:sz w:val="24"/>
          <w:szCs w:val="24"/>
        </w:rPr>
        <w:t xml:space="preserve"> o </w:t>
      </w:r>
      <w:proofErr w:type="spellStart"/>
      <w:r w:rsidRPr="00091BDB">
        <w:rPr>
          <w:rFonts w:ascii="Arial" w:hAnsi="Arial" w:cs="Arial"/>
          <w:sz w:val="24"/>
          <w:szCs w:val="24"/>
        </w:rPr>
        <w:t>hmotnosti</w:t>
      </w:r>
      <w:proofErr w:type="spellEnd"/>
      <w:r w:rsidRPr="00091BDB">
        <w:rPr>
          <w:rFonts w:ascii="Arial" w:hAnsi="Arial" w:cs="Arial"/>
          <w:sz w:val="24"/>
          <w:szCs w:val="24"/>
        </w:rPr>
        <w:t xml:space="preserve"> 150g pod </w:t>
      </w:r>
      <w:proofErr w:type="spellStart"/>
      <w:r w:rsidRPr="00091BDB">
        <w:rPr>
          <w:rFonts w:ascii="Arial" w:hAnsi="Arial" w:cs="Arial"/>
          <w:sz w:val="24"/>
          <w:szCs w:val="24"/>
        </w:rPr>
        <w:t>názvem</w:t>
      </w:r>
      <w:proofErr w:type="spellEnd"/>
      <w:r w:rsidRPr="00091BDB">
        <w:rPr>
          <w:rFonts w:ascii="Arial" w:hAnsi="Arial" w:cs="Arial"/>
          <w:sz w:val="24"/>
          <w:szCs w:val="24"/>
        </w:rPr>
        <w:t xml:space="preserve"> „</w:t>
      </w:r>
      <w:proofErr w:type="spellStart"/>
      <w:r w:rsidRPr="00091BDB">
        <w:rPr>
          <w:rFonts w:ascii="Arial" w:hAnsi="Arial" w:cs="Arial"/>
          <w:sz w:val="24"/>
          <w:szCs w:val="24"/>
        </w:rPr>
        <w:t>směs</w:t>
      </w:r>
      <w:proofErr w:type="spellEnd"/>
      <w:r w:rsidRPr="00091BDB">
        <w:rPr>
          <w:rFonts w:ascii="Arial" w:hAnsi="Arial" w:cs="Arial"/>
          <w:sz w:val="24"/>
          <w:szCs w:val="24"/>
        </w:rPr>
        <w:t xml:space="preserve"> </w:t>
      </w:r>
      <w:proofErr w:type="spellStart"/>
      <w:r w:rsidRPr="00091BDB">
        <w:rPr>
          <w:rFonts w:ascii="Arial" w:hAnsi="Arial" w:cs="Arial"/>
          <w:sz w:val="24"/>
          <w:szCs w:val="24"/>
        </w:rPr>
        <w:t>na</w:t>
      </w:r>
      <w:proofErr w:type="spellEnd"/>
      <w:r w:rsidRPr="00091BDB">
        <w:rPr>
          <w:rFonts w:ascii="Arial" w:hAnsi="Arial" w:cs="Arial"/>
          <w:sz w:val="24"/>
          <w:szCs w:val="24"/>
        </w:rPr>
        <w:t xml:space="preserve"> </w:t>
      </w:r>
      <w:proofErr w:type="spellStart"/>
      <w:r w:rsidRPr="00091BDB">
        <w:rPr>
          <w:rFonts w:ascii="Arial" w:hAnsi="Arial" w:cs="Arial"/>
          <w:sz w:val="24"/>
          <w:szCs w:val="24"/>
        </w:rPr>
        <w:t>vykuřování</w:t>
      </w:r>
      <w:proofErr w:type="spellEnd"/>
      <w:r w:rsidRPr="00091BDB">
        <w:rPr>
          <w:rFonts w:ascii="Arial" w:hAnsi="Arial" w:cs="Arial"/>
          <w:sz w:val="24"/>
          <w:szCs w:val="24"/>
        </w:rPr>
        <w:t xml:space="preserve"> </w:t>
      </w:r>
      <w:proofErr w:type="spellStart"/>
      <w:r w:rsidRPr="00091BDB">
        <w:rPr>
          <w:rFonts w:ascii="Arial" w:hAnsi="Arial" w:cs="Arial"/>
          <w:sz w:val="24"/>
          <w:szCs w:val="24"/>
        </w:rPr>
        <w:t>skleníků</w:t>
      </w:r>
      <w:proofErr w:type="spellEnd"/>
      <w:r w:rsidRPr="00091BDB">
        <w:rPr>
          <w:rFonts w:ascii="Arial" w:hAnsi="Arial" w:cs="Arial"/>
          <w:sz w:val="24"/>
          <w:szCs w:val="24"/>
        </w:rPr>
        <w:t xml:space="preserve"> </w:t>
      </w:r>
      <w:proofErr w:type="gramStart"/>
      <w:r w:rsidRPr="00091BDB">
        <w:rPr>
          <w:rFonts w:ascii="Arial" w:hAnsi="Arial" w:cs="Arial"/>
          <w:sz w:val="24"/>
          <w:szCs w:val="24"/>
        </w:rPr>
        <w:t>C.“</w:t>
      </w:r>
      <w:proofErr w:type="gramEnd"/>
      <w:r w:rsidRPr="00091BDB">
        <w:rPr>
          <w:rFonts w:ascii="Arial" w:hAnsi="Arial" w:cs="Arial"/>
          <w:sz w:val="24"/>
          <w:szCs w:val="24"/>
        </w:rPr>
        <w:t xml:space="preserve"> </w:t>
      </w:r>
    </w:p>
    <w:p w14:paraId="0DCFE07A" w14:textId="77777777" w:rsidR="008B2393" w:rsidRPr="00091BDB" w:rsidRDefault="008B2393" w:rsidP="00594FFE">
      <w:pPr>
        <w:jc w:val="both"/>
        <w:rPr>
          <w:rFonts w:ascii="Arial" w:hAnsi="Arial" w:cs="Arial"/>
          <w:bCs/>
        </w:rPr>
      </w:pPr>
      <w:r w:rsidRPr="00091BDB">
        <w:rPr>
          <w:rFonts w:ascii="Arial" w:hAnsi="Arial" w:cs="Arial"/>
        </w:rPr>
        <w:t xml:space="preserve">V </w:t>
      </w:r>
      <w:proofErr w:type="spellStart"/>
      <w:r w:rsidRPr="00091BDB">
        <w:rPr>
          <w:rFonts w:ascii="Arial" w:hAnsi="Arial" w:cs="Arial"/>
        </w:rPr>
        <w:t>projednávaných</w:t>
      </w:r>
      <w:proofErr w:type="spellEnd"/>
      <w:r w:rsidRPr="00091BDB">
        <w:rPr>
          <w:rFonts w:ascii="Arial" w:hAnsi="Arial" w:cs="Arial"/>
        </w:rPr>
        <w:t xml:space="preserve"> </w:t>
      </w:r>
      <w:proofErr w:type="spellStart"/>
      <w:r w:rsidRPr="00091BDB">
        <w:rPr>
          <w:rFonts w:ascii="Arial" w:hAnsi="Arial" w:cs="Arial"/>
        </w:rPr>
        <w:t>případech</w:t>
      </w:r>
      <w:proofErr w:type="spellEnd"/>
      <w:r w:rsidRPr="00091BDB">
        <w:rPr>
          <w:rFonts w:ascii="Arial" w:hAnsi="Arial" w:cs="Arial"/>
        </w:rPr>
        <w:t xml:space="preserve"> </w:t>
      </w:r>
      <w:proofErr w:type="spellStart"/>
      <w:r w:rsidRPr="00091BDB">
        <w:rPr>
          <w:rFonts w:ascii="Arial" w:hAnsi="Arial" w:cs="Arial"/>
        </w:rPr>
        <w:t>došlo</w:t>
      </w:r>
      <w:proofErr w:type="spellEnd"/>
      <w:r w:rsidRPr="00091BDB">
        <w:rPr>
          <w:rFonts w:ascii="Arial" w:hAnsi="Arial" w:cs="Arial"/>
        </w:rPr>
        <w:t xml:space="preserve"> </w:t>
      </w:r>
      <w:proofErr w:type="spellStart"/>
      <w:r w:rsidRPr="00091BDB">
        <w:rPr>
          <w:rFonts w:ascii="Arial" w:hAnsi="Arial" w:cs="Arial"/>
        </w:rPr>
        <w:t>ke</w:t>
      </w:r>
      <w:proofErr w:type="spellEnd"/>
      <w:r w:rsidRPr="00091BDB">
        <w:rPr>
          <w:rFonts w:ascii="Arial" w:hAnsi="Arial" w:cs="Arial"/>
        </w:rPr>
        <w:t xml:space="preserve"> </w:t>
      </w:r>
      <w:proofErr w:type="spellStart"/>
      <w:r w:rsidRPr="00091BDB">
        <w:rPr>
          <w:rFonts w:ascii="Arial" w:hAnsi="Arial" w:cs="Arial"/>
        </w:rPr>
        <w:t>změně</w:t>
      </w:r>
      <w:proofErr w:type="spellEnd"/>
      <w:r w:rsidRPr="00091BDB">
        <w:rPr>
          <w:rFonts w:ascii="Arial" w:hAnsi="Arial" w:cs="Arial"/>
        </w:rPr>
        <w:t xml:space="preserve"> </w:t>
      </w:r>
      <w:proofErr w:type="spellStart"/>
      <w:r w:rsidRPr="00091BDB">
        <w:rPr>
          <w:rFonts w:ascii="Arial" w:hAnsi="Arial" w:cs="Arial"/>
        </w:rPr>
        <w:t>určení</w:t>
      </w:r>
      <w:proofErr w:type="spellEnd"/>
      <w:r w:rsidRPr="00091BDB">
        <w:rPr>
          <w:rFonts w:ascii="Arial" w:hAnsi="Arial" w:cs="Arial"/>
        </w:rPr>
        <w:t xml:space="preserve"> </w:t>
      </w:r>
      <w:proofErr w:type="spellStart"/>
      <w:r w:rsidRPr="00091BDB">
        <w:rPr>
          <w:rFonts w:ascii="Arial" w:hAnsi="Arial" w:cs="Arial"/>
        </w:rPr>
        <w:t>při</w:t>
      </w:r>
      <w:proofErr w:type="spellEnd"/>
      <w:r w:rsidRPr="00091BDB">
        <w:rPr>
          <w:rFonts w:ascii="Arial" w:hAnsi="Arial" w:cs="Arial"/>
        </w:rPr>
        <w:t xml:space="preserve"> </w:t>
      </w:r>
      <w:proofErr w:type="spellStart"/>
      <w:r w:rsidRPr="00091BDB">
        <w:rPr>
          <w:rFonts w:ascii="Arial" w:hAnsi="Arial" w:cs="Arial"/>
        </w:rPr>
        <w:t>uspokojování</w:t>
      </w:r>
      <w:proofErr w:type="spellEnd"/>
      <w:r w:rsidRPr="00091BDB">
        <w:rPr>
          <w:rFonts w:ascii="Arial" w:hAnsi="Arial" w:cs="Arial"/>
        </w:rPr>
        <w:t xml:space="preserve"> </w:t>
      </w:r>
      <w:proofErr w:type="spellStart"/>
      <w:r w:rsidRPr="00091BDB">
        <w:rPr>
          <w:rFonts w:ascii="Arial" w:hAnsi="Arial" w:cs="Arial"/>
        </w:rPr>
        <w:t>potřeby</w:t>
      </w:r>
      <w:proofErr w:type="spellEnd"/>
      <w:r w:rsidRPr="00091BDB">
        <w:rPr>
          <w:rFonts w:ascii="Arial" w:hAnsi="Arial" w:cs="Arial"/>
        </w:rPr>
        <w:t xml:space="preserve"> </w:t>
      </w:r>
      <w:proofErr w:type="spellStart"/>
      <w:r w:rsidRPr="00091BDB">
        <w:rPr>
          <w:rFonts w:ascii="Arial" w:hAnsi="Arial" w:cs="Arial"/>
        </w:rPr>
        <w:t>zákazníků</w:t>
      </w:r>
      <w:proofErr w:type="spellEnd"/>
      <w:r w:rsidRPr="00091BDB">
        <w:rPr>
          <w:rFonts w:ascii="Arial" w:hAnsi="Arial" w:cs="Arial"/>
        </w:rPr>
        <w:t xml:space="preserve"> a </w:t>
      </w:r>
      <w:proofErr w:type="spellStart"/>
      <w:r w:rsidRPr="00091BDB">
        <w:rPr>
          <w:rFonts w:ascii="Arial" w:hAnsi="Arial" w:cs="Arial"/>
        </w:rPr>
        <w:t>nové</w:t>
      </w:r>
      <w:proofErr w:type="spellEnd"/>
      <w:r w:rsidRPr="00091BDB">
        <w:rPr>
          <w:rFonts w:ascii="Arial" w:hAnsi="Arial" w:cs="Arial"/>
        </w:rPr>
        <w:t xml:space="preserve"> </w:t>
      </w:r>
      <w:proofErr w:type="spellStart"/>
      <w:r w:rsidRPr="00091BDB">
        <w:rPr>
          <w:rFonts w:ascii="Arial" w:hAnsi="Arial" w:cs="Arial"/>
        </w:rPr>
        <w:t>označení</w:t>
      </w:r>
      <w:proofErr w:type="spellEnd"/>
      <w:r w:rsidRPr="00091BDB">
        <w:rPr>
          <w:rFonts w:ascii="Arial" w:hAnsi="Arial" w:cs="Arial"/>
        </w:rPr>
        <w:t xml:space="preserve"> </w:t>
      </w:r>
      <w:proofErr w:type="spellStart"/>
      <w:r w:rsidRPr="00091BDB">
        <w:rPr>
          <w:rFonts w:ascii="Arial" w:hAnsi="Arial" w:cs="Arial"/>
        </w:rPr>
        <w:t>mohlo</w:t>
      </w:r>
      <w:proofErr w:type="spellEnd"/>
      <w:r w:rsidRPr="00091BDB">
        <w:rPr>
          <w:rFonts w:ascii="Arial" w:hAnsi="Arial" w:cs="Arial"/>
        </w:rPr>
        <w:t xml:space="preserve"> / </w:t>
      </w:r>
      <w:proofErr w:type="spellStart"/>
      <w:r w:rsidRPr="00091BDB">
        <w:rPr>
          <w:rFonts w:ascii="Arial" w:hAnsi="Arial" w:cs="Arial"/>
        </w:rPr>
        <w:t>mělo</w:t>
      </w:r>
      <w:proofErr w:type="spellEnd"/>
      <w:r w:rsidRPr="00091BDB">
        <w:rPr>
          <w:rFonts w:ascii="Arial" w:hAnsi="Arial" w:cs="Arial"/>
        </w:rPr>
        <w:t xml:space="preserve"> </w:t>
      </w:r>
      <w:proofErr w:type="spellStart"/>
      <w:r w:rsidRPr="00091BDB">
        <w:rPr>
          <w:rFonts w:ascii="Arial" w:hAnsi="Arial" w:cs="Arial"/>
          <w:bCs/>
        </w:rPr>
        <w:t>významný</w:t>
      </w:r>
      <w:proofErr w:type="spellEnd"/>
      <w:r w:rsidRPr="00091BDB">
        <w:rPr>
          <w:rFonts w:ascii="Arial" w:hAnsi="Arial" w:cs="Arial"/>
          <w:bCs/>
        </w:rPr>
        <w:t xml:space="preserve"> </w:t>
      </w:r>
      <w:proofErr w:type="spellStart"/>
      <w:r w:rsidRPr="00091BDB">
        <w:rPr>
          <w:rFonts w:ascii="Arial" w:hAnsi="Arial" w:cs="Arial"/>
          <w:bCs/>
        </w:rPr>
        <w:t>vliv</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právní</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režim</w:t>
      </w:r>
      <w:proofErr w:type="spellEnd"/>
      <w:r w:rsidRPr="00091BDB">
        <w:rPr>
          <w:rFonts w:ascii="Arial" w:hAnsi="Arial" w:cs="Arial"/>
          <w:bCs/>
        </w:rPr>
        <w:t xml:space="preserve"> </w:t>
      </w:r>
      <w:proofErr w:type="spellStart"/>
      <w:r w:rsidRPr="00091BDB">
        <w:rPr>
          <w:rFonts w:ascii="Arial" w:hAnsi="Arial" w:cs="Arial"/>
          <w:bCs/>
        </w:rPr>
        <w:t>prodávaných</w:t>
      </w:r>
      <w:proofErr w:type="spellEnd"/>
      <w:r w:rsidRPr="00091BDB">
        <w:rPr>
          <w:rFonts w:ascii="Arial" w:hAnsi="Arial" w:cs="Arial"/>
          <w:bCs/>
        </w:rPr>
        <w:t xml:space="preserve"> </w:t>
      </w:r>
      <w:proofErr w:type="spellStart"/>
      <w:r w:rsidRPr="00091BDB">
        <w:rPr>
          <w:rFonts w:ascii="Arial" w:hAnsi="Arial" w:cs="Arial"/>
          <w:bCs/>
        </w:rPr>
        <w:t>výrobků</w:t>
      </w:r>
      <w:proofErr w:type="spellEnd"/>
      <w:r w:rsidRPr="00091BDB">
        <w:rPr>
          <w:rFonts w:ascii="Arial" w:hAnsi="Arial" w:cs="Arial"/>
          <w:bCs/>
        </w:rPr>
        <w:t>.</w:t>
      </w:r>
    </w:p>
    <w:p w14:paraId="7AE35B58" w14:textId="77777777" w:rsidR="008B2393" w:rsidRPr="00091BDB" w:rsidRDefault="008B2393" w:rsidP="00594FFE">
      <w:pPr>
        <w:jc w:val="both"/>
        <w:rPr>
          <w:rFonts w:ascii="Arial" w:hAnsi="Arial" w:cs="Arial"/>
          <w:bCs/>
        </w:rPr>
      </w:pPr>
    </w:p>
    <w:p w14:paraId="7F34338E" w14:textId="77777777" w:rsidR="008B2393" w:rsidRPr="00091BDB" w:rsidRDefault="008B2393" w:rsidP="00594FFE">
      <w:pPr>
        <w:jc w:val="both"/>
        <w:rPr>
          <w:rFonts w:ascii="Arial" w:hAnsi="Arial" w:cs="Arial"/>
          <w:bCs/>
        </w:rPr>
      </w:pPr>
      <w:r w:rsidRPr="00091BDB">
        <w:rPr>
          <w:rFonts w:ascii="Arial" w:hAnsi="Arial" w:cs="Arial"/>
          <w:bCs/>
        </w:rPr>
        <w:t>K </w:t>
      </w:r>
      <w:proofErr w:type="spellStart"/>
      <w:r w:rsidRPr="00091BDB">
        <w:rPr>
          <w:rFonts w:ascii="Arial" w:hAnsi="Arial" w:cs="Arial"/>
          <w:bCs/>
        </w:rPr>
        <w:t>tomu</w:t>
      </w:r>
      <w:proofErr w:type="spellEnd"/>
      <w:r w:rsidRPr="00091BDB">
        <w:rPr>
          <w:rFonts w:ascii="Arial" w:hAnsi="Arial" w:cs="Arial"/>
          <w:bCs/>
        </w:rPr>
        <w:t xml:space="preserve"> </w:t>
      </w:r>
      <w:proofErr w:type="spellStart"/>
      <w:r w:rsidRPr="00091BDB">
        <w:rPr>
          <w:rFonts w:ascii="Arial" w:hAnsi="Arial" w:cs="Arial"/>
          <w:bCs/>
        </w:rPr>
        <w:t>při</w:t>
      </w:r>
      <w:proofErr w:type="spellEnd"/>
      <w:r w:rsidRPr="00091BDB">
        <w:rPr>
          <w:rFonts w:ascii="Arial" w:hAnsi="Arial" w:cs="Arial"/>
          <w:bCs/>
        </w:rPr>
        <w:t xml:space="preserve"> </w:t>
      </w:r>
      <w:proofErr w:type="spellStart"/>
      <w:r w:rsidRPr="00091BDB">
        <w:rPr>
          <w:rFonts w:ascii="Arial" w:hAnsi="Arial" w:cs="Arial"/>
          <w:bCs/>
        </w:rPr>
        <w:t>námi</w:t>
      </w:r>
      <w:proofErr w:type="spellEnd"/>
      <w:r w:rsidRPr="00091BDB">
        <w:rPr>
          <w:rFonts w:ascii="Arial" w:hAnsi="Arial" w:cs="Arial"/>
          <w:bCs/>
        </w:rPr>
        <w:t xml:space="preserve"> </w:t>
      </w:r>
      <w:proofErr w:type="spellStart"/>
      <w:r w:rsidRPr="00091BDB">
        <w:rPr>
          <w:rFonts w:ascii="Arial" w:hAnsi="Arial" w:cs="Arial"/>
          <w:bCs/>
        </w:rPr>
        <w:t>uvedeném</w:t>
      </w:r>
      <w:proofErr w:type="spellEnd"/>
      <w:r w:rsidRPr="00091BDB">
        <w:rPr>
          <w:rFonts w:ascii="Arial" w:hAnsi="Arial" w:cs="Arial"/>
          <w:bCs/>
        </w:rPr>
        <w:t xml:space="preserve"> </w:t>
      </w:r>
      <w:proofErr w:type="spellStart"/>
      <w:r w:rsidRPr="00091BDB">
        <w:rPr>
          <w:rFonts w:ascii="Arial" w:hAnsi="Arial" w:cs="Arial"/>
          <w:bCs/>
        </w:rPr>
        <w:t>postupu</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w:t>
      </w:r>
      <w:proofErr w:type="spellStart"/>
      <w:r w:rsidRPr="00091BDB">
        <w:rPr>
          <w:rFonts w:ascii="Arial" w:hAnsi="Arial" w:cs="Arial"/>
          <w:bCs/>
        </w:rPr>
        <w:t>Prodávaný</w:t>
      </w:r>
      <w:proofErr w:type="spellEnd"/>
      <w:r w:rsidRPr="00091BDB">
        <w:rPr>
          <w:rFonts w:ascii="Arial" w:hAnsi="Arial" w:cs="Arial"/>
          <w:bCs/>
        </w:rPr>
        <w:t xml:space="preserve"> </w:t>
      </w:r>
      <w:proofErr w:type="spellStart"/>
      <w:r w:rsidRPr="00091BDB">
        <w:rPr>
          <w:rFonts w:ascii="Arial" w:hAnsi="Arial" w:cs="Arial"/>
          <w:bCs/>
        </w:rPr>
        <w:t>výrobek</w:t>
      </w:r>
      <w:proofErr w:type="spellEnd"/>
      <w:r w:rsidRPr="00091BDB">
        <w:rPr>
          <w:rFonts w:ascii="Arial" w:hAnsi="Arial" w:cs="Arial"/>
          <w:bCs/>
        </w:rPr>
        <w:t xml:space="preserve"> </w:t>
      </w:r>
      <w:proofErr w:type="spellStart"/>
      <w:r w:rsidRPr="00091BDB">
        <w:rPr>
          <w:rFonts w:ascii="Arial" w:hAnsi="Arial" w:cs="Arial"/>
          <w:bCs/>
        </w:rPr>
        <w:t>sice</w:t>
      </w:r>
      <w:proofErr w:type="spellEnd"/>
      <w:r w:rsidRPr="00091BDB">
        <w:rPr>
          <w:rFonts w:ascii="Arial" w:hAnsi="Arial" w:cs="Arial"/>
          <w:bCs/>
        </w:rPr>
        <w:t xml:space="preserve"> </w:t>
      </w:r>
      <w:proofErr w:type="spellStart"/>
      <w:r w:rsidRPr="00091BDB">
        <w:rPr>
          <w:rFonts w:ascii="Arial" w:hAnsi="Arial" w:cs="Arial"/>
          <w:bCs/>
        </w:rPr>
        <w:t>nese</w:t>
      </w:r>
      <w:proofErr w:type="spellEnd"/>
      <w:r w:rsidRPr="00091BDB">
        <w:rPr>
          <w:rFonts w:ascii="Arial" w:hAnsi="Arial" w:cs="Arial"/>
          <w:bCs/>
        </w:rPr>
        <w:t xml:space="preserve"> </w:t>
      </w:r>
      <w:proofErr w:type="spellStart"/>
      <w:r w:rsidRPr="00091BDB">
        <w:rPr>
          <w:rFonts w:ascii="Arial" w:hAnsi="Arial" w:cs="Arial"/>
          <w:bCs/>
        </w:rPr>
        <w:t>nové</w:t>
      </w:r>
      <w:proofErr w:type="spellEnd"/>
      <w:r w:rsidRPr="00091BDB">
        <w:rPr>
          <w:rFonts w:ascii="Arial" w:hAnsi="Arial" w:cs="Arial"/>
          <w:bCs/>
        </w:rPr>
        <w:t xml:space="preserve"> </w:t>
      </w:r>
      <w:proofErr w:type="spellStart"/>
      <w:r w:rsidRPr="00091BDB">
        <w:rPr>
          <w:rFonts w:ascii="Arial" w:hAnsi="Arial" w:cs="Arial"/>
          <w:bCs/>
        </w:rPr>
        <w:t>obchodní</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a je v </w:t>
      </w:r>
      <w:proofErr w:type="spellStart"/>
      <w:r w:rsidRPr="00091BDB">
        <w:rPr>
          <w:rFonts w:ascii="Arial" w:hAnsi="Arial" w:cs="Arial"/>
          <w:bCs/>
        </w:rPr>
        <w:t>menším</w:t>
      </w:r>
      <w:proofErr w:type="spellEnd"/>
      <w:r w:rsidRPr="00091BDB">
        <w:rPr>
          <w:rFonts w:ascii="Arial" w:hAnsi="Arial" w:cs="Arial"/>
          <w:bCs/>
        </w:rPr>
        <w:t xml:space="preserve"> </w:t>
      </w:r>
      <w:proofErr w:type="spellStart"/>
      <w:r w:rsidRPr="00091BDB">
        <w:rPr>
          <w:rFonts w:ascii="Arial" w:hAnsi="Arial" w:cs="Arial"/>
          <w:bCs/>
        </w:rPr>
        <w:t>obchodním</w:t>
      </w:r>
      <w:proofErr w:type="spellEnd"/>
      <w:r w:rsidRPr="00091BDB">
        <w:rPr>
          <w:rFonts w:ascii="Arial" w:hAnsi="Arial" w:cs="Arial"/>
          <w:bCs/>
        </w:rPr>
        <w:t xml:space="preserve"> </w:t>
      </w:r>
      <w:proofErr w:type="spellStart"/>
      <w:r w:rsidRPr="00091BDB">
        <w:rPr>
          <w:rFonts w:ascii="Arial" w:hAnsi="Arial" w:cs="Arial"/>
          <w:bCs/>
        </w:rPr>
        <w:t>balení</w:t>
      </w:r>
      <w:proofErr w:type="spellEnd"/>
      <w:r w:rsidRPr="00091BDB">
        <w:rPr>
          <w:rFonts w:ascii="Arial" w:hAnsi="Arial" w:cs="Arial"/>
          <w:bCs/>
        </w:rPr>
        <w:t xml:space="preserve">, ale je </w:t>
      </w:r>
      <w:proofErr w:type="spellStart"/>
      <w:r w:rsidRPr="00091BDB">
        <w:rPr>
          <w:rFonts w:ascii="Arial" w:hAnsi="Arial" w:cs="Arial"/>
          <w:bCs/>
        </w:rPr>
        <w:t>stále</w:t>
      </w:r>
      <w:proofErr w:type="spellEnd"/>
      <w:r w:rsidRPr="00091BDB">
        <w:rPr>
          <w:rFonts w:ascii="Arial" w:hAnsi="Arial" w:cs="Arial"/>
          <w:bCs/>
        </w:rPr>
        <w:t xml:space="preserve"> </w:t>
      </w:r>
      <w:proofErr w:type="spellStart"/>
      <w:r w:rsidRPr="00091BDB">
        <w:rPr>
          <w:rFonts w:ascii="Arial" w:hAnsi="Arial" w:cs="Arial"/>
          <w:bCs/>
        </w:rPr>
        <w:t>určen</w:t>
      </w:r>
      <w:proofErr w:type="spellEnd"/>
      <w:r w:rsidRPr="00091BDB">
        <w:rPr>
          <w:rFonts w:ascii="Arial" w:hAnsi="Arial" w:cs="Arial"/>
          <w:bCs/>
        </w:rPr>
        <w:t xml:space="preserve"> pro </w:t>
      </w:r>
      <w:proofErr w:type="spellStart"/>
      <w:r w:rsidRPr="00091BDB">
        <w:rPr>
          <w:rFonts w:ascii="Arial" w:hAnsi="Arial" w:cs="Arial"/>
          <w:bCs/>
        </w:rPr>
        <w:t>uspokojování</w:t>
      </w:r>
      <w:proofErr w:type="spellEnd"/>
      <w:r w:rsidRPr="00091BDB">
        <w:rPr>
          <w:rFonts w:ascii="Arial" w:hAnsi="Arial" w:cs="Arial"/>
          <w:bCs/>
        </w:rPr>
        <w:t xml:space="preserve"> </w:t>
      </w:r>
      <w:proofErr w:type="spellStart"/>
      <w:r w:rsidRPr="00091BDB">
        <w:rPr>
          <w:rFonts w:ascii="Arial" w:hAnsi="Arial" w:cs="Arial"/>
          <w:bCs/>
        </w:rPr>
        <w:t>stejných</w:t>
      </w:r>
      <w:proofErr w:type="spellEnd"/>
      <w:r w:rsidRPr="00091BDB">
        <w:rPr>
          <w:rFonts w:ascii="Arial" w:hAnsi="Arial" w:cs="Arial"/>
          <w:bCs/>
        </w:rPr>
        <w:t xml:space="preserve"> </w:t>
      </w:r>
      <w:proofErr w:type="spellStart"/>
      <w:r w:rsidRPr="00091BDB">
        <w:rPr>
          <w:rFonts w:ascii="Arial" w:hAnsi="Arial" w:cs="Arial"/>
          <w:bCs/>
        </w:rPr>
        <w:t>potřeb</w:t>
      </w:r>
      <w:proofErr w:type="spellEnd"/>
      <w:r w:rsidRPr="00091BDB">
        <w:rPr>
          <w:rFonts w:ascii="Arial" w:hAnsi="Arial" w:cs="Arial"/>
          <w:bCs/>
        </w:rPr>
        <w:t xml:space="preserve"> u </w:t>
      </w:r>
      <w:proofErr w:type="spellStart"/>
      <w:r w:rsidRPr="00091BDB">
        <w:rPr>
          <w:rFonts w:ascii="Arial" w:hAnsi="Arial" w:cs="Arial"/>
          <w:bCs/>
        </w:rPr>
        <w:t>zákazníků</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w:t>
      </w:r>
      <w:proofErr w:type="spellStart"/>
      <w:r w:rsidRPr="00091BDB">
        <w:rPr>
          <w:rFonts w:ascii="Arial" w:hAnsi="Arial" w:cs="Arial"/>
          <w:bCs/>
        </w:rPr>
        <w:t>nové</w:t>
      </w:r>
      <w:proofErr w:type="spellEnd"/>
      <w:r w:rsidRPr="00091BDB">
        <w:rPr>
          <w:rFonts w:ascii="Arial" w:hAnsi="Arial" w:cs="Arial"/>
          <w:bCs/>
        </w:rPr>
        <w:t xml:space="preserve"> </w:t>
      </w:r>
      <w:proofErr w:type="spellStart"/>
      <w:r w:rsidRPr="00091BDB">
        <w:rPr>
          <w:rFonts w:ascii="Arial" w:hAnsi="Arial" w:cs="Arial"/>
          <w:bCs/>
        </w:rPr>
        <w:t>obchodní</w:t>
      </w:r>
      <w:proofErr w:type="spellEnd"/>
      <w:r w:rsidRPr="00091BDB">
        <w:rPr>
          <w:rFonts w:ascii="Arial" w:hAnsi="Arial" w:cs="Arial"/>
          <w:bCs/>
        </w:rPr>
        <w:t xml:space="preserve"> </w:t>
      </w:r>
      <w:proofErr w:type="spellStart"/>
      <w:r w:rsidRPr="00091BDB">
        <w:rPr>
          <w:rFonts w:ascii="Arial" w:hAnsi="Arial" w:cs="Arial"/>
          <w:bCs/>
        </w:rPr>
        <w:t>označení</w:t>
      </w:r>
      <w:proofErr w:type="spellEnd"/>
      <w:r w:rsidRPr="00091BDB">
        <w:rPr>
          <w:rFonts w:ascii="Arial" w:hAnsi="Arial" w:cs="Arial"/>
          <w:bCs/>
        </w:rPr>
        <w:t xml:space="preserve"> </w:t>
      </w:r>
      <w:proofErr w:type="spellStart"/>
      <w:r w:rsidRPr="00091BDB">
        <w:rPr>
          <w:rFonts w:ascii="Arial" w:hAnsi="Arial" w:cs="Arial"/>
          <w:bCs/>
        </w:rPr>
        <w:t>nemá</w:t>
      </w:r>
      <w:proofErr w:type="spellEnd"/>
      <w:r w:rsidRPr="00091BDB">
        <w:rPr>
          <w:rFonts w:ascii="Arial" w:hAnsi="Arial" w:cs="Arial"/>
          <w:bCs/>
        </w:rPr>
        <w:t xml:space="preserve"> </w:t>
      </w:r>
      <w:proofErr w:type="spellStart"/>
      <w:r w:rsidRPr="00091BDB">
        <w:rPr>
          <w:rFonts w:ascii="Arial" w:hAnsi="Arial" w:cs="Arial"/>
          <w:bCs/>
        </w:rPr>
        <w:t>významný</w:t>
      </w:r>
      <w:proofErr w:type="spellEnd"/>
      <w:r w:rsidRPr="00091BDB">
        <w:rPr>
          <w:rFonts w:ascii="Arial" w:hAnsi="Arial" w:cs="Arial"/>
          <w:bCs/>
        </w:rPr>
        <w:t xml:space="preserve"> </w:t>
      </w:r>
      <w:proofErr w:type="spellStart"/>
      <w:r w:rsidRPr="00091BDB">
        <w:rPr>
          <w:rFonts w:ascii="Arial" w:hAnsi="Arial" w:cs="Arial"/>
          <w:bCs/>
        </w:rPr>
        <w:t>vliv</w:t>
      </w:r>
      <w:proofErr w:type="spellEnd"/>
      <w:r w:rsidRPr="00091BDB">
        <w:rPr>
          <w:rFonts w:ascii="Arial" w:hAnsi="Arial" w:cs="Arial"/>
          <w:bCs/>
        </w:rPr>
        <w:t xml:space="preserve"> za </w:t>
      </w:r>
      <w:proofErr w:type="spellStart"/>
      <w:r w:rsidRPr="00091BDB">
        <w:rPr>
          <w:rFonts w:ascii="Arial" w:hAnsi="Arial" w:cs="Arial"/>
          <w:bCs/>
        </w:rPr>
        <w:t>právní</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režim</w:t>
      </w:r>
      <w:proofErr w:type="spellEnd"/>
      <w:r w:rsidRPr="00091BDB">
        <w:rPr>
          <w:rFonts w:ascii="Arial" w:hAnsi="Arial" w:cs="Arial"/>
          <w:bCs/>
        </w:rPr>
        <w:t xml:space="preserve"> </w:t>
      </w:r>
      <w:proofErr w:type="spellStart"/>
      <w:r w:rsidRPr="00091BDB">
        <w:rPr>
          <w:rFonts w:ascii="Arial" w:hAnsi="Arial" w:cs="Arial"/>
          <w:bCs/>
        </w:rPr>
        <w:t>výrobku</w:t>
      </w:r>
      <w:proofErr w:type="spellEnd"/>
      <w:r w:rsidRPr="00091BDB">
        <w:rPr>
          <w:rFonts w:ascii="Arial" w:hAnsi="Arial" w:cs="Arial"/>
          <w:bCs/>
        </w:rPr>
        <w:t xml:space="preserve">, a </w:t>
      </w:r>
      <w:proofErr w:type="spellStart"/>
      <w:r w:rsidRPr="00091BDB">
        <w:rPr>
          <w:rFonts w:ascii="Arial" w:hAnsi="Arial" w:cs="Arial"/>
          <w:bCs/>
        </w:rPr>
        <w:t>tudíž</w:t>
      </w:r>
      <w:proofErr w:type="spellEnd"/>
      <w:r w:rsidRPr="00091BDB">
        <w:rPr>
          <w:rFonts w:ascii="Arial" w:hAnsi="Arial" w:cs="Arial"/>
          <w:bCs/>
        </w:rPr>
        <w:t xml:space="preserve"> </w:t>
      </w:r>
      <w:proofErr w:type="spellStart"/>
      <w:r w:rsidRPr="00091BDB">
        <w:rPr>
          <w:rFonts w:ascii="Arial" w:hAnsi="Arial" w:cs="Arial"/>
          <w:bCs/>
        </w:rPr>
        <w:t>zde</w:t>
      </w:r>
      <w:proofErr w:type="spellEnd"/>
      <w:r w:rsidRPr="00091BDB">
        <w:rPr>
          <w:rFonts w:ascii="Arial" w:hAnsi="Arial" w:cs="Arial"/>
          <w:bCs/>
        </w:rPr>
        <w:t xml:space="preserve"> </w:t>
      </w:r>
      <w:proofErr w:type="spellStart"/>
      <w:r w:rsidRPr="00091BDB">
        <w:rPr>
          <w:rFonts w:ascii="Arial" w:hAnsi="Arial" w:cs="Arial"/>
          <w:bCs/>
        </w:rPr>
        <w:t>nelze</w:t>
      </w:r>
      <w:proofErr w:type="spellEnd"/>
      <w:r w:rsidRPr="00091BDB">
        <w:rPr>
          <w:rFonts w:ascii="Arial" w:hAnsi="Arial" w:cs="Arial"/>
          <w:bCs/>
        </w:rPr>
        <w:t xml:space="preserve"> </w:t>
      </w:r>
      <w:proofErr w:type="spellStart"/>
      <w:r w:rsidRPr="00091BDB">
        <w:rPr>
          <w:rFonts w:ascii="Arial" w:hAnsi="Arial" w:cs="Arial"/>
          <w:bCs/>
        </w:rPr>
        <w:t>hovořit</w:t>
      </w:r>
      <w:proofErr w:type="spellEnd"/>
      <w:r w:rsidRPr="00091BDB">
        <w:rPr>
          <w:rFonts w:ascii="Arial" w:hAnsi="Arial" w:cs="Arial"/>
          <w:bCs/>
        </w:rPr>
        <w:t xml:space="preserve"> o </w:t>
      </w:r>
      <w:proofErr w:type="spellStart"/>
      <w:r w:rsidRPr="00091BDB">
        <w:rPr>
          <w:rFonts w:ascii="Arial" w:hAnsi="Arial" w:cs="Arial"/>
          <w:bCs/>
        </w:rPr>
        <w:t>výrobě</w:t>
      </w:r>
      <w:proofErr w:type="spellEnd"/>
      <w:r w:rsidRPr="00091BDB">
        <w:rPr>
          <w:rFonts w:ascii="Arial" w:hAnsi="Arial" w:cs="Arial"/>
          <w:bCs/>
        </w:rPr>
        <w:t>.</w:t>
      </w:r>
    </w:p>
    <w:p w14:paraId="10AAC0B4" w14:textId="77777777" w:rsidR="008B2393" w:rsidRPr="00091BDB" w:rsidRDefault="008B2393" w:rsidP="00594FFE">
      <w:pPr>
        <w:jc w:val="both"/>
        <w:rPr>
          <w:rFonts w:ascii="Arial" w:hAnsi="Arial" w:cs="Arial"/>
          <w:bCs/>
        </w:rPr>
      </w:pPr>
    </w:p>
    <w:p w14:paraId="01AF8572" w14:textId="77777777" w:rsidR="008B2393" w:rsidRPr="00091BDB" w:rsidRDefault="008B2393" w:rsidP="00594FFE">
      <w:pPr>
        <w:jc w:val="both"/>
        <w:rPr>
          <w:rFonts w:ascii="Arial" w:hAnsi="Arial" w:cs="Arial"/>
          <w:b/>
        </w:rPr>
      </w:pPr>
      <w:r w:rsidRPr="00091BDB">
        <w:rPr>
          <w:rFonts w:ascii="Arial" w:hAnsi="Arial" w:cs="Arial"/>
          <w:bCs/>
        </w:rPr>
        <w:t>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navrhujeme</w:t>
      </w:r>
      <w:proofErr w:type="spellEnd"/>
      <w:r w:rsidRPr="00091BDB">
        <w:rPr>
          <w:rFonts w:ascii="Arial" w:hAnsi="Arial" w:cs="Arial"/>
          <w:bCs/>
        </w:rPr>
        <w:t xml:space="preserve"> </w:t>
      </w:r>
      <w:proofErr w:type="spellStart"/>
      <w:r w:rsidRPr="00091BDB">
        <w:rPr>
          <w:rFonts w:ascii="Arial" w:hAnsi="Arial" w:cs="Arial"/>
          <w:bCs/>
        </w:rPr>
        <w:t>přijmout</w:t>
      </w:r>
      <w:proofErr w:type="spellEnd"/>
      <w:r w:rsidRPr="00091BDB">
        <w:rPr>
          <w:rFonts w:ascii="Arial" w:hAnsi="Arial" w:cs="Arial"/>
          <w:bCs/>
        </w:rPr>
        <w:t xml:space="preserve">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uvedený</w:t>
      </w:r>
      <w:proofErr w:type="spellEnd"/>
      <w:r w:rsidRPr="00091BDB">
        <w:rPr>
          <w:rFonts w:ascii="Arial" w:hAnsi="Arial" w:cs="Arial"/>
          <w:bCs/>
        </w:rPr>
        <w:t xml:space="preserve"> </w:t>
      </w:r>
      <w:proofErr w:type="spellStart"/>
      <w:r w:rsidRPr="00091BDB">
        <w:rPr>
          <w:rFonts w:ascii="Arial" w:hAnsi="Arial" w:cs="Arial"/>
          <w:bCs/>
        </w:rPr>
        <w:t>závěr</w:t>
      </w:r>
      <w:proofErr w:type="spellEnd"/>
      <w:r w:rsidRPr="00091BDB">
        <w:rPr>
          <w:rFonts w:ascii="Arial" w:hAnsi="Arial" w:cs="Arial"/>
          <w:bCs/>
        </w:rPr>
        <w:t xml:space="preserve">. </w:t>
      </w:r>
    </w:p>
    <w:p w14:paraId="459F27E7" w14:textId="77777777" w:rsidR="008B2393" w:rsidRPr="00091BDB" w:rsidRDefault="008B2393" w:rsidP="00594FFE">
      <w:pPr>
        <w:jc w:val="both"/>
        <w:rPr>
          <w:rFonts w:ascii="Arial" w:hAnsi="Arial" w:cs="Arial"/>
          <w:b/>
        </w:rPr>
      </w:pPr>
    </w:p>
    <w:p w14:paraId="05CA9952" w14:textId="77777777" w:rsidR="008B2393" w:rsidRPr="00091BDB" w:rsidRDefault="008B2393" w:rsidP="00594FFE">
      <w:pPr>
        <w:jc w:val="both"/>
        <w:rPr>
          <w:rFonts w:ascii="Arial" w:hAnsi="Arial" w:cs="Arial"/>
          <w:b/>
        </w:rPr>
      </w:pPr>
      <w:proofErr w:type="spellStart"/>
      <w:r w:rsidRPr="00091BDB">
        <w:rPr>
          <w:rFonts w:ascii="Arial" w:hAnsi="Arial" w:cs="Arial"/>
          <w:b/>
        </w:rPr>
        <w:t>Závěr</w:t>
      </w:r>
      <w:proofErr w:type="spellEnd"/>
      <w:r w:rsidRPr="00091BDB">
        <w:rPr>
          <w:rFonts w:ascii="Arial" w:hAnsi="Arial" w:cs="Arial"/>
          <w:b/>
        </w:rPr>
        <w:t xml:space="preserve"> č. 3 </w:t>
      </w:r>
    </w:p>
    <w:p w14:paraId="4868A572" w14:textId="77777777" w:rsidR="008B2393" w:rsidRPr="00091BDB" w:rsidRDefault="008B2393" w:rsidP="00594FFE">
      <w:pPr>
        <w:jc w:val="both"/>
        <w:rPr>
          <w:rFonts w:ascii="Arial" w:hAnsi="Arial" w:cs="Arial"/>
          <w:b/>
        </w:rPr>
      </w:pPr>
    </w:p>
    <w:p w14:paraId="719FEB44" w14:textId="77777777" w:rsidR="008B2393" w:rsidRPr="00091BDB" w:rsidRDefault="008B2393" w:rsidP="00594FFE">
      <w:pPr>
        <w:jc w:val="both"/>
        <w:rPr>
          <w:rFonts w:ascii="Arial" w:hAnsi="Arial" w:cs="Arial"/>
          <w:b/>
        </w:rPr>
      </w:pPr>
      <w:proofErr w:type="spellStart"/>
      <w:r w:rsidRPr="00091BDB">
        <w:rPr>
          <w:rFonts w:ascii="Arial" w:hAnsi="Arial" w:cs="Arial"/>
          <w:b/>
        </w:rPr>
        <w:t>Změna</w:t>
      </w:r>
      <w:proofErr w:type="spellEnd"/>
      <w:r w:rsidRPr="00091BDB">
        <w:rPr>
          <w:rFonts w:ascii="Arial" w:hAnsi="Arial" w:cs="Arial"/>
          <w:b/>
        </w:rPr>
        <w:t xml:space="preserve"> </w:t>
      </w:r>
      <w:proofErr w:type="spellStart"/>
      <w:r w:rsidRPr="00091BDB">
        <w:rPr>
          <w:rFonts w:ascii="Arial" w:hAnsi="Arial" w:cs="Arial"/>
          <w:b/>
        </w:rPr>
        <w:t>velikosti</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balení</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w:t>
      </w:r>
      <w:proofErr w:type="spellStart"/>
      <w:r w:rsidRPr="00091BDB">
        <w:rPr>
          <w:rFonts w:ascii="Arial" w:hAnsi="Arial" w:cs="Arial"/>
          <w:b/>
        </w:rPr>
        <w:t>při</w:t>
      </w:r>
      <w:proofErr w:type="spellEnd"/>
      <w:r w:rsidRPr="00091BDB">
        <w:rPr>
          <w:rFonts w:ascii="Arial" w:hAnsi="Arial" w:cs="Arial"/>
          <w:b/>
        </w:rPr>
        <w:t xml:space="preserve"> </w:t>
      </w:r>
      <w:proofErr w:type="spellStart"/>
      <w:r w:rsidRPr="00091BDB">
        <w:rPr>
          <w:rFonts w:ascii="Arial" w:hAnsi="Arial" w:cs="Arial"/>
          <w:b/>
        </w:rPr>
        <w:t>které</w:t>
      </w:r>
      <w:proofErr w:type="spellEnd"/>
      <w:r w:rsidRPr="00091BDB">
        <w:rPr>
          <w:rFonts w:ascii="Arial" w:hAnsi="Arial" w:cs="Arial"/>
          <w:b/>
        </w:rPr>
        <w:t xml:space="preserve"> </w:t>
      </w:r>
      <w:proofErr w:type="spellStart"/>
      <w:r w:rsidRPr="00091BDB">
        <w:rPr>
          <w:rFonts w:ascii="Arial" w:hAnsi="Arial" w:cs="Arial"/>
          <w:b/>
        </w:rPr>
        <w:t>zároveň</w:t>
      </w:r>
      <w:proofErr w:type="spellEnd"/>
      <w:r w:rsidRPr="00091BDB">
        <w:rPr>
          <w:rFonts w:ascii="Arial" w:hAnsi="Arial" w:cs="Arial"/>
          <w:b/>
        </w:rPr>
        <w:t xml:space="preserve"> </w:t>
      </w:r>
      <w:proofErr w:type="spellStart"/>
      <w:r w:rsidRPr="00091BDB">
        <w:rPr>
          <w:rFonts w:ascii="Arial" w:hAnsi="Arial" w:cs="Arial"/>
          <w:b/>
        </w:rPr>
        <w:t>dochází</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označení</w:t>
      </w:r>
      <w:proofErr w:type="spellEnd"/>
      <w:r w:rsidRPr="00091BDB">
        <w:rPr>
          <w:rFonts w:ascii="Arial" w:hAnsi="Arial" w:cs="Arial"/>
          <w:b/>
        </w:rPr>
        <w:t xml:space="preserve"> (</w:t>
      </w:r>
      <w:proofErr w:type="spellStart"/>
      <w:r w:rsidRPr="00091BDB">
        <w:rPr>
          <w:rFonts w:ascii="Arial" w:hAnsi="Arial" w:cs="Arial"/>
          <w:b/>
        </w:rPr>
        <w:t>tzn</w:t>
      </w:r>
      <w:proofErr w:type="spellEnd"/>
      <w:r w:rsidRPr="00091BDB">
        <w:rPr>
          <w:rFonts w:ascii="Arial" w:hAnsi="Arial" w:cs="Arial"/>
          <w:b/>
        </w:rPr>
        <w:t xml:space="preserve">. </w:t>
      </w:r>
      <w:proofErr w:type="spellStart"/>
      <w:r w:rsidRPr="00091BDB">
        <w:rPr>
          <w:rFonts w:ascii="Arial" w:hAnsi="Arial" w:cs="Arial"/>
          <w:b/>
        </w:rPr>
        <w:t>obchodního</w:t>
      </w:r>
      <w:proofErr w:type="spellEnd"/>
      <w:r w:rsidRPr="00091BDB">
        <w:rPr>
          <w:rFonts w:ascii="Arial" w:hAnsi="Arial" w:cs="Arial"/>
          <w:b/>
        </w:rPr>
        <w:t xml:space="preserve"> </w:t>
      </w:r>
      <w:proofErr w:type="spellStart"/>
      <w:r w:rsidRPr="00091BDB">
        <w:rPr>
          <w:rFonts w:ascii="Arial" w:hAnsi="Arial" w:cs="Arial"/>
          <w:b/>
        </w:rPr>
        <w:t>názvu</w:t>
      </w:r>
      <w:proofErr w:type="spellEnd"/>
      <w:r w:rsidRPr="00091BDB">
        <w:rPr>
          <w:rFonts w:ascii="Arial" w:hAnsi="Arial" w:cs="Arial"/>
          <w:b/>
        </w:rPr>
        <w:t xml:space="preserve"> </w:t>
      </w:r>
      <w:proofErr w:type="spellStart"/>
      <w:r w:rsidRPr="00091BDB">
        <w:rPr>
          <w:rFonts w:ascii="Arial" w:hAnsi="Arial" w:cs="Arial"/>
          <w:b/>
        </w:rPr>
        <w:t>nebo</w:t>
      </w:r>
      <w:proofErr w:type="spellEnd"/>
      <w:r w:rsidRPr="00091BDB">
        <w:rPr>
          <w:rFonts w:ascii="Arial" w:hAnsi="Arial" w:cs="Arial"/>
          <w:b/>
        </w:rPr>
        <w:t xml:space="preserve"> </w:t>
      </w:r>
      <w:proofErr w:type="spellStart"/>
      <w:r w:rsidRPr="00091BDB">
        <w:rPr>
          <w:rFonts w:ascii="Arial" w:hAnsi="Arial" w:cs="Arial"/>
          <w:b/>
        </w:rPr>
        <w:t>kódu</w:t>
      </w:r>
      <w:proofErr w:type="spellEnd"/>
      <w:r w:rsidRPr="00091BDB">
        <w:rPr>
          <w:rFonts w:ascii="Arial" w:hAnsi="Arial" w:cs="Arial"/>
          <w:b/>
        </w:rPr>
        <w:t xml:space="preserve"> </w:t>
      </w:r>
      <w:proofErr w:type="spellStart"/>
      <w:r w:rsidRPr="00091BDB">
        <w:rPr>
          <w:rFonts w:ascii="Arial" w:hAnsi="Arial" w:cs="Arial"/>
          <w:b/>
        </w:rPr>
        <w:t>produktu</w:t>
      </w:r>
      <w:proofErr w:type="spellEnd"/>
      <w:r w:rsidRPr="00091BDB">
        <w:rPr>
          <w:rFonts w:ascii="Arial" w:hAnsi="Arial" w:cs="Arial"/>
          <w:b/>
        </w:rPr>
        <w:t xml:space="preserve">) </w:t>
      </w:r>
      <w:proofErr w:type="spellStart"/>
      <w:r w:rsidRPr="00091BDB">
        <w:rPr>
          <w:rFonts w:ascii="Arial" w:hAnsi="Arial" w:cs="Arial"/>
          <w:b/>
        </w:rPr>
        <w:t>daného</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se </w:t>
      </w:r>
      <w:proofErr w:type="spellStart"/>
      <w:r w:rsidRPr="00091BDB">
        <w:rPr>
          <w:rFonts w:ascii="Arial" w:hAnsi="Arial" w:cs="Arial"/>
          <w:b/>
        </w:rPr>
        <w:t>nepovažuje</w:t>
      </w:r>
      <w:proofErr w:type="spellEnd"/>
      <w:r w:rsidRPr="00091BDB">
        <w:rPr>
          <w:rFonts w:ascii="Arial" w:hAnsi="Arial" w:cs="Arial"/>
          <w:b/>
        </w:rPr>
        <w:t xml:space="preserve"> za </w:t>
      </w:r>
      <w:proofErr w:type="spellStart"/>
      <w:r w:rsidRPr="00091BDB">
        <w:rPr>
          <w:rFonts w:ascii="Arial" w:hAnsi="Arial" w:cs="Arial"/>
          <w:b/>
        </w:rPr>
        <w:t>výrobu</w:t>
      </w:r>
      <w:proofErr w:type="spellEnd"/>
      <w:r w:rsidRPr="00091BDB">
        <w:rPr>
          <w:rFonts w:ascii="Arial" w:hAnsi="Arial" w:cs="Arial"/>
          <w:b/>
        </w:rPr>
        <w:t xml:space="preserve"> ve </w:t>
      </w:r>
      <w:proofErr w:type="spellStart"/>
      <w:r w:rsidRPr="00091BDB">
        <w:rPr>
          <w:rFonts w:ascii="Arial" w:hAnsi="Arial" w:cs="Arial"/>
          <w:b/>
        </w:rPr>
        <w:t>smyslu</w:t>
      </w:r>
      <w:proofErr w:type="spellEnd"/>
      <w:r w:rsidRPr="00091BDB">
        <w:rPr>
          <w:rFonts w:ascii="Arial" w:hAnsi="Arial" w:cs="Arial"/>
          <w:b/>
        </w:rPr>
        <w:t xml:space="preserve"> § 3 </w:t>
      </w:r>
      <w:proofErr w:type="spellStart"/>
      <w:r w:rsidRPr="00091BDB">
        <w:rPr>
          <w:rFonts w:ascii="Arial" w:hAnsi="Arial" w:cs="Arial"/>
          <w:b/>
        </w:rPr>
        <w:t>odst</w:t>
      </w:r>
      <w:proofErr w:type="spellEnd"/>
      <w:r w:rsidRPr="00091BDB">
        <w:rPr>
          <w:rFonts w:ascii="Arial" w:hAnsi="Arial" w:cs="Arial"/>
          <w:b/>
        </w:rPr>
        <w:t xml:space="preserve">. 1 </w:t>
      </w:r>
      <w:proofErr w:type="spellStart"/>
      <w:r w:rsidRPr="00091BDB">
        <w:rPr>
          <w:rFonts w:ascii="Arial" w:hAnsi="Arial" w:cs="Arial"/>
          <w:b/>
        </w:rPr>
        <w:t>písm</w:t>
      </w:r>
      <w:proofErr w:type="spellEnd"/>
      <w:r w:rsidRPr="00091BDB">
        <w:rPr>
          <w:rFonts w:ascii="Arial" w:hAnsi="Arial" w:cs="Arial"/>
          <w:b/>
        </w:rPr>
        <w:t xml:space="preserve">. r) </w:t>
      </w:r>
      <w:proofErr w:type="spellStart"/>
      <w:r w:rsidRPr="00091BDB">
        <w:rPr>
          <w:rFonts w:ascii="Arial" w:hAnsi="Arial" w:cs="Arial"/>
          <w:b/>
        </w:rPr>
        <w:t>zákona</w:t>
      </w:r>
      <w:proofErr w:type="spellEnd"/>
      <w:r w:rsidRPr="00091BDB">
        <w:rPr>
          <w:rFonts w:ascii="Arial" w:hAnsi="Arial" w:cs="Arial"/>
          <w:b/>
        </w:rPr>
        <w:t xml:space="preserve"> o </w:t>
      </w:r>
      <w:proofErr w:type="spellStart"/>
      <w:r w:rsidRPr="00091BDB">
        <w:rPr>
          <w:rFonts w:ascii="Arial" w:hAnsi="Arial" w:cs="Arial"/>
          <w:b/>
        </w:rPr>
        <w:t>spotřebních</w:t>
      </w:r>
      <w:proofErr w:type="spellEnd"/>
      <w:r w:rsidRPr="00091BDB">
        <w:rPr>
          <w:rFonts w:ascii="Arial" w:hAnsi="Arial" w:cs="Arial"/>
          <w:b/>
        </w:rPr>
        <w:t xml:space="preserve"> </w:t>
      </w:r>
      <w:proofErr w:type="spellStart"/>
      <w:r w:rsidRPr="00091BDB">
        <w:rPr>
          <w:rFonts w:ascii="Arial" w:hAnsi="Arial" w:cs="Arial"/>
          <w:b/>
        </w:rPr>
        <w:t>daních</w:t>
      </w:r>
      <w:proofErr w:type="spellEnd"/>
      <w:r w:rsidRPr="00091BDB">
        <w:rPr>
          <w:rFonts w:ascii="Arial" w:hAnsi="Arial" w:cs="Arial"/>
          <w:b/>
        </w:rPr>
        <w:t xml:space="preserve">, </w:t>
      </w:r>
      <w:proofErr w:type="spellStart"/>
      <w:r w:rsidRPr="00091BDB">
        <w:rPr>
          <w:rFonts w:ascii="Arial" w:hAnsi="Arial" w:cs="Arial"/>
          <w:b/>
        </w:rPr>
        <w:t>pokud</w:t>
      </w:r>
      <w:proofErr w:type="spellEnd"/>
      <w:r w:rsidRPr="00091BDB">
        <w:rPr>
          <w:rFonts w:ascii="Arial" w:hAnsi="Arial" w:cs="Arial"/>
          <w:b/>
        </w:rPr>
        <w:t xml:space="preserve"> </w:t>
      </w:r>
      <w:proofErr w:type="spellStart"/>
      <w:r w:rsidRPr="00091BDB">
        <w:rPr>
          <w:rFonts w:ascii="Arial" w:hAnsi="Arial" w:cs="Arial"/>
          <w:b/>
        </w:rPr>
        <w:t>současně</w:t>
      </w:r>
      <w:proofErr w:type="spellEnd"/>
      <w:r w:rsidRPr="00091BDB">
        <w:rPr>
          <w:rFonts w:ascii="Arial" w:hAnsi="Arial" w:cs="Arial"/>
          <w:b/>
        </w:rPr>
        <w:t xml:space="preserve"> </w:t>
      </w:r>
      <w:proofErr w:type="spellStart"/>
      <w:r w:rsidRPr="00091BDB">
        <w:rPr>
          <w:rFonts w:ascii="Arial" w:hAnsi="Arial" w:cs="Arial"/>
          <w:b/>
        </w:rPr>
        <w:t>nedochází</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účelu</w:t>
      </w:r>
      <w:proofErr w:type="spellEnd"/>
      <w:r w:rsidRPr="00091BDB">
        <w:rPr>
          <w:rFonts w:ascii="Arial" w:hAnsi="Arial" w:cs="Arial"/>
          <w:b/>
        </w:rPr>
        <w:t xml:space="preserve"> </w:t>
      </w:r>
      <w:proofErr w:type="spellStart"/>
      <w:r w:rsidRPr="00091BDB">
        <w:rPr>
          <w:rFonts w:ascii="Arial" w:hAnsi="Arial" w:cs="Arial"/>
          <w:b/>
        </w:rPr>
        <w:t>použití</w:t>
      </w:r>
      <w:proofErr w:type="spellEnd"/>
      <w:r w:rsidRPr="00091BDB">
        <w:rPr>
          <w:rFonts w:ascii="Arial" w:hAnsi="Arial" w:cs="Arial"/>
          <w:b/>
        </w:rPr>
        <w:t xml:space="preserve"> </w:t>
      </w:r>
      <w:proofErr w:type="spellStart"/>
      <w:r w:rsidRPr="00091BDB">
        <w:rPr>
          <w:rFonts w:ascii="Arial" w:hAnsi="Arial" w:cs="Arial"/>
          <w:b/>
        </w:rPr>
        <w:t>daného</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a </w:t>
      </w:r>
      <w:proofErr w:type="spellStart"/>
      <w:r w:rsidRPr="00091BDB">
        <w:rPr>
          <w:rFonts w:ascii="Arial" w:hAnsi="Arial" w:cs="Arial"/>
          <w:b/>
        </w:rPr>
        <w:t>nedochází</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změně</w:t>
      </w:r>
      <w:proofErr w:type="spellEnd"/>
      <w:r w:rsidRPr="00091BDB">
        <w:rPr>
          <w:rFonts w:ascii="Arial" w:hAnsi="Arial" w:cs="Arial"/>
          <w:b/>
        </w:rPr>
        <w:t xml:space="preserve"> </w:t>
      </w:r>
      <w:proofErr w:type="spellStart"/>
      <w:r w:rsidRPr="00091BDB">
        <w:rPr>
          <w:rFonts w:ascii="Arial" w:hAnsi="Arial" w:cs="Arial"/>
          <w:b/>
        </w:rPr>
        <w:t>označení</w:t>
      </w:r>
      <w:proofErr w:type="spellEnd"/>
      <w:r w:rsidRPr="00091BDB">
        <w:rPr>
          <w:rFonts w:ascii="Arial" w:hAnsi="Arial" w:cs="Arial"/>
          <w:b/>
        </w:rPr>
        <w:t xml:space="preserve"> </w:t>
      </w:r>
      <w:proofErr w:type="spellStart"/>
      <w:r w:rsidRPr="00091BDB">
        <w:rPr>
          <w:rFonts w:ascii="Arial" w:hAnsi="Arial" w:cs="Arial"/>
          <w:b/>
        </w:rPr>
        <w:t>druhu</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w:t>
      </w:r>
      <w:proofErr w:type="spellStart"/>
      <w:r w:rsidRPr="00091BDB">
        <w:rPr>
          <w:rFonts w:ascii="Arial" w:hAnsi="Arial" w:cs="Arial"/>
          <w:b/>
        </w:rPr>
        <w:t>Druhem</w:t>
      </w:r>
      <w:proofErr w:type="spellEnd"/>
      <w:r w:rsidRPr="00091BDB">
        <w:rPr>
          <w:rFonts w:ascii="Arial" w:hAnsi="Arial" w:cs="Arial"/>
          <w:b/>
        </w:rPr>
        <w:t xml:space="preserve"> </w:t>
      </w:r>
      <w:proofErr w:type="spellStart"/>
      <w:r w:rsidRPr="00091BDB">
        <w:rPr>
          <w:rFonts w:ascii="Arial" w:hAnsi="Arial" w:cs="Arial"/>
          <w:b/>
        </w:rPr>
        <w:t>minerálního</w:t>
      </w:r>
      <w:proofErr w:type="spellEnd"/>
      <w:r w:rsidRPr="00091BDB">
        <w:rPr>
          <w:rFonts w:ascii="Arial" w:hAnsi="Arial" w:cs="Arial"/>
          <w:b/>
        </w:rPr>
        <w:t xml:space="preserve"> </w:t>
      </w:r>
      <w:proofErr w:type="spellStart"/>
      <w:r w:rsidRPr="00091BDB">
        <w:rPr>
          <w:rFonts w:ascii="Arial" w:hAnsi="Arial" w:cs="Arial"/>
          <w:b/>
        </w:rPr>
        <w:t>oleje</w:t>
      </w:r>
      <w:proofErr w:type="spellEnd"/>
      <w:r w:rsidRPr="00091BDB">
        <w:rPr>
          <w:rFonts w:ascii="Arial" w:hAnsi="Arial" w:cs="Arial"/>
          <w:b/>
        </w:rPr>
        <w:t xml:space="preserve"> pro </w:t>
      </w:r>
      <w:proofErr w:type="spellStart"/>
      <w:r w:rsidRPr="00091BDB">
        <w:rPr>
          <w:rFonts w:ascii="Arial" w:hAnsi="Arial" w:cs="Arial"/>
          <w:b/>
        </w:rPr>
        <w:t>tyto</w:t>
      </w:r>
      <w:proofErr w:type="spellEnd"/>
      <w:r w:rsidRPr="00091BDB">
        <w:rPr>
          <w:rFonts w:ascii="Arial" w:hAnsi="Arial" w:cs="Arial"/>
          <w:b/>
        </w:rPr>
        <w:t xml:space="preserve"> </w:t>
      </w:r>
      <w:proofErr w:type="spellStart"/>
      <w:r w:rsidRPr="00091BDB">
        <w:rPr>
          <w:rFonts w:ascii="Arial" w:hAnsi="Arial" w:cs="Arial"/>
          <w:b/>
        </w:rPr>
        <w:t>účely</w:t>
      </w:r>
      <w:proofErr w:type="spellEnd"/>
      <w:r w:rsidRPr="00091BDB">
        <w:rPr>
          <w:rFonts w:ascii="Arial" w:hAnsi="Arial" w:cs="Arial"/>
          <w:b/>
        </w:rPr>
        <w:t xml:space="preserve"> </w:t>
      </w:r>
      <w:proofErr w:type="spellStart"/>
      <w:r w:rsidRPr="00091BDB">
        <w:rPr>
          <w:rFonts w:ascii="Arial" w:hAnsi="Arial" w:cs="Arial"/>
          <w:b/>
        </w:rPr>
        <w:t>označujeme</w:t>
      </w:r>
      <w:proofErr w:type="spellEnd"/>
      <w:r w:rsidRPr="00091BDB">
        <w:rPr>
          <w:rFonts w:ascii="Arial" w:hAnsi="Arial" w:cs="Arial"/>
          <w:b/>
        </w:rPr>
        <w:t xml:space="preserve"> </w:t>
      </w:r>
      <w:proofErr w:type="spellStart"/>
      <w:r w:rsidRPr="00091BDB">
        <w:rPr>
          <w:rFonts w:ascii="Arial" w:hAnsi="Arial" w:cs="Arial"/>
          <w:b/>
        </w:rPr>
        <w:t>označení</w:t>
      </w:r>
      <w:proofErr w:type="spellEnd"/>
      <w:r w:rsidRPr="00091BDB">
        <w:rPr>
          <w:rFonts w:ascii="Arial" w:hAnsi="Arial" w:cs="Arial"/>
          <w:b/>
        </w:rPr>
        <w:t xml:space="preserve"> </w:t>
      </w:r>
      <w:proofErr w:type="spellStart"/>
      <w:r w:rsidRPr="00091BDB">
        <w:rPr>
          <w:rFonts w:ascii="Arial" w:hAnsi="Arial" w:cs="Arial"/>
          <w:b/>
        </w:rPr>
        <w:t>používaná</w:t>
      </w:r>
      <w:proofErr w:type="spellEnd"/>
      <w:r w:rsidRPr="00091BDB">
        <w:rPr>
          <w:rFonts w:ascii="Arial" w:hAnsi="Arial" w:cs="Arial"/>
          <w:b/>
        </w:rPr>
        <w:t xml:space="preserve"> </w:t>
      </w:r>
      <w:proofErr w:type="spellStart"/>
      <w:r w:rsidRPr="00091BDB">
        <w:rPr>
          <w:rFonts w:ascii="Arial" w:hAnsi="Arial" w:cs="Arial"/>
          <w:b/>
        </w:rPr>
        <w:t>mj</w:t>
      </w:r>
      <w:proofErr w:type="spellEnd"/>
      <w:r w:rsidRPr="00091BDB">
        <w:rPr>
          <w:rFonts w:ascii="Arial" w:hAnsi="Arial" w:cs="Arial"/>
          <w:b/>
        </w:rPr>
        <w:t xml:space="preserve">. </w:t>
      </w:r>
      <w:proofErr w:type="spellStart"/>
      <w:r w:rsidRPr="00091BDB">
        <w:rPr>
          <w:rFonts w:ascii="Arial" w:hAnsi="Arial" w:cs="Arial"/>
          <w:b/>
        </w:rPr>
        <w:t>i</w:t>
      </w:r>
      <w:proofErr w:type="spellEnd"/>
      <w:r w:rsidRPr="00091BDB">
        <w:rPr>
          <w:rFonts w:ascii="Arial" w:hAnsi="Arial" w:cs="Arial"/>
          <w:b/>
        </w:rPr>
        <w:t xml:space="preserve"> </w:t>
      </w:r>
      <w:proofErr w:type="spellStart"/>
      <w:r w:rsidRPr="00091BDB">
        <w:rPr>
          <w:rFonts w:ascii="Arial" w:hAnsi="Arial" w:cs="Arial"/>
          <w:b/>
        </w:rPr>
        <w:t>zákonem</w:t>
      </w:r>
      <w:proofErr w:type="spellEnd"/>
      <w:r w:rsidRPr="00091BDB">
        <w:rPr>
          <w:rFonts w:ascii="Arial" w:hAnsi="Arial" w:cs="Arial"/>
          <w:b/>
        </w:rPr>
        <w:t xml:space="preserve"> o </w:t>
      </w:r>
      <w:proofErr w:type="spellStart"/>
      <w:r w:rsidRPr="00091BDB">
        <w:rPr>
          <w:rFonts w:ascii="Arial" w:hAnsi="Arial" w:cs="Arial"/>
          <w:b/>
        </w:rPr>
        <w:t>spotřebních</w:t>
      </w:r>
      <w:proofErr w:type="spellEnd"/>
      <w:r w:rsidRPr="00091BDB">
        <w:rPr>
          <w:rFonts w:ascii="Arial" w:hAnsi="Arial" w:cs="Arial"/>
          <w:b/>
        </w:rPr>
        <w:t xml:space="preserve"> </w:t>
      </w:r>
      <w:proofErr w:type="spellStart"/>
      <w:r w:rsidRPr="00091BDB">
        <w:rPr>
          <w:rFonts w:ascii="Arial" w:hAnsi="Arial" w:cs="Arial"/>
          <w:b/>
        </w:rPr>
        <w:t>daních</w:t>
      </w:r>
      <w:proofErr w:type="spellEnd"/>
      <w:r w:rsidRPr="00091BDB">
        <w:rPr>
          <w:rFonts w:ascii="Arial" w:hAnsi="Arial" w:cs="Arial"/>
          <w:b/>
        </w:rPr>
        <w:t xml:space="preserve"> </w:t>
      </w:r>
      <w:proofErr w:type="spellStart"/>
      <w:r w:rsidRPr="00091BDB">
        <w:rPr>
          <w:rFonts w:ascii="Arial" w:hAnsi="Arial" w:cs="Arial"/>
          <w:b/>
        </w:rPr>
        <w:t>jako</w:t>
      </w:r>
      <w:proofErr w:type="spellEnd"/>
      <w:r w:rsidRPr="00091BDB">
        <w:rPr>
          <w:rFonts w:ascii="Arial" w:hAnsi="Arial" w:cs="Arial"/>
          <w:b/>
        </w:rPr>
        <w:t xml:space="preserve"> </w:t>
      </w:r>
      <w:proofErr w:type="spellStart"/>
      <w:r w:rsidRPr="00091BDB">
        <w:rPr>
          <w:rFonts w:ascii="Arial" w:hAnsi="Arial" w:cs="Arial"/>
          <w:b/>
        </w:rPr>
        <w:t>jsou</w:t>
      </w:r>
      <w:proofErr w:type="spellEnd"/>
      <w:r w:rsidRPr="00091BDB">
        <w:rPr>
          <w:rFonts w:ascii="Arial" w:hAnsi="Arial" w:cs="Arial"/>
          <w:b/>
        </w:rPr>
        <w:t xml:space="preserve"> – </w:t>
      </w:r>
      <w:proofErr w:type="spellStart"/>
      <w:r w:rsidRPr="00091BDB">
        <w:rPr>
          <w:rFonts w:ascii="Arial" w:hAnsi="Arial" w:cs="Arial"/>
          <w:b/>
        </w:rPr>
        <w:t>benzín</w:t>
      </w:r>
      <w:proofErr w:type="spellEnd"/>
      <w:r w:rsidRPr="00091BDB">
        <w:rPr>
          <w:rFonts w:ascii="Arial" w:hAnsi="Arial" w:cs="Arial"/>
          <w:b/>
        </w:rPr>
        <w:t xml:space="preserve">, </w:t>
      </w:r>
      <w:proofErr w:type="spellStart"/>
      <w:r w:rsidRPr="00091BDB">
        <w:rPr>
          <w:rFonts w:ascii="Arial" w:hAnsi="Arial" w:cs="Arial"/>
          <w:b/>
        </w:rPr>
        <w:t>nafta</w:t>
      </w:r>
      <w:proofErr w:type="spellEnd"/>
      <w:r w:rsidRPr="00091BDB">
        <w:rPr>
          <w:rFonts w:ascii="Arial" w:hAnsi="Arial" w:cs="Arial"/>
          <w:b/>
        </w:rPr>
        <w:t xml:space="preserve">, </w:t>
      </w:r>
      <w:proofErr w:type="spellStart"/>
      <w:r w:rsidRPr="00091BDB">
        <w:rPr>
          <w:rFonts w:ascii="Arial" w:hAnsi="Arial" w:cs="Arial"/>
          <w:b/>
        </w:rPr>
        <w:t>petrolej</w:t>
      </w:r>
      <w:proofErr w:type="spellEnd"/>
      <w:r w:rsidRPr="00091BDB">
        <w:rPr>
          <w:rFonts w:ascii="Arial" w:hAnsi="Arial" w:cs="Arial"/>
          <w:b/>
        </w:rPr>
        <w:t xml:space="preserve">, </w:t>
      </w:r>
      <w:proofErr w:type="spellStart"/>
      <w:r w:rsidRPr="00091BDB">
        <w:rPr>
          <w:rFonts w:ascii="Arial" w:hAnsi="Arial" w:cs="Arial"/>
          <w:b/>
        </w:rPr>
        <w:t>topný</w:t>
      </w:r>
      <w:proofErr w:type="spellEnd"/>
      <w:r w:rsidRPr="00091BDB">
        <w:rPr>
          <w:rFonts w:ascii="Arial" w:hAnsi="Arial" w:cs="Arial"/>
          <w:b/>
        </w:rPr>
        <w:t xml:space="preserve"> </w:t>
      </w:r>
      <w:proofErr w:type="spellStart"/>
      <w:r w:rsidRPr="00091BDB">
        <w:rPr>
          <w:rFonts w:ascii="Arial" w:hAnsi="Arial" w:cs="Arial"/>
          <w:b/>
        </w:rPr>
        <w:t>olej</w:t>
      </w:r>
      <w:proofErr w:type="spellEnd"/>
      <w:r w:rsidRPr="00091BDB">
        <w:rPr>
          <w:rFonts w:ascii="Arial" w:hAnsi="Arial" w:cs="Arial"/>
          <w:b/>
        </w:rPr>
        <w:t xml:space="preserve"> </w:t>
      </w:r>
      <w:proofErr w:type="spellStart"/>
      <w:r w:rsidRPr="00091BDB">
        <w:rPr>
          <w:rFonts w:ascii="Arial" w:hAnsi="Arial" w:cs="Arial"/>
          <w:b/>
        </w:rPr>
        <w:t>apod</w:t>
      </w:r>
      <w:proofErr w:type="spellEnd"/>
      <w:r w:rsidRPr="00091BDB">
        <w:rPr>
          <w:rFonts w:ascii="Arial" w:hAnsi="Arial" w:cs="Arial"/>
          <w:b/>
        </w:rPr>
        <w:t xml:space="preserve">.  </w:t>
      </w:r>
    </w:p>
    <w:p w14:paraId="1F117C47" w14:textId="77777777" w:rsidR="008B2393" w:rsidRPr="00091BDB" w:rsidRDefault="008B2393" w:rsidP="00594FFE">
      <w:pPr>
        <w:jc w:val="both"/>
        <w:rPr>
          <w:rFonts w:ascii="Arial" w:hAnsi="Arial" w:cs="Arial"/>
          <w:b/>
        </w:rPr>
      </w:pPr>
    </w:p>
    <w:p w14:paraId="7CD96AE8" w14:textId="77777777" w:rsidR="008B2393" w:rsidRPr="00091BDB" w:rsidRDefault="008B2393" w:rsidP="00594FFE">
      <w:pPr>
        <w:ind w:left="426" w:hanging="426"/>
        <w:jc w:val="both"/>
        <w:rPr>
          <w:rFonts w:ascii="Arial" w:hAnsi="Arial" w:cs="Arial"/>
          <w:b/>
        </w:rPr>
      </w:pPr>
      <w:r w:rsidRPr="00091BDB">
        <w:rPr>
          <w:rFonts w:ascii="Arial" w:hAnsi="Arial" w:cs="Arial"/>
          <w:b/>
        </w:rPr>
        <w:t xml:space="preserve">(iv) </w:t>
      </w:r>
      <w:proofErr w:type="spellStart"/>
      <w:r w:rsidRPr="00091BDB">
        <w:rPr>
          <w:rFonts w:ascii="Arial" w:hAnsi="Arial" w:cs="Arial"/>
          <w:b/>
        </w:rPr>
        <w:t>Mísení</w:t>
      </w:r>
      <w:proofErr w:type="spellEnd"/>
      <w:r w:rsidRPr="00091BDB">
        <w:rPr>
          <w:rFonts w:ascii="Arial" w:hAnsi="Arial" w:cs="Arial"/>
          <w:b/>
        </w:rPr>
        <w:t xml:space="preserve"> </w:t>
      </w:r>
      <w:proofErr w:type="spellStart"/>
      <w:r w:rsidRPr="00091BDB">
        <w:rPr>
          <w:rFonts w:ascii="Arial" w:hAnsi="Arial" w:cs="Arial"/>
          <w:b/>
        </w:rPr>
        <w:t>zkapalněných</w:t>
      </w:r>
      <w:proofErr w:type="spellEnd"/>
      <w:r w:rsidRPr="00091BDB">
        <w:rPr>
          <w:rFonts w:ascii="Arial" w:hAnsi="Arial" w:cs="Arial"/>
          <w:b/>
        </w:rPr>
        <w:t xml:space="preserve"> </w:t>
      </w:r>
      <w:proofErr w:type="spellStart"/>
      <w:r w:rsidRPr="00091BDB">
        <w:rPr>
          <w:rFonts w:ascii="Arial" w:hAnsi="Arial" w:cs="Arial"/>
          <w:b/>
        </w:rPr>
        <w:t>ropných</w:t>
      </w:r>
      <w:proofErr w:type="spellEnd"/>
      <w:r w:rsidRPr="00091BDB">
        <w:rPr>
          <w:rFonts w:ascii="Arial" w:hAnsi="Arial" w:cs="Arial"/>
          <w:b/>
        </w:rPr>
        <w:t xml:space="preserve"> </w:t>
      </w:r>
      <w:proofErr w:type="spellStart"/>
      <w:r w:rsidRPr="00091BDB">
        <w:rPr>
          <w:rFonts w:ascii="Arial" w:hAnsi="Arial" w:cs="Arial"/>
          <w:b/>
        </w:rPr>
        <w:t>plynů</w:t>
      </w:r>
      <w:proofErr w:type="spellEnd"/>
      <w:r w:rsidRPr="00091BDB">
        <w:rPr>
          <w:rFonts w:ascii="Arial" w:hAnsi="Arial" w:cs="Arial"/>
          <w:b/>
        </w:rPr>
        <w:t xml:space="preserve"> v </w:t>
      </w:r>
      <w:proofErr w:type="spellStart"/>
      <w:r w:rsidRPr="00091BDB">
        <w:rPr>
          <w:rFonts w:ascii="Arial" w:hAnsi="Arial" w:cs="Arial"/>
          <w:b/>
        </w:rPr>
        <w:t>zásobníku</w:t>
      </w:r>
      <w:proofErr w:type="spellEnd"/>
      <w:r w:rsidRPr="00091BDB">
        <w:rPr>
          <w:rFonts w:ascii="Arial" w:hAnsi="Arial" w:cs="Arial"/>
          <w:b/>
        </w:rPr>
        <w:t xml:space="preserve"> </w:t>
      </w:r>
      <w:proofErr w:type="spellStart"/>
      <w:r w:rsidRPr="00091BDB">
        <w:rPr>
          <w:rFonts w:ascii="Arial" w:hAnsi="Arial" w:cs="Arial"/>
          <w:b/>
        </w:rPr>
        <w:t>či</w:t>
      </w:r>
      <w:proofErr w:type="spellEnd"/>
      <w:r w:rsidRPr="00091BDB">
        <w:rPr>
          <w:rFonts w:ascii="Arial" w:hAnsi="Arial" w:cs="Arial"/>
          <w:b/>
        </w:rPr>
        <w:t xml:space="preserve"> </w:t>
      </w:r>
      <w:proofErr w:type="spellStart"/>
      <w:r w:rsidRPr="00091BDB">
        <w:rPr>
          <w:rFonts w:ascii="Arial" w:hAnsi="Arial" w:cs="Arial"/>
          <w:b/>
        </w:rPr>
        <w:t>jiném</w:t>
      </w:r>
      <w:proofErr w:type="spellEnd"/>
      <w:r w:rsidRPr="00091BDB">
        <w:rPr>
          <w:rFonts w:ascii="Arial" w:hAnsi="Arial" w:cs="Arial"/>
          <w:b/>
        </w:rPr>
        <w:t xml:space="preserve"> </w:t>
      </w:r>
      <w:proofErr w:type="spellStart"/>
      <w:r w:rsidRPr="00091BDB">
        <w:rPr>
          <w:rFonts w:ascii="Arial" w:hAnsi="Arial" w:cs="Arial"/>
          <w:b/>
        </w:rPr>
        <w:t>skladovacím</w:t>
      </w:r>
      <w:proofErr w:type="spellEnd"/>
      <w:r w:rsidRPr="00091BDB">
        <w:rPr>
          <w:rFonts w:ascii="Arial" w:hAnsi="Arial" w:cs="Arial"/>
          <w:b/>
        </w:rPr>
        <w:t xml:space="preserve"> </w:t>
      </w:r>
      <w:proofErr w:type="spellStart"/>
      <w:r w:rsidRPr="00091BDB">
        <w:rPr>
          <w:rFonts w:ascii="Arial" w:hAnsi="Arial" w:cs="Arial"/>
          <w:b/>
        </w:rPr>
        <w:t>zařízení</w:t>
      </w:r>
      <w:proofErr w:type="spellEnd"/>
      <w:r w:rsidRPr="00091BDB">
        <w:rPr>
          <w:rFonts w:ascii="Arial" w:hAnsi="Arial" w:cs="Arial"/>
          <w:b/>
        </w:rPr>
        <w:t xml:space="preserve"> </w:t>
      </w:r>
    </w:p>
    <w:p w14:paraId="3BE7528C" w14:textId="77777777" w:rsidR="008B2393" w:rsidRPr="00091BDB" w:rsidRDefault="008B2393" w:rsidP="00594FFE">
      <w:pPr>
        <w:jc w:val="both"/>
        <w:rPr>
          <w:rFonts w:ascii="Arial" w:hAnsi="Arial" w:cs="Arial"/>
          <w:bCs/>
        </w:rPr>
      </w:pPr>
    </w:p>
    <w:p w14:paraId="34569FE6" w14:textId="77777777" w:rsidR="008B2393" w:rsidRPr="00091BDB" w:rsidRDefault="008B2393" w:rsidP="00594FFE">
      <w:pPr>
        <w:jc w:val="both"/>
        <w:rPr>
          <w:rFonts w:ascii="Arial" w:hAnsi="Arial" w:cs="Arial"/>
          <w:bCs/>
        </w:rPr>
      </w:pPr>
      <w:proofErr w:type="spellStart"/>
      <w:r w:rsidRPr="00091BDB">
        <w:rPr>
          <w:rFonts w:ascii="Arial" w:hAnsi="Arial" w:cs="Arial"/>
          <w:bCs/>
        </w:rPr>
        <w:t>Zkapalněnými</w:t>
      </w:r>
      <w:proofErr w:type="spellEnd"/>
      <w:r w:rsidRPr="00091BDB">
        <w:rPr>
          <w:rFonts w:ascii="Arial" w:hAnsi="Arial" w:cs="Arial"/>
          <w:bCs/>
        </w:rPr>
        <w:t xml:space="preserve"> </w:t>
      </w:r>
      <w:proofErr w:type="spellStart"/>
      <w:r w:rsidRPr="00091BDB">
        <w:rPr>
          <w:rFonts w:ascii="Arial" w:hAnsi="Arial" w:cs="Arial"/>
          <w:bCs/>
        </w:rPr>
        <w:t>ropnými</w:t>
      </w:r>
      <w:proofErr w:type="spellEnd"/>
      <w:r w:rsidRPr="00091BDB">
        <w:rPr>
          <w:rFonts w:ascii="Arial" w:hAnsi="Arial" w:cs="Arial"/>
          <w:bCs/>
        </w:rPr>
        <w:t xml:space="preserve"> </w:t>
      </w:r>
      <w:proofErr w:type="spellStart"/>
      <w:r w:rsidRPr="00091BDB">
        <w:rPr>
          <w:rFonts w:ascii="Arial" w:hAnsi="Arial" w:cs="Arial"/>
          <w:bCs/>
        </w:rPr>
        <w:t>plyny</w:t>
      </w:r>
      <w:proofErr w:type="spellEnd"/>
      <w:r w:rsidRPr="00091BDB">
        <w:rPr>
          <w:rFonts w:ascii="Arial" w:hAnsi="Arial" w:cs="Arial"/>
          <w:bCs/>
        </w:rPr>
        <w:t xml:space="preserve">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jen</w:t>
      </w:r>
      <w:proofErr w:type="spellEnd"/>
      <w:r w:rsidRPr="00091BDB">
        <w:rPr>
          <w:rFonts w:ascii="Arial" w:hAnsi="Arial" w:cs="Arial"/>
          <w:bCs/>
        </w:rPr>
        <w:t xml:space="preserve"> „</w:t>
      </w:r>
      <w:proofErr w:type="gramStart"/>
      <w:r w:rsidRPr="00091BDB">
        <w:rPr>
          <w:rFonts w:ascii="Arial" w:hAnsi="Arial" w:cs="Arial"/>
          <w:bCs/>
        </w:rPr>
        <w:t>LPG“</w:t>
      </w:r>
      <w:proofErr w:type="gramEnd"/>
      <w:r w:rsidRPr="00091BDB">
        <w:rPr>
          <w:rFonts w:ascii="Arial" w:hAnsi="Arial" w:cs="Arial"/>
          <w:bCs/>
        </w:rPr>
        <w:t xml:space="preserve">) se </w:t>
      </w:r>
      <w:proofErr w:type="spellStart"/>
      <w:r w:rsidRPr="00091BDB">
        <w:rPr>
          <w:rFonts w:ascii="Arial" w:hAnsi="Arial" w:cs="Arial"/>
          <w:bCs/>
        </w:rPr>
        <w:t>rozumí</w:t>
      </w:r>
      <w:proofErr w:type="spellEnd"/>
      <w:r w:rsidRPr="00091BDB">
        <w:rPr>
          <w:rFonts w:ascii="Arial" w:hAnsi="Arial" w:cs="Arial"/>
          <w:bCs/>
        </w:rPr>
        <w:t xml:space="preserve"> </w:t>
      </w:r>
      <w:proofErr w:type="spellStart"/>
      <w:r w:rsidRPr="00091BDB">
        <w:rPr>
          <w:rFonts w:ascii="Arial" w:hAnsi="Arial" w:cs="Arial"/>
          <w:bCs/>
        </w:rPr>
        <w:t>zejména</w:t>
      </w:r>
      <w:proofErr w:type="spellEnd"/>
      <w:r w:rsidRPr="00091BDB">
        <w:rPr>
          <w:rFonts w:ascii="Arial" w:hAnsi="Arial" w:cs="Arial"/>
          <w:bCs/>
        </w:rPr>
        <w:t xml:space="preserve"> </w:t>
      </w:r>
      <w:proofErr w:type="spellStart"/>
      <w:r w:rsidRPr="00091BDB">
        <w:rPr>
          <w:rFonts w:ascii="Arial" w:hAnsi="Arial" w:cs="Arial"/>
          <w:bCs/>
        </w:rPr>
        <w:t>propan</w:t>
      </w:r>
      <w:proofErr w:type="spellEnd"/>
      <w:r w:rsidRPr="00091BDB">
        <w:rPr>
          <w:rFonts w:ascii="Arial" w:hAnsi="Arial" w:cs="Arial"/>
          <w:bCs/>
        </w:rPr>
        <w:t xml:space="preserve">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2711 12), </w:t>
      </w:r>
      <w:proofErr w:type="spellStart"/>
      <w:r w:rsidRPr="00091BDB">
        <w:rPr>
          <w:rFonts w:ascii="Arial" w:hAnsi="Arial" w:cs="Arial"/>
          <w:bCs/>
        </w:rPr>
        <w:t>butan</w:t>
      </w:r>
      <w:proofErr w:type="spellEnd"/>
      <w:r w:rsidRPr="00091BDB">
        <w:rPr>
          <w:rFonts w:ascii="Arial" w:hAnsi="Arial" w:cs="Arial"/>
          <w:bCs/>
        </w:rPr>
        <w:t xml:space="preserve">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2711 13) a </w:t>
      </w:r>
      <w:proofErr w:type="spellStart"/>
      <w:r w:rsidRPr="00091BDB">
        <w:rPr>
          <w:rFonts w:ascii="Arial" w:hAnsi="Arial" w:cs="Arial"/>
          <w:bCs/>
        </w:rPr>
        <w:t>jejich</w:t>
      </w:r>
      <w:proofErr w:type="spellEnd"/>
      <w:r w:rsidRPr="00091BDB">
        <w:rPr>
          <w:rFonts w:ascii="Arial" w:hAnsi="Arial" w:cs="Arial"/>
          <w:bCs/>
        </w:rPr>
        <w:t xml:space="preserve"> </w:t>
      </w:r>
      <w:proofErr w:type="spellStart"/>
      <w:r w:rsidRPr="00091BDB">
        <w:rPr>
          <w:rFonts w:ascii="Arial" w:hAnsi="Arial" w:cs="Arial"/>
          <w:bCs/>
        </w:rPr>
        <w:t>směs</w:t>
      </w:r>
      <w:proofErr w:type="spellEnd"/>
      <w:r w:rsidRPr="00091BDB">
        <w:rPr>
          <w:rFonts w:ascii="Arial" w:hAnsi="Arial" w:cs="Arial"/>
          <w:bCs/>
        </w:rPr>
        <w:t xml:space="preserve">, </w:t>
      </w:r>
      <w:proofErr w:type="spellStart"/>
      <w:r w:rsidRPr="00091BDB">
        <w:rPr>
          <w:rFonts w:ascii="Arial" w:hAnsi="Arial" w:cs="Arial"/>
          <w:bCs/>
        </w:rPr>
        <w:t>tzv</w:t>
      </w:r>
      <w:proofErr w:type="spellEnd"/>
      <w:r w:rsidRPr="00091BDB">
        <w:rPr>
          <w:rFonts w:ascii="Arial" w:hAnsi="Arial" w:cs="Arial"/>
          <w:bCs/>
        </w:rPr>
        <w:t xml:space="preserve">. </w:t>
      </w:r>
      <w:proofErr w:type="spellStart"/>
      <w:r w:rsidRPr="00091BDB">
        <w:rPr>
          <w:rFonts w:ascii="Arial" w:hAnsi="Arial" w:cs="Arial"/>
          <w:bCs/>
        </w:rPr>
        <w:t>propan-butan</w:t>
      </w:r>
      <w:proofErr w:type="spellEnd"/>
      <w:r w:rsidRPr="00091BDB">
        <w:rPr>
          <w:rFonts w:ascii="Arial" w:hAnsi="Arial" w:cs="Arial"/>
          <w:bCs/>
        </w:rPr>
        <w:t xml:space="preserve">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2711 12 </w:t>
      </w:r>
      <w:proofErr w:type="spellStart"/>
      <w:r w:rsidRPr="00091BDB">
        <w:rPr>
          <w:rFonts w:ascii="Arial" w:hAnsi="Arial" w:cs="Arial"/>
          <w:bCs/>
        </w:rPr>
        <w:t>nebo</w:t>
      </w:r>
      <w:proofErr w:type="spellEnd"/>
      <w:r w:rsidRPr="00091BDB">
        <w:rPr>
          <w:rFonts w:ascii="Arial" w:hAnsi="Arial" w:cs="Arial"/>
          <w:bCs/>
        </w:rPr>
        <w:t xml:space="preserve"> 2711 13).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w:t>
      </w:r>
      <w:proofErr w:type="spellStart"/>
      <w:r w:rsidRPr="00091BDB">
        <w:rPr>
          <w:rFonts w:ascii="Arial" w:hAnsi="Arial" w:cs="Arial"/>
          <w:bCs/>
        </w:rPr>
        <w:t>propan-butanu</w:t>
      </w:r>
      <w:proofErr w:type="spellEnd"/>
      <w:r w:rsidRPr="00091BDB">
        <w:rPr>
          <w:rFonts w:ascii="Arial" w:hAnsi="Arial" w:cs="Arial"/>
          <w:bCs/>
        </w:rPr>
        <w:t xml:space="preserve"> se </w:t>
      </w:r>
      <w:proofErr w:type="spellStart"/>
      <w:r w:rsidRPr="00091BDB">
        <w:rPr>
          <w:rFonts w:ascii="Arial" w:hAnsi="Arial" w:cs="Arial"/>
          <w:bCs/>
        </w:rPr>
        <w:t>liší</w:t>
      </w:r>
      <w:proofErr w:type="spellEnd"/>
      <w:r w:rsidRPr="00091BDB">
        <w:rPr>
          <w:rFonts w:ascii="Arial" w:hAnsi="Arial" w:cs="Arial"/>
          <w:bCs/>
        </w:rPr>
        <w:t xml:space="preserve"> v </w:t>
      </w:r>
      <w:proofErr w:type="spellStart"/>
      <w:r w:rsidRPr="00091BDB">
        <w:rPr>
          <w:rFonts w:ascii="Arial" w:hAnsi="Arial" w:cs="Arial"/>
          <w:bCs/>
        </w:rPr>
        <w:t>závislosti</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tom, </w:t>
      </w:r>
      <w:proofErr w:type="spellStart"/>
      <w:r w:rsidRPr="00091BDB">
        <w:rPr>
          <w:rFonts w:ascii="Arial" w:hAnsi="Arial" w:cs="Arial"/>
          <w:bCs/>
        </w:rPr>
        <w:t>zda</w:t>
      </w:r>
      <w:proofErr w:type="spellEnd"/>
      <w:r w:rsidRPr="00091BDB">
        <w:rPr>
          <w:rFonts w:ascii="Arial" w:hAnsi="Arial" w:cs="Arial"/>
          <w:bCs/>
        </w:rPr>
        <w:t xml:space="preserve"> se </w:t>
      </w:r>
      <w:proofErr w:type="spellStart"/>
      <w:r w:rsidRPr="00091BDB">
        <w:rPr>
          <w:rFonts w:ascii="Arial" w:hAnsi="Arial" w:cs="Arial"/>
          <w:bCs/>
        </w:rPr>
        <w:t>jedná</w:t>
      </w:r>
      <w:proofErr w:type="spellEnd"/>
      <w:r w:rsidRPr="00091BDB">
        <w:rPr>
          <w:rFonts w:ascii="Arial" w:hAnsi="Arial" w:cs="Arial"/>
          <w:bCs/>
        </w:rPr>
        <w:t xml:space="preserve"> o </w:t>
      </w:r>
      <w:proofErr w:type="spellStart"/>
      <w:r w:rsidRPr="00091BDB">
        <w:rPr>
          <w:rFonts w:ascii="Arial" w:hAnsi="Arial" w:cs="Arial"/>
          <w:bCs/>
        </w:rPr>
        <w:t>tzv</w:t>
      </w:r>
      <w:proofErr w:type="spellEnd"/>
      <w:r w:rsidRPr="00091BDB">
        <w:rPr>
          <w:rFonts w:ascii="Arial" w:hAnsi="Arial" w:cs="Arial"/>
          <w:bCs/>
        </w:rPr>
        <w:t xml:space="preserve">. </w:t>
      </w:r>
      <w:proofErr w:type="spellStart"/>
      <w:r w:rsidRPr="00091BDB">
        <w:rPr>
          <w:rFonts w:ascii="Arial" w:hAnsi="Arial" w:cs="Arial"/>
          <w:bCs/>
        </w:rPr>
        <w:t>letní</w:t>
      </w:r>
      <w:proofErr w:type="spellEnd"/>
      <w:r w:rsidRPr="00091BDB">
        <w:rPr>
          <w:rFonts w:ascii="Arial" w:hAnsi="Arial" w:cs="Arial"/>
          <w:bCs/>
        </w:rPr>
        <w:t xml:space="preserve"> </w:t>
      </w:r>
      <w:proofErr w:type="spellStart"/>
      <w:r w:rsidRPr="00091BDB">
        <w:rPr>
          <w:rFonts w:ascii="Arial" w:hAnsi="Arial" w:cs="Arial"/>
          <w:bCs/>
        </w:rPr>
        <w:t>směs</w:t>
      </w:r>
      <w:proofErr w:type="spellEnd"/>
      <w:r w:rsidRPr="00091BDB">
        <w:rPr>
          <w:rFonts w:ascii="Arial" w:hAnsi="Arial" w:cs="Arial"/>
          <w:bCs/>
        </w:rPr>
        <w:t xml:space="preserve"> (</w:t>
      </w:r>
      <w:proofErr w:type="spellStart"/>
      <w:r w:rsidRPr="00091BDB">
        <w:rPr>
          <w:rFonts w:ascii="Arial" w:hAnsi="Arial" w:cs="Arial"/>
          <w:bCs/>
        </w:rPr>
        <w:t>směs</w:t>
      </w:r>
      <w:proofErr w:type="spellEnd"/>
      <w:r w:rsidRPr="00091BDB">
        <w:rPr>
          <w:rFonts w:ascii="Arial" w:hAnsi="Arial" w:cs="Arial"/>
          <w:bCs/>
        </w:rPr>
        <w:t xml:space="preserve"> 60 % </w:t>
      </w:r>
      <w:proofErr w:type="spellStart"/>
      <w:r w:rsidRPr="00091BDB">
        <w:rPr>
          <w:rFonts w:ascii="Arial" w:hAnsi="Arial" w:cs="Arial"/>
          <w:bCs/>
        </w:rPr>
        <w:t>butanu</w:t>
      </w:r>
      <w:proofErr w:type="spellEnd"/>
      <w:r w:rsidRPr="00091BDB">
        <w:rPr>
          <w:rFonts w:ascii="Arial" w:hAnsi="Arial" w:cs="Arial"/>
          <w:bCs/>
        </w:rPr>
        <w:t xml:space="preserve"> a 40 % </w:t>
      </w:r>
      <w:proofErr w:type="spellStart"/>
      <w:r w:rsidRPr="00091BDB">
        <w:rPr>
          <w:rFonts w:ascii="Arial" w:hAnsi="Arial" w:cs="Arial"/>
          <w:bCs/>
        </w:rPr>
        <w:t>propanu</w:t>
      </w:r>
      <w:proofErr w:type="spellEnd"/>
      <w:r w:rsidRPr="00091BDB">
        <w:rPr>
          <w:rFonts w:ascii="Arial" w:hAnsi="Arial" w:cs="Arial"/>
          <w:bCs/>
        </w:rPr>
        <w:t xml:space="preserve">,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2711 13) </w:t>
      </w:r>
      <w:proofErr w:type="spellStart"/>
      <w:r w:rsidRPr="00091BDB">
        <w:rPr>
          <w:rFonts w:ascii="Arial" w:hAnsi="Arial" w:cs="Arial"/>
          <w:bCs/>
        </w:rPr>
        <w:t>nebo</w:t>
      </w:r>
      <w:proofErr w:type="spellEnd"/>
      <w:r w:rsidRPr="00091BDB">
        <w:rPr>
          <w:rFonts w:ascii="Arial" w:hAnsi="Arial" w:cs="Arial"/>
          <w:bCs/>
        </w:rPr>
        <w:t xml:space="preserve"> o </w:t>
      </w:r>
      <w:proofErr w:type="spellStart"/>
      <w:r w:rsidRPr="00091BDB">
        <w:rPr>
          <w:rFonts w:ascii="Arial" w:hAnsi="Arial" w:cs="Arial"/>
          <w:bCs/>
        </w:rPr>
        <w:t>tzv</w:t>
      </w:r>
      <w:proofErr w:type="spellEnd"/>
      <w:r w:rsidRPr="00091BDB">
        <w:rPr>
          <w:rFonts w:ascii="Arial" w:hAnsi="Arial" w:cs="Arial"/>
          <w:bCs/>
        </w:rPr>
        <w:t xml:space="preserve">. </w:t>
      </w:r>
      <w:proofErr w:type="spellStart"/>
      <w:r w:rsidRPr="00091BDB">
        <w:rPr>
          <w:rFonts w:ascii="Arial" w:hAnsi="Arial" w:cs="Arial"/>
          <w:bCs/>
        </w:rPr>
        <w:t>zimní</w:t>
      </w:r>
      <w:proofErr w:type="spellEnd"/>
      <w:r w:rsidRPr="00091BDB">
        <w:rPr>
          <w:rFonts w:ascii="Arial" w:hAnsi="Arial" w:cs="Arial"/>
          <w:bCs/>
        </w:rPr>
        <w:t xml:space="preserve"> </w:t>
      </w:r>
      <w:proofErr w:type="spellStart"/>
      <w:r w:rsidRPr="00091BDB">
        <w:rPr>
          <w:rFonts w:ascii="Arial" w:hAnsi="Arial" w:cs="Arial"/>
          <w:bCs/>
        </w:rPr>
        <w:t>směs</w:t>
      </w:r>
      <w:proofErr w:type="spellEnd"/>
      <w:r w:rsidRPr="00091BDB">
        <w:rPr>
          <w:rFonts w:ascii="Arial" w:hAnsi="Arial" w:cs="Arial"/>
          <w:bCs/>
        </w:rPr>
        <w:t xml:space="preserve"> (</w:t>
      </w:r>
      <w:proofErr w:type="spellStart"/>
      <w:r w:rsidRPr="00091BDB">
        <w:rPr>
          <w:rFonts w:ascii="Arial" w:hAnsi="Arial" w:cs="Arial"/>
          <w:bCs/>
        </w:rPr>
        <w:t>směs</w:t>
      </w:r>
      <w:proofErr w:type="spellEnd"/>
      <w:r w:rsidRPr="00091BDB">
        <w:rPr>
          <w:rFonts w:ascii="Arial" w:hAnsi="Arial" w:cs="Arial"/>
          <w:bCs/>
        </w:rPr>
        <w:t xml:space="preserve"> 60 % </w:t>
      </w:r>
      <w:proofErr w:type="spellStart"/>
      <w:r w:rsidRPr="00091BDB">
        <w:rPr>
          <w:rFonts w:ascii="Arial" w:hAnsi="Arial" w:cs="Arial"/>
          <w:bCs/>
        </w:rPr>
        <w:t>propanu</w:t>
      </w:r>
      <w:proofErr w:type="spellEnd"/>
      <w:r w:rsidRPr="00091BDB">
        <w:rPr>
          <w:rFonts w:ascii="Arial" w:hAnsi="Arial" w:cs="Arial"/>
          <w:bCs/>
        </w:rPr>
        <w:t xml:space="preserve"> a 40 % </w:t>
      </w:r>
      <w:proofErr w:type="spellStart"/>
      <w:r w:rsidRPr="00091BDB">
        <w:rPr>
          <w:rFonts w:ascii="Arial" w:hAnsi="Arial" w:cs="Arial"/>
          <w:bCs/>
        </w:rPr>
        <w:t>butanu</w:t>
      </w:r>
      <w:proofErr w:type="spellEnd"/>
      <w:r w:rsidRPr="00091BDB">
        <w:rPr>
          <w:rFonts w:ascii="Arial" w:hAnsi="Arial" w:cs="Arial"/>
          <w:bCs/>
        </w:rPr>
        <w:t xml:space="preserve">,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2711 12).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varianty</w:t>
      </w:r>
      <w:proofErr w:type="spellEnd"/>
      <w:r w:rsidRPr="00091BDB">
        <w:rPr>
          <w:rFonts w:ascii="Arial" w:hAnsi="Arial" w:cs="Arial"/>
          <w:bCs/>
        </w:rPr>
        <w:t xml:space="preserve"> </w:t>
      </w:r>
      <w:proofErr w:type="spellStart"/>
      <w:r w:rsidRPr="00091BDB">
        <w:rPr>
          <w:rFonts w:ascii="Arial" w:hAnsi="Arial" w:cs="Arial"/>
          <w:bCs/>
        </w:rPr>
        <w:t>propan-butanu</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dodávány</w:t>
      </w:r>
      <w:proofErr w:type="spellEnd"/>
      <w:r w:rsidRPr="00091BDB">
        <w:rPr>
          <w:rFonts w:ascii="Arial" w:hAnsi="Arial" w:cs="Arial"/>
          <w:bCs/>
        </w:rPr>
        <w:t xml:space="preserve"> 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roční</w:t>
      </w:r>
      <w:proofErr w:type="spellEnd"/>
      <w:r w:rsidRPr="00091BDB">
        <w:rPr>
          <w:rFonts w:ascii="Arial" w:hAnsi="Arial" w:cs="Arial"/>
          <w:bCs/>
        </w:rPr>
        <w:t xml:space="preserve"> </w:t>
      </w:r>
      <w:proofErr w:type="spellStart"/>
      <w:r w:rsidRPr="00091BDB">
        <w:rPr>
          <w:rFonts w:ascii="Arial" w:hAnsi="Arial" w:cs="Arial"/>
          <w:bCs/>
        </w:rPr>
        <w:t>období</w:t>
      </w:r>
      <w:proofErr w:type="spellEnd"/>
      <w:r w:rsidRPr="00091BDB">
        <w:rPr>
          <w:rFonts w:ascii="Arial" w:hAnsi="Arial" w:cs="Arial"/>
          <w:bCs/>
        </w:rPr>
        <w:t>. V </w:t>
      </w:r>
      <w:proofErr w:type="spellStart"/>
      <w:r w:rsidRPr="00091BDB">
        <w:rPr>
          <w:rFonts w:ascii="Arial" w:hAnsi="Arial" w:cs="Arial"/>
          <w:bCs/>
        </w:rPr>
        <w:t>praxi</w:t>
      </w:r>
      <w:proofErr w:type="spellEnd"/>
      <w:r w:rsidRPr="00091BDB">
        <w:rPr>
          <w:rFonts w:ascii="Arial" w:hAnsi="Arial" w:cs="Arial"/>
          <w:bCs/>
        </w:rPr>
        <w:t xml:space="preserve"> </w:t>
      </w:r>
      <w:proofErr w:type="spellStart"/>
      <w:r w:rsidRPr="00091BDB">
        <w:rPr>
          <w:rFonts w:ascii="Arial" w:hAnsi="Arial" w:cs="Arial"/>
          <w:bCs/>
        </w:rPr>
        <w:t>běžně</w:t>
      </w:r>
      <w:proofErr w:type="spellEnd"/>
      <w:r w:rsidRPr="00091BDB">
        <w:rPr>
          <w:rFonts w:ascii="Arial" w:hAnsi="Arial" w:cs="Arial"/>
          <w:bCs/>
        </w:rPr>
        <w:t xml:space="preserve"> </w:t>
      </w:r>
      <w:proofErr w:type="spellStart"/>
      <w:r w:rsidRPr="00091BDB">
        <w:rPr>
          <w:rFonts w:ascii="Arial" w:hAnsi="Arial" w:cs="Arial"/>
          <w:bCs/>
        </w:rPr>
        <w:t>dochází</w:t>
      </w:r>
      <w:proofErr w:type="spellEnd"/>
      <w:r w:rsidRPr="00091BDB">
        <w:rPr>
          <w:rFonts w:ascii="Arial" w:hAnsi="Arial" w:cs="Arial"/>
          <w:bCs/>
        </w:rPr>
        <w:t xml:space="preserve"> k </w:t>
      </w:r>
      <w:proofErr w:type="spellStart"/>
      <w:r w:rsidRPr="00091BDB">
        <w:rPr>
          <w:rFonts w:ascii="Arial" w:hAnsi="Arial" w:cs="Arial"/>
          <w:bCs/>
        </w:rPr>
        <w:t>mísení</w:t>
      </w:r>
      <w:proofErr w:type="spellEnd"/>
      <w:r w:rsidRPr="00091BDB">
        <w:rPr>
          <w:rFonts w:ascii="Arial" w:hAnsi="Arial" w:cs="Arial"/>
          <w:bCs/>
        </w:rPr>
        <w:t xml:space="preserve"> </w:t>
      </w:r>
      <w:proofErr w:type="spellStart"/>
      <w:r w:rsidRPr="00091BDB">
        <w:rPr>
          <w:rFonts w:ascii="Arial" w:hAnsi="Arial" w:cs="Arial"/>
          <w:bCs/>
        </w:rPr>
        <w:t>propanu</w:t>
      </w:r>
      <w:proofErr w:type="spellEnd"/>
      <w:r w:rsidRPr="00091BDB">
        <w:rPr>
          <w:rFonts w:ascii="Arial" w:hAnsi="Arial" w:cs="Arial"/>
          <w:bCs/>
        </w:rPr>
        <w:t xml:space="preserve"> s </w:t>
      </w:r>
      <w:proofErr w:type="spellStart"/>
      <w:r w:rsidRPr="00091BDB">
        <w:rPr>
          <w:rFonts w:ascii="Arial" w:hAnsi="Arial" w:cs="Arial"/>
          <w:bCs/>
        </w:rPr>
        <w:t>propan-butanem</w:t>
      </w:r>
      <w:proofErr w:type="spellEnd"/>
      <w:r w:rsidRPr="00091BDB">
        <w:rPr>
          <w:rFonts w:ascii="Arial" w:hAnsi="Arial" w:cs="Arial"/>
          <w:bCs/>
        </w:rPr>
        <w:t xml:space="preserve"> (resp. s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letní</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zimní</w:t>
      </w:r>
      <w:proofErr w:type="spellEnd"/>
      <w:r w:rsidRPr="00091BDB">
        <w:rPr>
          <w:rFonts w:ascii="Arial" w:hAnsi="Arial" w:cs="Arial"/>
          <w:bCs/>
        </w:rPr>
        <w:t xml:space="preserve"> </w:t>
      </w:r>
      <w:proofErr w:type="spellStart"/>
      <w:r w:rsidRPr="00091BDB">
        <w:rPr>
          <w:rFonts w:ascii="Arial" w:hAnsi="Arial" w:cs="Arial"/>
          <w:bCs/>
        </w:rPr>
        <w:t>variantou</w:t>
      </w:r>
      <w:proofErr w:type="spellEnd"/>
      <w:r w:rsidRPr="00091BDB">
        <w:rPr>
          <w:rFonts w:ascii="Arial" w:hAnsi="Arial" w:cs="Arial"/>
          <w:bCs/>
        </w:rPr>
        <w:t xml:space="preserve">) </w:t>
      </w:r>
      <w:proofErr w:type="spellStart"/>
      <w:r w:rsidRPr="00091BDB">
        <w:rPr>
          <w:rFonts w:ascii="Arial" w:hAnsi="Arial" w:cs="Arial"/>
          <w:bCs/>
        </w:rPr>
        <w:t>anebo</w:t>
      </w:r>
      <w:proofErr w:type="spellEnd"/>
      <w:r w:rsidRPr="00091BDB">
        <w:rPr>
          <w:rFonts w:ascii="Arial" w:hAnsi="Arial" w:cs="Arial"/>
          <w:bCs/>
        </w:rPr>
        <w:t xml:space="preserve"> k </w:t>
      </w:r>
      <w:proofErr w:type="spellStart"/>
      <w:r w:rsidRPr="00091BDB">
        <w:rPr>
          <w:rFonts w:ascii="Arial" w:hAnsi="Arial" w:cs="Arial"/>
          <w:bCs/>
        </w:rPr>
        <w:t>vzájemnému</w:t>
      </w:r>
      <w:proofErr w:type="spellEnd"/>
      <w:r w:rsidRPr="00091BDB">
        <w:rPr>
          <w:rFonts w:ascii="Arial" w:hAnsi="Arial" w:cs="Arial"/>
          <w:bCs/>
        </w:rPr>
        <w:t xml:space="preserve"> </w:t>
      </w:r>
      <w:proofErr w:type="spellStart"/>
      <w:r w:rsidRPr="00091BDB">
        <w:rPr>
          <w:rFonts w:ascii="Arial" w:hAnsi="Arial" w:cs="Arial"/>
          <w:bCs/>
        </w:rPr>
        <w:t>mísení</w:t>
      </w:r>
      <w:proofErr w:type="spellEnd"/>
      <w:r w:rsidRPr="00091BDB">
        <w:rPr>
          <w:rFonts w:ascii="Arial" w:hAnsi="Arial" w:cs="Arial"/>
          <w:bCs/>
        </w:rPr>
        <w:t xml:space="preserve"> </w:t>
      </w:r>
      <w:proofErr w:type="spellStart"/>
      <w:r w:rsidRPr="00091BDB">
        <w:rPr>
          <w:rFonts w:ascii="Arial" w:hAnsi="Arial" w:cs="Arial"/>
          <w:bCs/>
        </w:rPr>
        <w:t>letní</w:t>
      </w:r>
      <w:proofErr w:type="spellEnd"/>
      <w:r w:rsidRPr="00091BDB">
        <w:rPr>
          <w:rFonts w:ascii="Arial" w:hAnsi="Arial" w:cs="Arial"/>
          <w:bCs/>
        </w:rPr>
        <w:t xml:space="preserve"> a </w:t>
      </w:r>
      <w:proofErr w:type="spellStart"/>
      <w:r w:rsidRPr="00091BDB">
        <w:rPr>
          <w:rFonts w:ascii="Arial" w:hAnsi="Arial" w:cs="Arial"/>
          <w:bCs/>
        </w:rPr>
        <w:t>zimní</w:t>
      </w:r>
      <w:proofErr w:type="spellEnd"/>
      <w:r w:rsidRPr="00091BDB">
        <w:rPr>
          <w:rFonts w:ascii="Arial" w:hAnsi="Arial" w:cs="Arial"/>
          <w:bCs/>
        </w:rPr>
        <w:t xml:space="preserve"> </w:t>
      </w:r>
      <w:proofErr w:type="spellStart"/>
      <w:r w:rsidRPr="00091BDB">
        <w:rPr>
          <w:rFonts w:ascii="Arial" w:hAnsi="Arial" w:cs="Arial"/>
          <w:bCs/>
        </w:rPr>
        <w:t>směsi</w:t>
      </w:r>
      <w:proofErr w:type="spellEnd"/>
      <w:r w:rsidRPr="00091BDB">
        <w:rPr>
          <w:rFonts w:ascii="Arial" w:hAnsi="Arial" w:cs="Arial"/>
          <w:bCs/>
        </w:rPr>
        <w:t xml:space="preserve"> </w:t>
      </w:r>
      <w:proofErr w:type="spellStart"/>
      <w:r w:rsidRPr="00091BDB">
        <w:rPr>
          <w:rFonts w:ascii="Arial" w:hAnsi="Arial" w:cs="Arial"/>
          <w:bCs/>
        </w:rPr>
        <w:t>propan-butanu</w:t>
      </w:r>
      <w:proofErr w:type="spellEnd"/>
      <w:r w:rsidRPr="00091BDB">
        <w:rPr>
          <w:rFonts w:ascii="Arial" w:hAnsi="Arial" w:cs="Arial"/>
          <w:bCs/>
        </w:rPr>
        <w:t xml:space="preserve"> k </w:t>
      </w:r>
      <w:proofErr w:type="spellStart"/>
      <w:r w:rsidRPr="00091BDB">
        <w:rPr>
          <w:rFonts w:ascii="Arial" w:hAnsi="Arial" w:cs="Arial"/>
          <w:bCs/>
        </w:rPr>
        <w:t>zásobnících</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jiných</w:t>
      </w:r>
      <w:proofErr w:type="spellEnd"/>
      <w:r w:rsidRPr="00091BDB">
        <w:rPr>
          <w:rFonts w:ascii="Arial" w:hAnsi="Arial" w:cs="Arial"/>
          <w:bCs/>
        </w:rPr>
        <w:t xml:space="preserve"> </w:t>
      </w:r>
      <w:proofErr w:type="spellStart"/>
      <w:r w:rsidRPr="00091BDB">
        <w:rPr>
          <w:rFonts w:ascii="Arial" w:hAnsi="Arial" w:cs="Arial"/>
          <w:bCs/>
        </w:rPr>
        <w:t>skladovacích</w:t>
      </w:r>
      <w:proofErr w:type="spellEnd"/>
      <w:r w:rsidRPr="00091BDB">
        <w:rPr>
          <w:rFonts w:ascii="Arial" w:hAnsi="Arial" w:cs="Arial"/>
          <w:bCs/>
        </w:rPr>
        <w:t xml:space="preserve"> </w:t>
      </w:r>
      <w:proofErr w:type="spellStart"/>
      <w:r w:rsidRPr="00091BDB">
        <w:rPr>
          <w:rFonts w:ascii="Arial" w:hAnsi="Arial" w:cs="Arial"/>
          <w:bCs/>
        </w:rPr>
        <w:t>zařízeních</w:t>
      </w:r>
      <w:proofErr w:type="spellEnd"/>
      <w:r w:rsidRPr="00091BDB">
        <w:rPr>
          <w:rFonts w:ascii="Arial" w:hAnsi="Arial" w:cs="Arial"/>
          <w:bCs/>
        </w:rPr>
        <w:t>, v </w:t>
      </w:r>
      <w:proofErr w:type="spellStart"/>
      <w:r w:rsidRPr="00091BDB">
        <w:rPr>
          <w:rFonts w:ascii="Arial" w:hAnsi="Arial" w:cs="Arial"/>
          <w:bCs/>
        </w:rPr>
        <w:t>případech</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LPG </w:t>
      </w:r>
      <w:proofErr w:type="spellStart"/>
      <w:r w:rsidRPr="00091BDB">
        <w:rPr>
          <w:rFonts w:ascii="Arial" w:hAnsi="Arial" w:cs="Arial"/>
          <w:bCs/>
        </w:rPr>
        <w:t>dále</w:t>
      </w:r>
      <w:proofErr w:type="spellEnd"/>
      <w:r w:rsidRPr="00091BDB">
        <w:rPr>
          <w:rFonts w:ascii="Arial" w:hAnsi="Arial" w:cs="Arial"/>
          <w:bCs/>
        </w:rPr>
        <w:t xml:space="preserve"> </w:t>
      </w:r>
      <w:proofErr w:type="spellStart"/>
      <w:r w:rsidRPr="00091BDB">
        <w:rPr>
          <w:rFonts w:ascii="Arial" w:hAnsi="Arial" w:cs="Arial"/>
          <w:bCs/>
        </w:rPr>
        <w:t>užívány</w:t>
      </w:r>
      <w:proofErr w:type="spellEnd"/>
      <w:r w:rsidRPr="00091BDB">
        <w:rPr>
          <w:rFonts w:ascii="Arial" w:hAnsi="Arial" w:cs="Arial"/>
          <w:bCs/>
        </w:rPr>
        <w:t xml:space="preserve"> pro </w:t>
      </w:r>
      <w:proofErr w:type="spellStart"/>
      <w:r w:rsidRPr="00091BDB">
        <w:rPr>
          <w:rFonts w:ascii="Arial" w:hAnsi="Arial" w:cs="Arial"/>
          <w:bCs/>
        </w:rPr>
        <w:t>výrobu</w:t>
      </w:r>
      <w:proofErr w:type="spellEnd"/>
      <w:r w:rsidRPr="00091BDB">
        <w:rPr>
          <w:rFonts w:ascii="Arial" w:hAnsi="Arial" w:cs="Arial"/>
          <w:bCs/>
        </w:rPr>
        <w:t xml:space="preserve"> </w:t>
      </w:r>
      <w:proofErr w:type="spellStart"/>
      <w:r w:rsidRPr="00091BDB">
        <w:rPr>
          <w:rFonts w:ascii="Arial" w:hAnsi="Arial" w:cs="Arial"/>
          <w:bCs/>
        </w:rPr>
        <w:t>tepla</w:t>
      </w:r>
      <w:proofErr w:type="spellEnd"/>
      <w:r w:rsidRPr="00091BDB">
        <w:rPr>
          <w:rFonts w:ascii="Arial" w:hAnsi="Arial" w:cs="Arial"/>
          <w:bCs/>
        </w:rPr>
        <w:t xml:space="preserve">, </w:t>
      </w:r>
      <w:proofErr w:type="spellStart"/>
      <w:r w:rsidRPr="00091BDB">
        <w:rPr>
          <w:rFonts w:ascii="Arial" w:hAnsi="Arial" w:cs="Arial"/>
          <w:bCs/>
        </w:rPr>
        <w:t>neboť</w:t>
      </w:r>
      <w:proofErr w:type="spellEnd"/>
      <w:r w:rsidRPr="00091BDB">
        <w:rPr>
          <w:rFonts w:ascii="Arial" w:hAnsi="Arial" w:cs="Arial"/>
          <w:bCs/>
        </w:rPr>
        <w:t xml:space="preserve"> </w:t>
      </w:r>
      <w:proofErr w:type="spellStart"/>
      <w:r w:rsidRPr="00091BDB">
        <w:rPr>
          <w:rFonts w:ascii="Arial" w:hAnsi="Arial" w:cs="Arial"/>
          <w:bCs/>
        </w:rPr>
        <w:t>dané</w:t>
      </w:r>
      <w:proofErr w:type="spellEnd"/>
      <w:r w:rsidRPr="00091BDB">
        <w:rPr>
          <w:rFonts w:ascii="Arial" w:hAnsi="Arial" w:cs="Arial"/>
          <w:bCs/>
        </w:rPr>
        <w:t xml:space="preserve"> </w:t>
      </w:r>
      <w:proofErr w:type="spellStart"/>
      <w:r w:rsidRPr="00091BDB">
        <w:rPr>
          <w:rFonts w:ascii="Arial" w:hAnsi="Arial" w:cs="Arial"/>
          <w:bCs/>
        </w:rPr>
        <w:t>typy</w:t>
      </w:r>
      <w:proofErr w:type="spellEnd"/>
      <w:r w:rsidRPr="00091BDB">
        <w:rPr>
          <w:rFonts w:ascii="Arial" w:hAnsi="Arial" w:cs="Arial"/>
          <w:bCs/>
        </w:rPr>
        <w:t xml:space="preserve"> LPG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vzájemně</w:t>
      </w:r>
      <w:proofErr w:type="spellEnd"/>
      <w:r w:rsidRPr="00091BDB">
        <w:rPr>
          <w:rFonts w:ascii="Arial" w:hAnsi="Arial" w:cs="Arial"/>
          <w:bCs/>
        </w:rPr>
        <w:t xml:space="preserve"> </w:t>
      </w:r>
      <w:proofErr w:type="spellStart"/>
      <w:r w:rsidRPr="00091BDB">
        <w:rPr>
          <w:rFonts w:ascii="Arial" w:hAnsi="Arial" w:cs="Arial"/>
          <w:bCs/>
        </w:rPr>
        <w:t>nahraditelné</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w:t>
      </w:r>
      <w:proofErr w:type="spellStart"/>
      <w:r w:rsidRPr="00091BDB">
        <w:rPr>
          <w:rFonts w:ascii="Arial" w:hAnsi="Arial" w:cs="Arial"/>
          <w:bCs/>
        </w:rPr>
        <w:t>dané</w:t>
      </w:r>
      <w:proofErr w:type="spellEnd"/>
      <w:r w:rsidRPr="00091BDB">
        <w:rPr>
          <w:rFonts w:ascii="Arial" w:hAnsi="Arial" w:cs="Arial"/>
          <w:bCs/>
        </w:rPr>
        <w:t xml:space="preserve"> </w:t>
      </w:r>
      <w:proofErr w:type="spellStart"/>
      <w:r w:rsidRPr="00091BDB">
        <w:rPr>
          <w:rFonts w:ascii="Arial" w:hAnsi="Arial" w:cs="Arial"/>
          <w:bCs/>
        </w:rPr>
        <w:t>smísení</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w:t>
      </w:r>
      <w:proofErr w:type="spellStart"/>
      <w:r w:rsidRPr="00091BDB">
        <w:rPr>
          <w:rFonts w:ascii="Arial" w:hAnsi="Arial" w:cs="Arial"/>
          <w:bCs/>
        </w:rPr>
        <w:t>být</w:t>
      </w:r>
      <w:proofErr w:type="spellEnd"/>
      <w:r w:rsidRPr="00091BDB">
        <w:rPr>
          <w:rFonts w:ascii="Arial" w:hAnsi="Arial" w:cs="Arial"/>
          <w:bCs/>
        </w:rPr>
        <w:t xml:space="preserve"> i </w:t>
      </w:r>
      <w:proofErr w:type="spellStart"/>
      <w:r w:rsidRPr="00091BDB">
        <w:rPr>
          <w:rFonts w:ascii="Arial" w:hAnsi="Arial" w:cs="Arial"/>
          <w:bCs/>
        </w:rPr>
        <w:t>nezáměrné</w:t>
      </w:r>
      <w:proofErr w:type="spellEnd"/>
      <w:r w:rsidRPr="00091BDB">
        <w:rPr>
          <w:rFonts w:ascii="Arial" w:hAnsi="Arial" w:cs="Arial"/>
          <w:bCs/>
        </w:rPr>
        <w:t xml:space="preserve"> v </w:t>
      </w:r>
      <w:proofErr w:type="spellStart"/>
      <w:r w:rsidRPr="00091BDB">
        <w:rPr>
          <w:rFonts w:ascii="Arial" w:hAnsi="Arial" w:cs="Arial"/>
          <w:bCs/>
        </w:rPr>
        <w:t>situacích</w:t>
      </w:r>
      <w:proofErr w:type="spellEnd"/>
      <w:r w:rsidRPr="00091BDB">
        <w:rPr>
          <w:rFonts w:ascii="Arial" w:hAnsi="Arial" w:cs="Arial"/>
          <w:bCs/>
        </w:rPr>
        <w:t xml:space="preserve">, </w:t>
      </w:r>
      <w:proofErr w:type="spellStart"/>
      <w:r w:rsidRPr="00091BDB">
        <w:rPr>
          <w:rFonts w:ascii="Arial" w:hAnsi="Arial" w:cs="Arial"/>
          <w:bCs/>
        </w:rPr>
        <w:t>kdy</w:t>
      </w:r>
      <w:proofErr w:type="spellEnd"/>
      <w:r w:rsidRPr="00091BDB">
        <w:rPr>
          <w:rFonts w:ascii="Arial" w:hAnsi="Arial" w:cs="Arial"/>
          <w:bCs/>
        </w:rPr>
        <w:t xml:space="preserve"> je </w:t>
      </w:r>
      <w:proofErr w:type="spellStart"/>
      <w:r w:rsidRPr="00091BDB">
        <w:rPr>
          <w:rFonts w:ascii="Arial" w:hAnsi="Arial" w:cs="Arial"/>
          <w:bCs/>
        </w:rPr>
        <w:t>nakupován</w:t>
      </w:r>
      <w:proofErr w:type="spellEnd"/>
      <w:r w:rsidRPr="00091BDB">
        <w:rPr>
          <w:rFonts w:ascii="Arial" w:hAnsi="Arial" w:cs="Arial"/>
          <w:bCs/>
        </w:rPr>
        <w:t xml:space="preserve"> a </w:t>
      </w:r>
      <w:proofErr w:type="spellStart"/>
      <w:r w:rsidRPr="00091BDB">
        <w:rPr>
          <w:rFonts w:ascii="Arial" w:hAnsi="Arial" w:cs="Arial"/>
          <w:bCs/>
        </w:rPr>
        <w:t>skladován</w:t>
      </w:r>
      <w:proofErr w:type="spellEnd"/>
      <w:r w:rsidRPr="00091BDB">
        <w:rPr>
          <w:rFonts w:ascii="Arial" w:hAnsi="Arial" w:cs="Arial"/>
          <w:bCs/>
        </w:rPr>
        <w:t xml:space="preserve"> </w:t>
      </w:r>
      <w:proofErr w:type="spellStart"/>
      <w:r w:rsidRPr="00091BDB">
        <w:rPr>
          <w:rFonts w:ascii="Arial" w:hAnsi="Arial" w:cs="Arial"/>
          <w:bCs/>
        </w:rPr>
        <w:t>výhradně</w:t>
      </w:r>
      <w:proofErr w:type="spellEnd"/>
      <w:r w:rsidRPr="00091BDB">
        <w:rPr>
          <w:rFonts w:ascii="Arial" w:hAnsi="Arial" w:cs="Arial"/>
          <w:bCs/>
        </w:rPr>
        <w:t xml:space="preserve"> </w:t>
      </w:r>
      <w:proofErr w:type="spellStart"/>
      <w:r w:rsidRPr="00091BDB">
        <w:rPr>
          <w:rFonts w:ascii="Arial" w:hAnsi="Arial" w:cs="Arial"/>
          <w:bCs/>
        </w:rPr>
        <w:t>propan-butan</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lastRenderedPageBreak/>
        <w:t>na</w:t>
      </w:r>
      <w:proofErr w:type="spellEnd"/>
      <w:r w:rsidRPr="00091BDB">
        <w:rPr>
          <w:rFonts w:ascii="Arial" w:hAnsi="Arial" w:cs="Arial"/>
          <w:bCs/>
        </w:rPr>
        <w:t xml:space="preserve"> </w:t>
      </w:r>
      <w:proofErr w:type="spellStart"/>
      <w:r w:rsidRPr="00091BDB">
        <w:rPr>
          <w:rFonts w:ascii="Arial" w:hAnsi="Arial" w:cs="Arial"/>
          <w:bCs/>
        </w:rPr>
        <w:t>roční</w:t>
      </w:r>
      <w:proofErr w:type="spellEnd"/>
      <w:r w:rsidRPr="00091BDB">
        <w:rPr>
          <w:rFonts w:ascii="Arial" w:hAnsi="Arial" w:cs="Arial"/>
          <w:bCs/>
        </w:rPr>
        <w:t xml:space="preserve"> </w:t>
      </w:r>
      <w:proofErr w:type="spellStart"/>
      <w:r w:rsidRPr="00091BDB">
        <w:rPr>
          <w:rFonts w:ascii="Arial" w:hAnsi="Arial" w:cs="Arial"/>
          <w:bCs/>
        </w:rPr>
        <w:t>období</w:t>
      </w:r>
      <w:proofErr w:type="spellEnd"/>
      <w:r w:rsidRPr="00091BDB">
        <w:rPr>
          <w:rFonts w:ascii="Arial" w:hAnsi="Arial" w:cs="Arial"/>
          <w:bCs/>
        </w:rPr>
        <w:t xml:space="preserve"> je </w:t>
      </w:r>
      <w:proofErr w:type="spellStart"/>
      <w:r w:rsidRPr="00091BDB">
        <w:rPr>
          <w:rFonts w:ascii="Arial" w:hAnsi="Arial" w:cs="Arial"/>
          <w:bCs/>
        </w:rPr>
        <w:t>dodána</w:t>
      </w:r>
      <w:proofErr w:type="spellEnd"/>
      <w:r w:rsidRPr="00091BDB">
        <w:rPr>
          <w:rFonts w:ascii="Arial" w:hAnsi="Arial" w:cs="Arial"/>
          <w:bCs/>
        </w:rPr>
        <w:t xml:space="preserve"> </w:t>
      </w:r>
      <w:proofErr w:type="spellStart"/>
      <w:r w:rsidRPr="00091BDB">
        <w:rPr>
          <w:rFonts w:ascii="Arial" w:hAnsi="Arial" w:cs="Arial"/>
          <w:bCs/>
        </w:rPr>
        <w:t>jeho</w:t>
      </w:r>
      <w:proofErr w:type="spellEnd"/>
      <w:r w:rsidRPr="00091BDB">
        <w:rPr>
          <w:rFonts w:ascii="Arial" w:hAnsi="Arial" w:cs="Arial"/>
          <w:bCs/>
        </w:rPr>
        <w:t xml:space="preserve"> </w:t>
      </w:r>
      <w:proofErr w:type="spellStart"/>
      <w:r w:rsidRPr="00091BDB">
        <w:rPr>
          <w:rFonts w:ascii="Arial" w:hAnsi="Arial" w:cs="Arial"/>
          <w:bCs/>
        </w:rPr>
        <w:t>letní</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w:t>
      </w:r>
      <w:proofErr w:type="spellStart"/>
      <w:r w:rsidRPr="00091BDB">
        <w:rPr>
          <w:rFonts w:ascii="Arial" w:hAnsi="Arial" w:cs="Arial"/>
          <w:bCs/>
        </w:rPr>
        <w:t>zimní</w:t>
      </w:r>
      <w:proofErr w:type="spellEnd"/>
      <w:r w:rsidRPr="00091BDB">
        <w:rPr>
          <w:rFonts w:ascii="Arial" w:hAnsi="Arial" w:cs="Arial"/>
          <w:bCs/>
        </w:rPr>
        <w:t xml:space="preserve"> </w:t>
      </w:r>
      <w:proofErr w:type="spellStart"/>
      <w:r w:rsidRPr="00091BDB">
        <w:rPr>
          <w:rFonts w:ascii="Arial" w:hAnsi="Arial" w:cs="Arial"/>
          <w:bCs/>
        </w:rPr>
        <w:t>varianta</w:t>
      </w:r>
      <w:proofErr w:type="spellEnd"/>
      <w:r w:rsidRPr="00091BDB">
        <w:rPr>
          <w:rFonts w:ascii="Arial" w:hAnsi="Arial" w:cs="Arial"/>
          <w:bCs/>
        </w:rPr>
        <w:t xml:space="preserve">. </w:t>
      </w:r>
      <w:proofErr w:type="spellStart"/>
      <w:r w:rsidRPr="00091BDB">
        <w:rPr>
          <w:rFonts w:ascii="Arial" w:hAnsi="Arial" w:cs="Arial"/>
          <w:bCs/>
        </w:rPr>
        <w:t>Skladovací</w:t>
      </w:r>
      <w:proofErr w:type="spellEnd"/>
      <w:r w:rsidRPr="00091BDB">
        <w:rPr>
          <w:rFonts w:ascii="Arial" w:hAnsi="Arial" w:cs="Arial"/>
          <w:bCs/>
        </w:rPr>
        <w:t xml:space="preserve"> </w:t>
      </w:r>
      <w:proofErr w:type="spellStart"/>
      <w:r w:rsidRPr="00091BDB">
        <w:rPr>
          <w:rFonts w:ascii="Arial" w:hAnsi="Arial" w:cs="Arial"/>
          <w:bCs/>
        </w:rPr>
        <w:t>zařízení</w:t>
      </w:r>
      <w:proofErr w:type="spellEnd"/>
      <w:r w:rsidRPr="00091BDB">
        <w:rPr>
          <w:rFonts w:ascii="Arial" w:hAnsi="Arial" w:cs="Arial"/>
          <w:bCs/>
        </w:rPr>
        <w:t xml:space="preserve"> pro LPG, </w:t>
      </w:r>
      <w:proofErr w:type="spellStart"/>
      <w:r w:rsidRPr="00091BDB">
        <w:rPr>
          <w:rFonts w:ascii="Arial" w:hAnsi="Arial" w:cs="Arial"/>
          <w:bCs/>
        </w:rPr>
        <w:t>který</w:t>
      </w:r>
      <w:proofErr w:type="spellEnd"/>
      <w:r w:rsidRPr="00091BDB">
        <w:rPr>
          <w:rFonts w:ascii="Arial" w:hAnsi="Arial" w:cs="Arial"/>
          <w:bCs/>
        </w:rPr>
        <w:t xml:space="preserve"> je </w:t>
      </w:r>
      <w:proofErr w:type="spellStart"/>
      <w:r w:rsidRPr="00091BDB">
        <w:rPr>
          <w:rFonts w:ascii="Arial" w:hAnsi="Arial" w:cs="Arial"/>
          <w:bCs/>
        </w:rPr>
        <w:t>určen</w:t>
      </w:r>
      <w:proofErr w:type="spellEnd"/>
      <w:r w:rsidRPr="00091BDB">
        <w:rPr>
          <w:rFonts w:ascii="Arial" w:hAnsi="Arial" w:cs="Arial"/>
          <w:bCs/>
        </w:rPr>
        <w:t xml:space="preserve"> pro </w:t>
      </w:r>
      <w:proofErr w:type="spellStart"/>
      <w:r w:rsidRPr="00091BDB">
        <w:rPr>
          <w:rFonts w:ascii="Arial" w:hAnsi="Arial" w:cs="Arial"/>
          <w:bCs/>
        </w:rPr>
        <w:t>topné</w:t>
      </w:r>
      <w:proofErr w:type="spellEnd"/>
      <w:r w:rsidRPr="00091BDB">
        <w:rPr>
          <w:rFonts w:ascii="Arial" w:hAnsi="Arial" w:cs="Arial"/>
          <w:bCs/>
        </w:rPr>
        <w:t xml:space="preserve"> </w:t>
      </w:r>
      <w:proofErr w:type="spellStart"/>
      <w:r w:rsidRPr="00091BDB">
        <w:rPr>
          <w:rFonts w:ascii="Arial" w:hAnsi="Arial" w:cs="Arial"/>
          <w:bCs/>
        </w:rPr>
        <w:t>účely</w:t>
      </w:r>
      <w:proofErr w:type="spellEnd"/>
      <w:r w:rsidRPr="00091BDB">
        <w:rPr>
          <w:rFonts w:ascii="Arial" w:hAnsi="Arial" w:cs="Arial"/>
          <w:bCs/>
        </w:rPr>
        <w:t xml:space="preserve">, </w:t>
      </w:r>
      <w:proofErr w:type="spellStart"/>
      <w:r w:rsidRPr="00091BDB">
        <w:rPr>
          <w:rFonts w:ascii="Arial" w:hAnsi="Arial" w:cs="Arial"/>
          <w:bCs/>
        </w:rPr>
        <w:t>využívají</w:t>
      </w:r>
      <w:proofErr w:type="spellEnd"/>
      <w:r w:rsidRPr="00091BDB">
        <w:rPr>
          <w:rFonts w:ascii="Arial" w:hAnsi="Arial" w:cs="Arial"/>
          <w:bCs/>
        </w:rPr>
        <w:t xml:space="preserve"> ve </w:t>
      </w:r>
      <w:proofErr w:type="spellStart"/>
      <w:r w:rsidRPr="00091BDB">
        <w:rPr>
          <w:rFonts w:ascii="Arial" w:hAnsi="Arial" w:cs="Arial"/>
          <w:bCs/>
        </w:rPr>
        <w:t>velké</w:t>
      </w:r>
      <w:proofErr w:type="spellEnd"/>
      <w:r w:rsidRPr="00091BDB">
        <w:rPr>
          <w:rFonts w:ascii="Arial" w:hAnsi="Arial" w:cs="Arial"/>
          <w:bCs/>
        </w:rPr>
        <w:t xml:space="preserve"> </w:t>
      </w:r>
      <w:proofErr w:type="spellStart"/>
      <w:r w:rsidRPr="00091BDB">
        <w:rPr>
          <w:rFonts w:ascii="Arial" w:hAnsi="Arial" w:cs="Arial"/>
          <w:bCs/>
        </w:rPr>
        <w:t>míře</w:t>
      </w:r>
      <w:proofErr w:type="spellEnd"/>
      <w:r w:rsidRPr="00091BDB">
        <w:rPr>
          <w:rFonts w:ascii="Arial" w:hAnsi="Arial" w:cs="Arial"/>
          <w:bCs/>
        </w:rPr>
        <w:t xml:space="preserv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fyzické</w:t>
      </w:r>
      <w:proofErr w:type="spellEnd"/>
      <w:r w:rsidRPr="00091BDB">
        <w:rPr>
          <w:rFonts w:ascii="Arial" w:hAnsi="Arial" w:cs="Arial"/>
          <w:bCs/>
        </w:rPr>
        <w:t xml:space="preserve"> </w:t>
      </w:r>
      <w:proofErr w:type="spellStart"/>
      <w:r w:rsidRPr="00091BDB">
        <w:rPr>
          <w:rFonts w:ascii="Arial" w:hAnsi="Arial" w:cs="Arial"/>
          <w:bCs/>
        </w:rPr>
        <w:t>osoby</w:t>
      </w:r>
      <w:proofErr w:type="spellEnd"/>
      <w:r w:rsidRPr="00091BDB">
        <w:rPr>
          <w:rFonts w:ascii="Arial" w:hAnsi="Arial" w:cs="Arial"/>
          <w:bCs/>
        </w:rPr>
        <w:t xml:space="preserve"> </w:t>
      </w:r>
      <w:proofErr w:type="spellStart"/>
      <w:r w:rsidRPr="00091BDB">
        <w:rPr>
          <w:rFonts w:ascii="Arial" w:hAnsi="Arial" w:cs="Arial"/>
          <w:bCs/>
        </w:rPr>
        <w:t>nepodnikatelé</w:t>
      </w:r>
      <w:proofErr w:type="spellEnd"/>
      <w:r w:rsidRPr="00091BDB">
        <w:rPr>
          <w:rFonts w:ascii="Arial" w:hAnsi="Arial" w:cs="Arial"/>
          <w:bCs/>
        </w:rPr>
        <w:t xml:space="preserve">. </w:t>
      </w:r>
    </w:p>
    <w:p w14:paraId="7A4108A0" w14:textId="77777777" w:rsidR="008B2393" w:rsidRPr="00091BDB" w:rsidRDefault="008B2393" w:rsidP="008B2393">
      <w:pPr>
        <w:jc w:val="both"/>
        <w:rPr>
          <w:rFonts w:ascii="Arial" w:hAnsi="Arial" w:cs="Arial"/>
          <w:bCs/>
        </w:rPr>
      </w:pPr>
    </w:p>
    <w:p w14:paraId="2BF4ECAB" w14:textId="77777777" w:rsidR="008B2393" w:rsidRPr="00091BDB" w:rsidRDefault="008B2393" w:rsidP="008B2393">
      <w:pPr>
        <w:jc w:val="both"/>
        <w:rPr>
          <w:rFonts w:ascii="Arial" w:hAnsi="Arial" w:cs="Arial"/>
          <w:bCs/>
        </w:rPr>
      </w:pPr>
      <w:r w:rsidRPr="00091BDB">
        <w:rPr>
          <w:rFonts w:ascii="Arial" w:hAnsi="Arial" w:cs="Arial"/>
          <w:bCs/>
        </w:rPr>
        <w:t xml:space="preserve">Ve </w:t>
      </w:r>
      <w:proofErr w:type="spellStart"/>
      <w:r w:rsidRPr="00091BDB">
        <w:rPr>
          <w:rFonts w:ascii="Arial" w:hAnsi="Arial" w:cs="Arial"/>
          <w:bCs/>
        </w:rPr>
        <w:t>skladovacím</w:t>
      </w:r>
      <w:proofErr w:type="spellEnd"/>
      <w:r w:rsidRPr="00091BDB">
        <w:rPr>
          <w:rFonts w:ascii="Arial" w:hAnsi="Arial" w:cs="Arial"/>
          <w:bCs/>
        </w:rPr>
        <w:t xml:space="preserve"> </w:t>
      </w:r>
      <w:proofErr w:type="spellStart"/>
      <w:r w:rsidRPr="00091BDB">
        <w:rPr>
          <w:rFonts w:ascii="Arial" w:hAnsi="Arial" w:cs="Arial"/>
          <w:bCs/>
        </w:rPr>
        <w:t>zařízení</w:t>
      </w:r>
      <w:proofErr w:type="spellEnd"/>
      <w:r w:rsidRPr="00091BDB">
        <w:rPr>
          <w:rFonts w:ascii="Arial" w:hAnsi="Arial" w:cs="Arial"/>
          <w:bCs/>
        </w:rPr>
        <w:t xml:space="preserve"> </w:t>
      </w:r>
      <w:proofErr w:type="spellStart"/>
      <w:r w:rsidRPr="00091BDB">
        <w:rPr>
          <w:rFonts w:ascii="Arial" w:hAnsi="Arial" w:cs="Arial"/>
          <w:bCs/>
        </w:rPr>
        <w:t>může</w:t>
      </w:r>
      <w:proofErr w:type="spellEnd"/>
      <w:r w:rsidRPr="00091BDB">
        <w:rPr>
          <w:rFonts w:ascii="Arial" w:hAnsi="Arial" w:cs="Arial"/>
          <w:bCs/>
        </w:rPr>
        <w:t xml:space="preserve">, 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smísení</w:t>
      </w:r>
      <w:proofErr w:type="spellEnd"/>
      <w:r w:rsidRPr="00091BDB">
        <w:rPr>
          <w:rFonts w:ascii="Arial" w:hAnsi="Arial" w:cs="Arial"/>
          <w:bCs/>
        </w:rPr>
        <w:t xml:space="preserve"> </w:t>
      </w:r>
      <w:proofErr w:type="spellStart"/>
      <w:r w:rsidRPr="00091BDB">
        <w:rPr>
          <w:rFonts w:ascii="Arial" w:hAnsi="Arial" w:cs="Arial"/>
          <w:bCs/>
        </w:rPr>
        <w:t>propanu</w:t>
      </w:r>
      <w:proofErr w:type="spellEnd"/>
      <w:r w:rsidRPr="00091BDB">
        <w:rPr>
          <w:rFonts w:ascii="Arial" w:hAnsi="Arial" w:cs="Arial"/>
          <w:bCs/>
        </w:rPr>
        <w:t xml:space="preserve"> a </w:t>
      </w:r>
      <w:proofErr w:type="spellStart"/>
      <w:r w:rsidRPr="00091BDB">
        <w:rPr>
          <w:rFonts w:ascii="Arial" w:hAnsi="Arial" w:cs="Arial"/>
          <w:bCs/>
        </w:rPr>
        <w:t>letní</w:t>
      </w:r>
      <w:proofErr w:type="spellEnd"/>
      <w:r w:rsidRPr="00091BDB">
        <w:rPr>
          <w:rFonts w:ascii="Arial" w:hAnsi="Arial" w:cs="Arial"/>
          <w:bCs/>
        </w:rPr>
        <w:t xml:space="preserve"> </w:t>
      </w:r>
      <w:proofErr w:type="spellStart"/>
      <w:r w:rsidRPr="00091BDB">
        <w:rPr>
          <w:rFonts w:ascii="Arial" w:hAnsi="Arial" w:cs="Arial"/>
          <w:bCs/>
        </w:rPr>
        <w:t>varianty</w:t>
      </w:r>
      <w:proofErr w:type="spellEnd"/>
      <w:r w:rsidRPr="00091BDB">
        <w:rPr>
          <w:rFonts w:ascii="Arial" w:hAnsi="Arial" w:cs="Arial"/>
          <w:bCs/>
        </w:rPr>
        <w:t xml:space="preserve"> </w:t>
      </w:r>
      <w:proofErr w:type="spellStart"/>
      <w:r w:rsidRPr="00091BDB">
        <w:rPr>
          <w:rFonts w:ascii="Arial" w:hAnsi="Arial" w:cs="Arial"/>
          <w:bCs/>
        </w:rPr>
        <w:t>propan-butanu</w:t>
      </w:r>
      <w:proofErr w:type="spellEnd"/>
      <w:r w:rsidRPr="00091BDB">
        <w:rPr>
          <w:rFonts w:ascii="Arial" w:hAnsi="Arial" w:cs="Arial"/>
          <w:bCs/>
        </w:rPr>
        <w:t xml:space="preserve"> </w:t>
      </w:r>
      <w:proofErr w:type="spellStart"/>
      <w:r w:rsidRPr="00091BDB">
        <w:rPr>
          <w:rFonts w:ascii="Arial" w:hAnsi="Arial" w:cs="Arial"/>
          <w:bCs/>
        </w:rPr>
        <w:t>nebo</w:t>
      </w:r>
      <w:proofErr w:type="spellEnd"/>
      <w:r w:rsidRPr="00091BDB">
        <w:rPr>
          <w:rFonts w:ascii="Arial" w:hAnsi="Arial" w:cs="Arial"/>
          <w:bCs/>
        </w:rPr>
        <w:t xml:space="preserve"> v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smísení</w:t>
      </w:r>
      <w:proofErr w:type="spellEnd"/>
      <w:r w:rsidRPr="00091BDB">
        <w:rPr>
          <w:rFonts w:ascii="Arial" w:hAnsi="Arial" w:cs="Arial"/>
          <w:bCs/>
        </w:rPr>
        <w:t xml:space="preserve"> </w:t>
      </w:r>
      <w:proofErr w:type="spellStart"/>
      <w:r w:rsidRPr="00091BDB">
        <w:rPr>
          <w:rFonts w:ascii="Arial" w:hAnsi="Arial" w:cs="Arial"/>
          <w:bCs/>
        </w:rPr>
        <w:t>letní</w:t>
      </w:r>
      <w:proofErr w:type="spellEnd"/>
      <w:r w:rsidRPr="00091BDB">
        <w:rPr>
          <w:rFonts w:ascii="Arial" w:hAnsi="Arial" w:cs="Arial"/>
          <w:bCs/>
        </w:rPr>
        <w:t xml:space="preserve"> a </w:t>
      </w:r>
      <w:proofErr w:type="spellStart"/>
      <w:r w:rsidRPr="00091BDB">
        <w:rPr>
          <w:rFonts w:ascii="Arial" w:hAnsi="Arial" w:cs="Arial"/>
          <w:bCs/>
        </w:rPr>
        <w:t>zimní</w:t>
      </w:r>
      <w:proofErr w:type="spellEnd"/>
      <w:r w:rsidRPr="00091BDB">
        <w:rPr>
          <w:rFonts w:ascii="Arial" w:hAnsi="Arial" w:cs="Arial"/>
          <w:bCs/>
        </w:rPr>
        <w:t xml:space="preserve"> </w:t>
      </w:r>
      <w:proofErr w:type="spellStart"/>
      <w:r w:rsidRPr="00091BDB">
        <w:rPr>
          <w:rFonts w:ascii="Arial" w:hAnsi="Arial" w:cs="Arial"/>
          <w:bCs/>
        </w:rPr>
        <w:t>varianty</w:t>
      </w:r>
      <w:proofErr w:type="spellEnd"/>
      <w:r w:rsidRPr="00091BDB">
        <w:rPr>
          <w:rFonts w:ascii="Arial" w:hAnsi="Arial" w:cs="Arial"/>
          <w:bCs/>
        </w:rPr>
        <w:t xml:space="preserve"> </w:t>
      </w:r>
      <w:proofErr w:type="spellStart"/>
      <w:r w:rsidRPr="00091BDB">
        <w:rPr>
          <w:rFonts w:ascii="Arial" w:hAnsi="Arial" w:cs="Arial"/>
          <w:bCs/>
        </w:rPr>
        <w:t>propan-butanu</w:t>
      </w:r>
      <w:proofErr w:type="spellEnd"/>
      <w:r w:rsidRPr="00091BDB">
        <w:rPr>
          <w:rFonts w:ascii="Arial" w:hAnsi="Arial" w:cs="Arial"/>
          <w:bCs/>
        </w:rPr>
        <w:t xml:space="preserve">, </w:t>
      </w:r>
      <w:proofErr w:type="spellStart"/>
      <w:r w:rsidRPr="00091BDB">
        <w:rPr>
          <w:rFonts w:ascii="Arial" w:hAnsi="Arial" w:cs="Arial"/>
          <w:bCs/>
        </w:rPr>
        <w:t>dojít</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w:t>
      </w:r>
      <w:proofErr w:type="spellStart"/>
      <w:r w:rsidRPr="00091BDB">
        <w:rPr>
          <w:rFonts w:ascii="Arial" w:hAnsi="Arial" w:cs="Arial"/>
          <w:bCs/>
        </w:rPr>
        <w:t>skladovaného</w:t>
      </w:r>
      <w:proofErr w:type="spellEnd"/>
      <w:r w:rsidRPr="00091BDB">
        <w:rPr>
          <w:rFonts w:ascii="Arial" w:hAnsi="Arial" w:cs="Arial"/>
          <w:bCs/>
        </w:rPr>
        <w:t xml:space="preserve"> LPG z </w:t>
      </w:r>
      <w:proofErr w:type="spellStart"/>
      <w:r w:rsidRPr="00091BDB">
        <w:rPr>
          <w:rFonts w:ascii="Arial" w:hAnsi="Arial" w:cs="Arial"/>
          <w:bCs/>
        </w:rPr>
        <w:t>kódu</w:t>
      </w:r>
      <w:proofErr w:type="spellEnd"/>
      <w:r w:rsidRPr="00091BDB">
        <w:rPr>
          <w:rFonts w:ascii="Arial" w:hAnsi="Arial" w:cs="Arial"/>
          <w:bCs/>
        </w:rPr>
        <w:t xml:space="preserve"> 2711 12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kód</w:t>
      </w:r>
      <w:proofErr w:type="spellEnd"/>
      <w:r w:rsidRPr="00091BDB">
        <w:rPr>
          <w:rFonts w:ascii="Arial" w:hAnsi="Arial" w:cs="Arial"/>
          <w:bCs/>
        </w:rPr>
        <w:t xml:space="preserve"> 2711 13 </w:t>
      </w:r>
      <w:proofErr w:type="spellStart"/>
      <w:r w:rsidRPr="00091BDB">
        <w:rPr>
          <w:rFonts w:ascii="Arial" w:hAnsi="Arial" w:cs="Arial"/>
          <w:bCs/>
        </w:rPr>
        <w:t>nebo</w:t>
      </w:r>
      <w:proofErr w:type="spellEnd"/>
      <w:r w:rsidRPr="00091BDB">
        <w:rPr>
          <w:rFonts w:ascii="Arial" w:hAnsi="Arial" w:cs="Arial"/>
          <w:bCs/>
        </w:rPr>
        <w:t xml:space="preserve"> </w:t>
      </w:r>
      <w:proofErr w:type="spellStart"/>
      <w:r w:rsidRPr="00091BDB">
        <w:rPr>
          <w:rFonts w:ascii="Arial" w:hAnsi="Arial" w:cs="Arial"/>
          <w:bCs/>
        </w:rPr>
        <w:t>naopak</w:t>
      </w:r>
      <w:proofErr w:type="spellEnd"/>
      <w:r w:rsidRPr="00091BDB">
        <w:rPr>
          <w:rFonts w:ascii="Arial" w:hAnsi="Arial" w:cs="Arial"/>
          <w:bCs/>
        </w:rPr>
        <w:t>, a to v </w:t>
      </w:r>
      <w:proofErr w:type="spellStart"/>
      <w:r w:rsidRPr="00091BDB">
        <w:rPr>
          <w:rFonts w:ascii="Arial" w:hAnsi="Arial" w:cs="Arial"/>
          <w:bCs/>
        </w:rPr>
        <w:t>závislosti</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poměrech</w:t>
      </w:r>
      <w:proofErr w:type="spellEnd"/>
      <w:r w:rsidRPr="00091BDB">
        <w:rPr>
          <w:rFonts w:ascii="Arial" w:hAnsi="Arial" w:cs="Arial"/>
          <w:bCs/>
        </w:rPr>
        <w:t>, v </w:t>
      </w:r>
      <w:proofErr w:type="spellStart"/>
      <w:r w:rsidRPr="00091BDB">
        <w:rPr>
          <w:rFonts w:ascii="Arial" w:hAnsi="Arial" w:cs="Arial"/>
          <w:bCs/>
        </w:rPr>
        <w:t>jakých</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LPG </w:t>
      </w:r>
      <w:proofErr w:type="spellStart"/>
      <w:r w:rsidRPr="00091BDB">
        <w:rPr>
          <w:rFonts w:ascii="Arial" w:hAnsi="Arial" w:cs="Arial"/>
          <w:bCs/>
        </w:rPr>
        <w:t>míseny</w:t>
      </w:r>
      <w:proofErr w:type="spellEnd"/>
      <w:r w:rsidRPr="00091BDB">
        <w:rPr>
          <w:rFonts w:ascii="Arial" w:hAnsi="Arial" w:cs="Arial"/>
          <w:bCs/>
        </w:rPr>
        <w:t xml:space="preserve">. </w:t>
      </w:r>
    </w:p>
    <w:p w14:paraId="6E28306A" w14:textId="77777777" w:rsidR="008B2393" w:rsidRPr="00091BDB" w:rsidRDefault="008B2393" w:rsidP="008B2393">
      <w:pPr>
        <w:jc w:val="both"/>
        <w:rPr>
          <w:rFonts w:ascii="Arial" w:hAnsi="Arial" w:cs="Arial"/>
          <w:bCs/>
        </w:rPr>
      </w:pPr>
    </w:p>
    <w:p w14:paraId="16D6399D" w14:textId="77777777" w:rsidR="008B2393" w:rsidRPr="00091BDB" w:rsidRDefault="008B2393" w:rsidP="008B2393">
      <w:pPr>
        <w:jc w:val="both"/>
        <w:rPr>
          <w:rFonts w:ascii="Arial" w:hAnsi="Arial" w:cs="Arial"/>
          <w:bCs/>
        </w:rPr>
      </w:pPr>
      <w:r w:rsidRPr="00091BDB">
        <w:rPr>
          <w:rFonts w:ascii="Arial" w:hAnsi="Arial" w:cs="Arial"/>
          <w:bCs/>
        </w:rPr>
        <w:t xml:space="preserve">I </w:t>
      </w:r>
      <w:proofErr w:type="spellStart"/>
      <w:r w:rsidRPr="00091BDB">
        <w:rPr>
          <w:rFonts w:ascii="Arial" w:hAnsi="Arial" w:cs="Arial"/>
          <w:bCs/>
        </w:rPr>
        <w:t>přes</w:t>
      </w:r>
      <w:proofErr w:type="spellEnd"/>
      <w:r w:rsidRPr="00091BDB">
        <w:rPr>
          <w:rFonts w:ascii="Arial" w:hAnsi="Arial" w:cs="Arial"/>
          <w:bCs/>
        </w:rPr>
        <w:t xml:space="preserve"> </w:t>
      </w:r>
      <w:proofErr w:type="spellStart"/>
      <w:r w:rsidRPr="00091BDB">
        <w:rPr>
          <w:rFonts w:ascii="Arial" w:hAnsi="Arial" w:cs="Arial"/>
          <w:bCs/>
        </w:rPr>
        <w:t>změnu</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w:t>
      </w:r>
      <w:proofErr w:type="spellStart"/>
      <w:r w:rsidRPr="00091BDB">
        <w:rPr>
          <w:rFonts w:ascii="Arial" w:hAnsi="Arial" w:cs="Arial"/>
          <w:bCs/>
        </w:rPr>
        <w:t>však</w:t>
      </w:r>
      <w:proofErr w:type="spellEnd"/>
      <w:r w:rsidRPr="00091BDB">
        <w:rPr>
          <w:rFonts w:ascii="Arial" w:hAnsi="Arial" w:cs="Arial"/>
          <w:bCs/>
        </w:rPr>
        <w:t xml:space="preserve"> v </w:t>
      </w:r>
      <w:proofErr w:type="spellStart"/>
      <w:r w:rsidRPr="00091BDB">
        <w:rPr>
          <w:rFonts w:ascii="Arial" w:hAnsi="Arial" w:cs="Arial"/>
          <w:bCs/>
        </w:rPr>
        <w:t>daném</w:t>
      </w:r>
      <w:proofErr w:type="spellEnd"/>
      <w:r w:rsidRPr="00091BDB">
        <w:rPr>
          <w:rFonts w:ascii="Arial" w:hAnsi="Arial" w:cs="Arial"/>
          <w:bCs/>
        </w:rPr>
        <w:t xml:space="preserve">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nedochází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změně</w:t>
      </w:r>
      <w:proofErr w:type="spellEnd"/>
      <w:r w:rsidRPr="00091BDB">
        <w:rPr>
          <w:rFonts w:ascii="Arial" w:hAnsi="Arial" w:cs="Arial"/>
          <w:bCs/>
        </w:rPr>
        <w:t xml:space="preserve"> </w:t>
      </w:r>
      <w:proofErr w:type="spellStart"/>
      <w:r w:rsidRPr="00091BDB">
        <w:rPr>
          <w:rFonts w:ascii="Arial" w:hAnsi="Arial" w:cs="Arial"/>
          <w:bCs/>
        </w:rPr>
        <w:t>sazby</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Sazby</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LPG se </w:t>
      </w:r>
      <w:proofErr w:type="spellStart"/>
      <w:r w:rsidRPr="00091BDB">
        <w:rPr>
          <w:rFonts w:ascii="Arial" w:hAnsi="Arial" w:cs="Arial"/>
          <w:bCs/>
        </w:rPr>
        <w:t>odvíjí</w:t>
      </w:r>
      <w:proofErr w:type="spellEnd"/>
      <w:r w:rsidRPr="00091BDB">
        <w:rPr>
          <w:rFonts w:ascii="Arial" w:hAnsi="Arial" w:cs="Arial"/>
          <w:bCs/>
        </w:rPr>
        <w:t xml:space="preserve"> </w:t>
      </w:r>
      <w:proofErr w:type="spellStart"/>
      <w:r w:rsidRPr="00091BDB">
        <w:rPr>
          <w:rFonts w:ascii="Arial" w:hAnsi="Arial" w:cs="Arial"/>
          <w:bCs/>
        </w:rPr>
        <w:t>od</w:t>
      </w:r>
      <w:proofErr w:type="spellEnd"/>
      <w:r w:rsidRPr="00091BDB">
        <w:rPr>
          <w:rFonts w:ascii="Arial" w:hAnsi="Arial" w:cs="Arial"/>
          <w:bCs/>
        </w:rPr>
        <w:t xml:space="preserve"> </w:t>
      </w:r>
      <w:proofErr w:type="spellStart"/>
      <w:r w:rsidRPr="00091BDB">
        <w:rPr>
          <w:rFonts w:ascii="Arial" w:hAnsi="Arial" w:cs="Arial"/>
          <w:bCs/>
        </w:rPr>
        <w:t>účelu</w:t>
      </w:r>
      <w:proofErr w:type="spellEnd"/>
      <w:r w:rsidRPr="00091BDB">
        <w:rPr>
          <w:rFonts w:ascii="Arial" w:hAnsi="Arial" w:cs="Arial"/>
          <w:bCs/>
        </w:rPr>
        <w:t xml:space="preserve"> </w:t>
      </w:r>
      <w:proofErr w:type="spellStart"/>
      <w:r w:rsidRPr="00091BDB">
        <w:rPr>
          <w:rFonts w:ascii="Arial" w:hAnsi="Arial" w:cs="Arial"/>
          <w:bCs/>
        </w:rPr>
        <w:t>použití</w:t>
      </w:r>
      <w:proofErr w:type="spellEnd"/>
      <w:r w:rsidRPr="00091BDB">
        <w:rPr>
          <w:rFonts w:ascii="Arial" w:hAnsi="Arial" w:cs="Arial"/>
          <w:bCs/>
        </w:rPr>
        <w:t xml:space="preserve"> </w:t>
      </w:r>
      <w:proofErr w:type="spellStart"/>
      <w:r w:rsidRPr="00091BDB">
        <w:rPr>
          <w:rFonts w:ascii="Arial" w:hAnsi="Arial" w:cs="Arial"/>
          <w:bCs/>
        </w:rPr>
        <w:t>daného</w:t>
      </w:r>
      <w:proofErr w:type="spellEnd"/>
      <w:r w:rsidRPr="00091BDB">
        <w:rPr>
          <w:rFonts w:ascii="Arial" w:hAnsi="Arial" w:cs="Arial"/>
          <w:bCs/>
        </w:rPr>
        <w:t xml:space="preserve"> LPG (viz § 45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e), f) a g)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ve </w:t>
      </w:r>
      <w:proofErr w:type="spellStart"/>
      <w:r w:rsidRPr="00091BDB">
        <w:rPr>
          <w:rFonts w:ascii="Arial" w:hAnsi="Arial" w:cs="Arial"/>
          <w:bCs/>
        </w:rPr>
        <w:t>vazbě</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 48 </w:t>
      </w:r>
      <w:proofErr w:type="spellStart"/>
      <w:r w:rsidRPr="00091BDB">
        <w:rPr>
          <w:rFonts w:ascii="Arial" w:hAnsi="Arial" w:cs="Arial"/>
          <w:bCs/>
        </w:rPr>
        <w:t>odst</w:t>
      </w:r>
      <w:proofErr w:type="spellEnd"/>
      <w:r w:rsidRPr="00091BDB">
        <w:rPr>
          <w:rFonts w:ascii="Arial" w:hAnsi="Arial" w:cs="Arial"/>
          <w:bCs/>
        </w:rPr>
        <w:t xml:space="preserve">. 1). LPG </w:t>
      </w:r>
      <w:proofErr w:type="spellStart"/>
      <w:r w:rsidRPr="00091BDB">
        <w:rPr>
          <w:rFonts w:ascii="Arial" w:hAnsi="Arial" w:cs="Arial"/>
          <w:bCs/>
        </w:rPr>
        <w:t>spadající</w:t>
      </w:r>
      <w:proofErr w:type="spellEnd"/>
      <w:r w:rsidRPr="00091BDB">
        <w:rPr>
          <w:rFonts w:ascii="Arial" w:hAnsi="Arial" w:cs="Arial"/>
          <w:bCs/>
        </w:rPr>
        <w:t xml:space="preserve"> pod </w:t>
      </w:r>
      <w:proofErr w:type="spellStart"/>
      <w:r w:rsidRPr="00091BDB">
        <w:rPr>
          <w:rFonts w:ascii="Arial" w:hAnsi="Arial" w:cs="Arial"/>
          <w:bCs/>
        </w:rPr>
        <w:t>kód</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2711 12 11 </w:t>
      </w:r>
      <w:proofErr w:type="spellStart"/>
      <w:r w:rsidRPr="00091BDB">
        <w:rPr>
          <w:rFonts w:ascii="Arial" w:hAnsi="Arial" w:cs="Arial"/>
          <w:bCs/>
        </w:rPr>
        <w:t>až</w:t>
      </w:r>
      <w:proofErr w:type="spellEnd"/>
      <w:r w:rsidRPr="00091BDB">
        <w:rPr>
          <w:rFonts w:ascii="Arial" w:hAnsi="Arial" w:cs="Arial"/>
          <w:bCs/>
        </w:rPr>
        <w:t xml:space="preserve"> 2711 19, </w:t>
      </w:r>
      <w:proofErr w:type="spellStart"/>
      <w:r w:rsidRPr="00091BDB">
        <w:rPr>
          <w:rFonts w:ascii="Arial" w:hAnsi="Arial" w:cs="Arial"/>
          <w:bCs/>
        </w:rPr>
        <w:t>které</w:t>
      </w:r>
      <w:proofErr w:type="spellEnd"/>
      <w:r w:rsidRPr="00091BDB">
        <w:rPr>
          <w:rFonts w:ascii="Arial" w:hAnsi="Arial" w:cs="Arial"/>
          <w:bCs/>
        </w:rPr>
        <w:t xml:space="preserve">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určeny</w:t>
      </w:r>
      <w:proofErr w:type="spellEnd"/>
      <w:r w:rsidRPr="00091BDB">
        <w:rPr>
          <w:rFonts w:ascii="Arial" w:hAnsi="Arial" w:cs="Arial"/>
          <w:bCs/>
        </w:rPr>
        <w:t xml:space="preserve"> pro </w:t>
      </w:r>
      <w:proofErr w:type="spellStart"/>
      <w:r w:rsidRPr="00091BDB">
        <w:rPr>
          <w:rFonts w:ascii="Arial" w:hAnsi="Arial" w:cs="Arial"/>
          <w:bCs/>
        </w:rPr>
        <w:t>výrobu</w:t>
      </w:r>
      <w:proofErr w:type="spellEnd"/>
      <w:r w:rsidRPr="00091BDB">
        <w:rPr>
          <w:rFonts w:ascii="Arial" w:hAnsi="Arial" w:cs="Arial"/>
          <w:bCs/>
        </w:rPr>
        <w:t xml:space="preserve"> </w:t>
      </w:r>
      <w:proofErr w:type="spellStart"/>
      <w:r w:rsidRPr="00091BDB">
        <w:rPr>
          <w:rFonts w:ascii="Arial" w:hAnsi="Arial" w:cs="Arial"/>
          <w:bCs/>
        </w:rPr>
        <w:t>tepla</w:t>
      </w:r>
      <w:proofErr w:type="spellEnd"/>
      <w:r w:rsidRPr="00091BDB">
        <w:rPr>
          <w:rFonts w:ascii="Arial" w:hAnsi="Arial" w:cs="Arial"/>
          <w:bCs/>
        </w:rPr>
        <w:t xml:space="preserve"> a </w:t>
      </w:r>
      <w:proofErr w:type="spellStart"/>
      <w:r w:rsidRPr="00091BDB">
        <w:rPr>
          <w:rFonts w:ascii="Arial" w:hAnsi="Arial" w:cs="Arial"/>
          <w:bCs/>
        </w:rPr>
        <w:t>jsou</w:t>
      </w:r>
      <w:proofErr w:type="spellEnd"/>
      <w:r w:rsidRPr="00091BDB">
        <w:rPr>
          <w:rFonts w:ascii="Arial" w:hAnsi="Arial" w:cs="Arial"/>
          <w:bCs/>
        </w:rPr>
        <w:t xml:space="preserve"> </w:t>
      </w:r>
      <w:proofErr w:type="spellStart"/>
      <w:r w:rsidRPr="00091BDB">
        <w:rPr>
          <w:rFonts w:ascii="Arial" w:hAnsi="Arial" w:cs="Arial"/>
          <w:bCs/>
        </w:rPr>
        <w:t>tudíž</w:t>
      </w:r>
      <w:proofErr w:type="spellEnd"/>
      <w:r w:rsidRPr="00091BDB">
        <w:rPr>
          <w:rFonts w:ascii="Arial" w:hAnsi="Arial" w:cs="Arial"/>
          <w:bCs/>
        </w:rPr>
        <w:t xml:space="preserve"> </w:t>
      </w:r>
      <w:proofErr w:type="spellStart"/>
      <w:r w:rsidRPr="00091BDB">
        <w:rPr>
          <w:rFonts w:ascii="Arial" w:hAnsi="Arial" w:cs="Arial"/>
          <w:bCs/>
        </w:rPr>
        <w:t>předmětem</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dle</w:t>
      </w:r>
      <w:proofErr w:type="spellEnd"/>
      <w:r w:rsidRPr="00091BDB">
        <w:rPr>
          <w:rFonts w:ascii="Arial" w:hAnsi="Arial" w:cs="Arial"/>
          <w:bCs/>
        </w:rPr>
        <w:t xml:space="preserve"> § 45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f)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podléhají</w:t>
      </w:r>
      <w:proofErr w:type="spellEnd"/>
      <w:r w:rsidRPr="00091BDB">
        <w:rPr>
          <w:rFonts w:ascii="Arial" w:hAnsi="Arial" w:cs="Arial"/>
          <w:bCs/>
        </w:rPr>
        <w:t xml:space="preserve"> </w:t>
      </w:r>
      <w:proofErr w:type="spellStart"/>
      <w:r w:rsidRPr="00091BDB">
        <w:rPr>
          <w:rFonts w:ascii="Arial" w:hAnsi="Arial" w:cs="Arial"/>
          <w:bCs/>
        </w:rPr>
        <w:t>sazbě</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ve </w:t>
      </w:r>
      <w:proofErr w:type="spellStart"/>
      <w:r w:rsidRPr="00091BDB">
        <w:rPr>
          <w:rFonts w:ascii="Arial" w:hAnsi="Arial" w:cs="Arial"/>
          <w:bCs/>
        </w:rPr>
        <w:t>výši</w:t>
      </w:r>
      <w:proofErr w:type="spellEnd"/>
      <w:r w:rsidRPr="00091BDB">
        <w:rPr>
          <w:rFonts w:ascii="Arial" w:hAnsi="Arial" w:cs="Arial"/>
          <w:bCs/>
        </w:rPr>
        <w:t xml:space="preserve"> 0 </w:t>
      </w:r>
      <w:proofErr w:type="spellStart"/>
      <w:r w:rsidRPr="00091BDB">
        <w:rPr>
          <w:rFonts w:ascii="Arial" w:hAnsi="Arial" w:cs="Arial"/>
          <w:bCs/>
        </w:rPr>
        <w:t>Kč</w:t>
      </w:r>
      <w:proofErr w:type="spellEnd"/>
      <w:r w:rsidRPr="00091BDB">
        <w:rPr>
          <w:rFonts w:ascii="Arial" w:hAnsi="Arial" w:cs="Arial"/>
          <w:bCs/>
        </w:rPr>
        <w:t xml:space="preserve"> </w:t>
      </w:r>
      <w:proofErr w:type="spellStart"/>
      <w:r w:rsidRPr="00091BDB">
        <w:rPr>
          <w:rFonts w:ascii="Arial" w:hAnsi="Arial" w:cs="Arial"/>
          <w:bCs/>
        </w:rPr>
        <w:t>dle</w:t>
      </w:r>
      <w:proofErr w:type="spellEnd"/>
      <w:r w:rsidRPr="00091BDB">
        <w:rPr>
          <w:rFonts w:ascii="Arial" w:hAnsi="Arial" w:cs="Arial"/>
          <w:bCs/>
        </w:rPr>
        <w:t xml:space="preserve"> § 48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Z </w:t>
      </w:r>
      <w:proofErr w:type="spellStart"/>
      <w:r w:rsidRPr="00091BDB">
        <w:rPr>
          <w:rFonts w:ascii="Arial" w:hAnsi="Arial" w:cs="Arial"/>
          <w:bCs/>
        </w:rPr>
        <w:t>uvedeného</w:t>
      </w:r>
      <w:proofErr w:type="spellEnd"/>
      <w:r w:rsidRPr="00091BDB">
        <w:rPr>
          <w:rFonts w:ascii="Arial" w:hAnsi="Arial" w:cs="Arial"/>
          <w:bCs/>
        </w:rPr>
        <w:t xml:space="preserve"> </w:t>
      </w:r>
      <w:proofErr w:type="spellStart"/>
      <w:r w:rsidRPr="00091BDB">
        <w:rPr>
          <w:rFonts w:ascii="Arial" w:hAnsi="Arial" w:cs="Arial"/>
          <w:bCs/>
        </w:rPr>
        <w:t>vyplývá</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LPG </w:t>
      </w:r>
      <w:proofErr w:type="spellStart"/>
      <w:r w:rsidRPr="00091BDB">
        <w:rPr>
          <w:rFonts w:ascii="Arial" w:hAnsi="Arial" w:cs="Arial"/>
          <w:bCs/>
        </w:rPr>
        <w:t>nemá</w:t>
      </w:r>
      <w:proofErr w:type="spellEnd"/>
      <w:r w:rsidRPr="00091BDB">
        <w:rPr>
          <w:rFonts w:ascii="Arial" w:hAnsi="Arial" w:cs="Arial"/>
          <w:bCs/>
        </w:rPr>
        <w:t xml:space="preserve"> </w:t>
      </w:r>
      <w:proofErr w:type="spellStart"/>
      <w:r w:rsidRPr="00091BDB">
        <w:rPr>
          <w:rFonts w:ascii="Arial" w:hAnsi="Arial" w:cs="Arial"/>
          <w:bCs/>
        </w:rPr>
        <w:t>vliv</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výši</w:t>
      </w:r>
      <w:proofErr w:type="spellEnd"/>
      <w:r w:rsidRPr="00091BDB">
        <w:rPr>
          <w:rFonts w:ascii="Arial" w:hAnsi="Arial" w:cs="Arial"/>
          <w:bCs/>
        </w:rPr>
        <w:t xml:space="preserve"> </w:t>
      </w:r>
      <w:proofErr w:type="spellStart"/>
      <w:r w:rsidRPr="00091BDB">
        <w:rPr>
          <w:rFonts w:ascii="Arial" w:hAnsi="Arial" w:cs="Arial"/>
          <w:bCs/>
        </w:rPr>
        <w:t>daňové</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w:t>
      </w:r>
      <w:proofErr w:type="spellStart"/>
      <w:r w:rsidRPr="00091BDB">
        <w:rPr>
          <w:rFonts w:ascii="Arial" w:hAnsi="Arial" w:cs="Arial"/>
          <w:bCs/>
        </w:rPr>
        <w:t>vážící</w:t>
      </w:r>
      <w:proofErr w:type="spellEnd"/>
      <w:r w:rsidRPr="00091BDB">
        <w:rPr>
          <w:rFonts w:ascii="Arial" w:hAnsi="Arial" w:cs="Arial"/>
          <w:bCs/>
        </w:rPr>
        <w:t xml:space="preserve"> se k </w:t>
      </w:r>
      <w:proofErr w:type="spellStart"/>
      <w:r w:rsidRPr="00091BDB">
        <w:rPr>
          <w:rFonts w:ascii="Arial" w:hAnsi="Arial" w:cs="Arial"/>
          <w:bCs/>
        </w:rPr>
        <w:t>danému</w:t>
      </w:r>
      <w:proofErr w:type="spellEnd"/>
      <w:r w:rsidRPr="00091BDB">
        <w:rPr>
          <w:rFonts w:ascii="Arial" w:hAnsi="Arial" w:cs="Arial"/>
          <w:bCs/>
        </w:rPr>
        <w:t xml:space="preserve"> </w:t>
      </w:r>
      <w:proofErr w:type="spellStart"/>
      <w:r w:rsidRPr="00091BDB">
        <w:rPr>
          <w:rFonts w:ascii="Arial" w:hAnsi="Arial" w:cs="Arial"/>
          <w:bCs/>
        </w:rPr>
        <w:t>minerálnímu</w:t>
      </w:r>
      <w:proofErr w:type="spellEnd"/>
      <w:r w:rsidRPr="00091BDB">
        <w:rPr>
          <w:rFonts w:ascii="Arial" w:hAnsi="Arial" w:cs="Arial"/>
          <w:bCs/>
        </w:rPr>
        <w:t xml:space="preserve"> </w:t>
      </w:r>
      <w:proofErr w:type="spellStart"/>
      <w:r w:rsidRPr="00091BDB">
        <w:rPr>
          <w:rFonts w:ascii="Arial" w:hAnsi="Arial" w:cs="Arial"/>
          <w:bCs/>
        </w:rPr>
        <w:t>oleji</w:t>
      </w:r>
      <w:proofErr w:type="spellEnd"/>
      <w:r w:rsidRPr="00091BDB">
        <w:rPr>
          <w:rFonts w:ascii="Arial" w:hAnsi="Arial" w:cs="Arial"/>
          <w:bCs/>
        </w:rPr>
        <w:t xml:space="preserve">. </w:t>
      </w:r>
      <w:proofErr w:type="spellStart"/>
      <w:r w:rsidRPr="00091BDB">
        <w:rPr>
          <w:rFonts w:ascii="Arial" w:hAnsi="Arial" w:cs="Arial"/>
          <w:bCs/>
        </w:rPr>
        <w:t>Současně</w:t>
      </w:r>
      <w:proofErr w:type="spellEnd"/>
      <w:r w:rsidRPr="00091BDB">
        <w:rPr>
          <w:rFonts w:ascii="Arial" w:hAnsi="Arial" w:cs="Arial"/>
          <w:bCs/>
        </w:rPr>
        <w:t xml:space="preserve">, </w:t>
      </w:r>
      <w:proofErr w:type="spellStart"/>
      <w:r w:rsidRPr="00091BDB">
        <w:rPr>
          <w:rFonts w:ascii="Arial" w:hAnsi="Arial" w:cs="Arial"/>
          <w:bCs/>
        </w:rPr>
        <w:t>změna</w:t>
      </w:r>
      <w:proofErr w:type="spellEnd"/>
      <w:r w:rsidRPr="00091BDB">
        <w:rPr>
          <w:rFonts w:ascii="Arial" w:hAnsi="Arial" w:cs="Arial"/>
          <w:bCs/>
        </w:rPr>
        <w:t xml:space="preserve"> </w:t>
      </w:r>
      <w:proofErr w:type="spellStart"/>
      <w:r w:rsidRPr="00091BDB">
        <w:rPr>
          <w:rFonts w:ascii="Arial" w:hAnsi="Arial" w:cs="Arial"/>
          <w:bCs/>
        </w:rPr>
        <w:t>kódu</w:t>
      </w:r>
      <w:proofErr w:type="spellEnd"/>
      <w:r w:rsidRPr="00091BDB">
        <w:rPr>
          <w:rFonts w:ascii="Arial" w:hAnsi="Arial" w:cs="Arial"/>
          <w:bCs/>
        </w:rPr>
        <w:t xml:space="preserve"> </w:t>
      </w:r>
      <w:proofErr w:type="spellStart"/>
      <w:r w:rsidRPr="00091BDB">
        <w:rPr>
          <w:rFonts w:ascii="Arial" w:hAnsi="Arial" w:cs="Arial"/>
          <w:bCs/>
        </w:rPr>
        <w:t>nomenklatury</w:t>
      </w:r>
      <w:proofErr w:type="spellEnd"/>
      <w:r w:rsidRPr="00091BDB">
        <w:rPr>
          <w:rFonts w:ascii="Arial" w:hAnsi="Arial" w:cs="Arial"/>
          <w:bCs/>
        </w:rPr>
        <w:t xml:space="preserve"> LPG </w:t>
      </w:r>
      <w:proofErr w:type="spellStart"/>
      <w:r w:rsidRPr="00091BDB">
        <w:rPr>
          <w:rFonts w:ascii="Arial" w:hAnsi="Arial" w:cs="Arial"/>
          <w:bCs/>
        </w:rPr>
        <w:t>nemá</w:t>
      </w:r>
      <w:proofErr w:type="spellEnd"/>
      <w:r w:rsidRPr="00091BDB">
        <w:rPr>
          <w:rFonts w:ascii="Arial" w:hAnsi="Arial" w:cs="Arial"/>
          <w:bCs/>
        </w:rPr>
        <w:t xml:space="preserve"> </w:t>
      </w:r>
      <w:proofErr w:type="spellStart"/>
      <w:r w:rsidRPr="00091BDB">
        <w:rPr>
          <w:rFonts w:ascii="Arial" w:hAnsi="Arial" w:cs="Arial"/>
          <w:bCs/>
        </w:rPr>
        <w:t>vliv</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jiné</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w:t>
      </w:r>
      <w:proofErr w:type="spellStart"/>
      <w:r w:rsidRPr="00091BDB">
        <w:rPr>
          <w:rFonts w:ascii="Arial" w:hAnsi="Arial" w:cs="Arial"/>
          <w:bCs/>
        </w:rPr>
        <w:t>vyplývající</w:t>
      </w:r>
      <w:proofErr w:type="spellEnd"/>
      <w:r w:rsidRPr="00091BDB">
        <w:rPr>
          <w:rFonts w:ascii="Arial" w:hAnsi="Arial" w:cs="Arial"/>
          <w:bCs/>
        </w:rPr>
        <w:t xml:space="preserve"> ze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které</w:t>
      </w:r>
      <w:proofErr w:type="spellEnd"/>
      <w:r w:rsidRPr="00091BDB">
        <w:rPr>
          <w:rFonts w:ascii="Arial" w:hAnsi="Arial" w:cs="Arial"/>
          <w:bCs/>
        </w:rPr>
        <w:t xml:space="preserve"> se k </w:t>
      </w:r>
      <w:proofErr w:type="spellStart"/>
      <w:r w:rsidRPr="00091BDB">
        <w:rPr>
          <w:rFonts w:ascii="Arial" w:hAnsi="Arial" w:cs="Arial"/>
          <w:bCs/>
        </w:rPr>
        <w:t>danému</w:t>
      </w:r>
      <w:proofErr w:type="spellEnd"/>
      <w:r w:rsidRPr="00091BDB">
        <w:rPr>
          <w:rFonts w:ascii="Arial" w:hAnsi="Arial" w:cs="Arial"/>
          <w:bCs/>
        </w:rPr>
        <w:t xml:space="preserve"> LPG </w:t>
      </w:r>
      <w:proofErr w:type="spellStart"/>
      <w:r w:rsidRPr="00091BDB">
        <w:rPr>
          <w:rFonts w:ascii="Arial" w:hAnsi="Arial" w:cs="Arial"/>
          <w:bCs/>
        </w:rPr>
        <w:t>váží</w:t>
      </w:r>
      <w:proofErr w:type="spellEnd"/>
      <w:r w:rsidRPr="00091BDB">
        <w:rPr>
          <w:rFonts w:ascii="Arial" w:hAnsi="Arial" w:cs="Arial"/>
          <w:bCs/>
        </w:rPr>
        <w:t xml:space="preserve">. </w:t>
      </w:r>
    </w:p>
    <w:p w14:paraId="336CED1D" w14:textId="77777777" w:rsidR="008B2393" w:rsidRPr="00091BDB" w:rsidRDefault="008B2393" w:rsidP="008B2393">
      <w:pPr>
        <w:jc w:val="both"/>
        <w:rPr>
          <w:rFonts w:ascii="Arial" w:hAnsi="Arial" w:cs="Arial"/>
          <w:bCs/>
        </w:rPr>
      </w:pPr>
    </w:p>
    <w:p w14:paraId="74D14A66" w14:textId="77777777" w:rsidR="008B2393" w:rsidRPr="00091BDB" w:rsidRDefault="008B2393" w:rsidP="008B2393">
      <w:pPr>
        <w:jc w:val="both"/>
        <w:rPr>
          <w:rFonts w:ascii="Arial" w:hAnsi="Arial" w:cs="Arial"/>
          <w:bCs/>
        </w:rPr>
      </w:pPr>
      <w:r w:rsidRPr="00091BDB">
        <w:rPr>
          <w:rFonts w:ascii="Arial" w:hAnsi="Arial" w:cs="Arial"/>
          <w:bCs/>
        </w:rPr>
        <w:t>Z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uvedeného</w:t>
      </w:r>
      <w:proofErr w:type="spellEnd"/>
      <w:r w:rsidRPr="00091BDB">
        <w:rPr>
          <w:rFonts w:ascii="Arial" w:hAnsi="Arial" w:cs="Arial"/>
          <w:bCs/>
        </w:rPr>
        <w:t xml:space="preserve"> </w:t>
      </w:r>
      <w:proofErr w:type="spellStart"/>
      <w:r w:rsidRPr="00091BDB">
        <w:rPr>
          <w:rFonts w:ascii="Arial" w:hAnsi="Arial" w:cs="Arial"/>
          <w:bCs/>
        </w:rPr>
        <w:t>vyplývá</w:t>
      </w:r>
      <w:proofErr w:type="spellEnd"/>
      <w:r w:rsidRPr="00091BDB">
        <w:rPr>
          <w:rFonts w:ascii="Arial" w:hAnsi="Arial" w:cs="Arial"/>
          <w:bCs/>
        </w:rPr>
        <w:t xml:space="preserve">, </w:t>
      </w:r>
      <w:proofErr w:type="spellStart"/>
      <w:r w:rsidRPr="00091BDB">
        <w:rPr>
          <w:rFonts w:ascii="Arial" w:hAnsi="Arial" w:cs="Arial"/>
          <w:bCs/>
        </w:rPr>
        <w:t>že</w:t>
      </w:r>
      <w:proofErr w:type="spellEnd"/>
      <w:r w:rsidRPr="00091BDB">
        <w:rPr>
          <w:rFonts w:ascii="Arial" w:hAnsi="Arial" w:cs="Arial"/>
          <w:bCs/>
        </w:rPr>
        <w:t xml:space="preserve"> </w:t>
      </w:r>
      <w:proofErr w:type="spellStart"/>
      <w:r w:rsidRPr="00091BDB">
        <w:rPr>
          <w:rFonts w:ascii="Arial" w:hAnsi="Arial" w:cs="Arial"/>
          <w:bCs/>
        </w:rPr>
        <w:t>pokud</w:t>
      </w:r>
      <w:proofErr w:type="spellEnd"/>
      <w:r w:rsidRPr="00091BDB">
        <w:rPr>
          <w:rFonts w:ascii="Arial" w:hAnsi="Arial" w:cs="Arial"/>
          <w:bCs/>
        </w:rPr>
        <w:t xml:space="preserve"> </w:t>
      </w:r>
      <w:proofErr w:type="spellStart"/>
      <w:r w:rsidRPr="00091BDB">
        <w:rPr>
          <w:rFonts w:ascii="Arial" w:hAnsi="Arial" w:cs="Arial"/>
          <w:bCs/>
        </w:rPr>
        <w:t>popsané</w:t>
      </w:r>
      <w:proofErr w:type="spellEnd"/>
      <w:r w:rsidRPr="00091BDB">
        <w:rPr>
          <w:rFonts w:ascii="Arial" w:hAnsi="Arial" w:cs="Arial"/>
          <w:bCs/>
        </w:rPr>
        <w:t xml:space="preserve"> </w:t>
      </w:r>
      <w:proofErr w:type="spellStart"/>
      <w:r w:rsidRPr="00091BDB">
        <w:rPr>
          <w:rFonts w:ascii="Arial" w:hAnsi="Arial" w:cs="Arial"/>
          <w:bCs/>
        </w:rPr>
        <w:t>mísení</w:t>
      </w:r>
      <w:proofErr w:type="spellEnd"/>
      <w:r w:rsidRPr="00091BDB">
        <w:rPr>
          <w:rFonts w:ascii="Arial" w:hAnsi="Arial" w:cs="Arial"/>
          <w:bCs/>
        </w:rPr>
        <w:t xml:space="preserve"> LPG </w:t>
      </w:r>
      <w:proofErr w:type="spellStart"/>
      <w:r w:rsidRPr="00091BDB">
        <w:rPr>
          <w:rFonts w:ascii="Arial" w:hAnsi="Arial" w:cs="Arial"/>
          <w:bCs/>
        </w:rPr>
        <w:t>určeného</w:t>
      </w:r>
      <w:proofErr w:type="spellEnd"/>
      <w:r w:rsidRPr="00091BDB">
        <w:rPr>
          <w:rFonts w:ascii="Arial" w:hAnsi="Arial" w:cs="Arial"/>
          <w:bCs/>
        </w:rPr>
        <w:t xml:space="preserve"> k </w:t>
      </w:r>
      <w:proofErr w:type="spellStart"/>
      <w:r w:rsidRPr="00091BDB">
        <w:rPr>
          <w:rFonts w:ascii="Arial" w:hAnsi="Arial" w:cs="Arial"/>
          <w:bCs/>
        </w:rPr>
        <w:t>výrobě</w:t>
      </w:r>
      <w:proofErr w:type="spellEnd"/>
      <w:r w:rsidRPr="00091BDB">
        <w:rPr>
          <w:rFonts w:ascii="Arial" w:hAnsi="Arial" w:cs="Arial"/>
          <w:bCs/>
        </w:rPr>
        <w:t xml:space="preserve"> </w:t>
      </w:r>
      <w:proofErr w:type="spellStart"/>
      <w:r w:rsidRPr="00091BDB">
        <w:rPr>
          <w:rFonts w:ascii="Arial" w:hAnsi="Arial" w:cs="Arial"/>
          <w:bCs/>
        </w:rPr>
        <w:t>tepla</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kterému</w:t>
      </w:r>
      <w:proofErr w:type="spellEnd"/>
      <w:r w:rsidRPr="00091BDB">
        <w:rPr>
          <w:rFonts w:ascii="Arial" w:hAnsi="Arial" w:cs="Arial"/>
          <w:bCs/>
        </w:rPr>
        <w:t xml:space="preserve"> </w:t>
      </w:r>
      <w:proofErr w:type="spellStart"/>
      <w:r w:rsidRPr="00091BDB">
        <w:rPr>
          <w:rFonts w:ascii="Arial" w:hAnsi="Arial" w:cs="Arial"/>
          <w:bCs/>
        </w:rPr>
        <w:t>dojde</w:t>
      </w:r>
      <w:proofErr w:type="spellEnd"/>
      <w:r w:rsidRPr="00091BDB">
        <w:rPr>
          <w:rFonts w:ascii="Arial" w:hAnsi="Arial" w:cs="Arial"/>
          <w:bCs/>
        </w:rPr>
        <w:t xml:space="preserve"> v </w:t>
      </w:r>
      <w:proofErr w:type="spellStart"/>
      <w:r w:rsidRPr="00091BDB">
        <w:rPr>
          <w:rFonts w:ascii="Arial" w:hAnsi="Arial" w:cs="Arial"/>
          <w:bCs/>
        </w:rPr>
        <w:t>zásobníku</w:t>
      </w:r>
      <w:proofErr w:type="spellEnd"/>
      <w:r w:rsidRPr="00091BDB">
        <w:rPr>
          <w:rFonts w:ascii="Arial" w:hAnsi="Arial" w:cs="Arial"/>
          <w:bCs/>
        </w:rPr>
        <w:t xml:space="preserve">, </w:t>
      </w:r>
      <w:proofErr w:type="spellStart"/>
      <w:r w:rsidRPr="00091BDB">
        <w:rPr>
          <w:rFonts w:ascii="Arial" w:hAnsi="Arial" w:cs="Arial"/>
          <w:bCs/>
        </w:rPr>
        <w:t>nebude</w:t>
      </w:r>
      <w:proofErr w:type="spellEnd"/>
      <w:r w:rsidRPr="00091BDB">
        <w:rPr>
          <w:rFonts w:ascii="Arial" w:hAnsi="Arial" w:cs="Arial"/>
          <w:bCs/>
        </w:rPr>
        <w:t xml:space="preserve"> </w:t>
      </w:r>
      <w:proofErr w:type="spellStart"/>
      <w:r w:rsidRPr="00091BDB">
        <w:rPr>
          <w:rFonts w:ascii="Arial" w:hAnsi="Arial" w:cs="Arial"/>
          <w:bCs/>
        </w:rPr>
        <w:t>považováno</w:t>
      </w:r>
      <w:proofErr w:type="spellEnd"/>
      <w:r w:rsidRPr="00091BDB">
        <w:rPr>
          <w:rFonts w:ascii="Arial" w:hAnsi="Arial" w:cs="Arial"/>
          <w:bCs/>
        </w:rPr>
        <w:t xml:space="preserve"> za „</w:t>
      </w:r>
      <w:proofErr w:type="spellStart"/>
      <w:proofErr w:type="gramStart"/>
      <w:r w:rsidRPr="00091BDB">
        <w:rPr>
          <w:rFonts w:ascii="Arial" w:hAnsi="Arial" w:cs="Arial"/>
          <w:bCs/>
        </w:rPr>
        <w:t>výrobu</w:t>
      </w:r>
      <w:proofErr w:type="spellEnd"/>
      <w:r w:rsidRPr="00091BDB">
        <w:rPr>
          <w:rFonts w:ascii="Arial" w:hAnsi="Arial" w:cs="Arial"/>
          <w:bCs/>
        </w:rPr>
        <w:t>“ ve</w:t>
      </w:r>
      <w:proofErr w:type="gramEnd"/>
      <w:r w:rsidRPr="00091BDB">
        <w:rPr>
          <w:rFonts w:ascii="Arial" w:hAnsi="Arial" w:cs="Arial"/>
          <w:bCs/>
        </w:rPr>
        <w:t xml:space="preserve"> </w:t>
      </w:r>
      <w:proofErr w:type="spellStart"/>
      <w:r w:rsidRPr="00091BDB">
        <w:rPr>
          <w:rFonts w:ascii="Arial" w:hAnsi="Arial" w:cs="Arial"/>
          <w:bCs/>
        </w:rPr>
        <w:t>smyslu</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nemůže</w:t>
      </w:r>
      <w:proofErr w:type="spellEnd"/>
      <w:r w:rsidRPr="00091BDB">
        <w:rPr>
          <w:rFonts w:ascii="Arial" w:hAnsi="Arial" w:cs="Arial"/>
          <w:bCs/>
        </w:rPr>
        <w:t xml:space="preserve"> </w:t>
      </w:r>
      <w:proofErr w:type="spellStart"/>
      <w:r w:rsidRPr="00091BDB">
        <w:rPr>
          <w:rFonts w:ascii="Arial" w:hAnsi="Arial" w:cs="Arial"/>
          <w:bCs/>
        </w:rPr>
        <w:t>předmětné</w:t>
      </w:r>
      <w:proofErr w:type="spellEnd"/>
      <w:r w:rsidRPr="00091BDB">
        <w:rPr>
          <w:rFonts w:ascii="Arial" w:hAnsi="Arial" w:cs="Arial"/>
          <w:bCs/>
        </w:rPr>
        <w:t xml:space="preserve"> </w:t>
      </w:r>
      <w:proofErr w:type="spellStart"/>
      <w:r w:rsidRPr="00091BDB">
        <w:rPr>
          <w:rFonts w:ascii="Arial" w:hAnsi="Arial" w:cs="Arial"/>
          <w:bCs/>
        </w:rPr>
        <w:t>nakládání</w:t>
      </w:r>
      <w:proofErr w:type="spellEnd"/>
      <w:r w:rsidRPr="00091BDB">
        <w:rPr>
          <w:rFonts w:ascii="Arial" w:hAnsi="Arial" w:cs="Arial"/>
          <w:bCs/>
        </w:rPr>
        <w:t xml:space="preserve"> s </w:t>
      </w:r>
      <w:proofErr w:type="spellStart"/>
      <w:r w:rsidRPr="00091BDB">
        <w:rPr>
          <w:rFonts w:ascii="Arial" w:hAnsi="Arial" w:cs="Arial"/>
          <w:bCs/>
        </w:rPr>
        <w:t>danými</w:t>
      </w:r>
      <w:proofErr w:type="spellEnd"/>
      <w:r w:rsidRPr="00091BDB">
        <w:rPr>
          <w:rFonts w:ascii="Arial" w:hAnsi="Arial" w:cs="Arial"/>
          <w:bCs/>
        </w:rPr>
        <w:t xml:space="preserve"> LPG v </w:t>
      </w:r>
      <w:proofErr w:type="spellStart"/>
      <w:r w:rsidRPr="00091BDB">
        <w:rPr>
          <w:rFonts w:ascii="Arial" w:hAnsi="Arial" w:cs="Arial"/>
          <w:bCs/>
        </w:rPr>
        <w:t>žádném</w:t>
      </w:r>
      <w:proofErr w:type="spellEnd"/>
      <w:r w:rsidRPr="00091BDB">
        <w:rPr>
          <w:rFonts w:ascii="Arial" w:hAnsi="Arial" w:cs="Arial"/>
          <w:bCs/>
        </w:rPr>
        <w:t xml:space="preserve">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vést</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krácení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Naopak</w:t>
      </w:r>
      <w:proofErr w:type="spellEnd"/>
      <w:r w:rsidRPr="00091BDB">
        <w:rPr>
          <w:rFonts w:ascii="Arial" w:hAnsi="Arial" w:cs="Arial"/>
          <w:bCs/>
        </w:rPr>
        <w:t xml:space="preserve">, </w:t>
      </w:r>
      <w:proofErr w:type="spellStart"/>
      <w:r w:rsidRPr="00091BDB">
        <w:rPr>
          <w:rFonts w:ascii="Arial" w:hAnsi="Arial" w:cs="Arial"/>
          <w:bCs/>
        </w:rPr>
        <w:t>zahrnutí</w:t>
      </w:r>
      <w:proofErr w:type="spellEnd"/>
      <w:r w:rsidRPr="00091BDB">
        <w:rPr>
          <w:rFonts w:ascii="Arial" w:hAnsi="Arial" w:cs="Arial"/>
          <w:bCs/>
        </w:rPr>
        <w:t xml:space="preserve"> </w:t>
      </w:r>
      <w:proofErr w:type="spellStart"/>
      <w:r w:rsidRPr="00091BDB">
        <w:rPr>
          <w:rFonts w:ascii="Arial" w:hAnsi="Arial" w:cs="Arial"/>
          <w:bCs/>
        </w:rPr>
        <w:t>popsaného</w:t>
      </w:r>
      <w:proofErr w:type="spellEnd"/>
      <w:r w:rsidRPr="00091BDB">
        <w:rPr>
          <w:rFonts w:ascii="Arial" w:hAnsi="Arial" w:cs="Arial"/>
          <w:bCs/>
        </w:rPr>
        <w:t xml:space="preserve"> </w:t>
      </w:r>
      <w:proofErr w:type="spellStart"/>
      <w:r w:rsidRPr="00091BDB">
        <w:rPr>
          <w:rFonts w:ascii="Arial" w:hAnsi="Arial" w:cs="Arial"/>
          <w:bCs/>
        </w:rPr>
        <w:t>nakládání</w:t>
      </w:r>
      <w:proofErr w:type="spellEnd"/>
      <w:r w:rsidRPr="00091BDB">
        <w:rPr>
          <w:rFonts w:ascii="Arial" w:hAnsi="Arial" w:cs="Arial"/>
          <w:bCs/>
        </w:rPr>
        <w:t xml:space="preserve"> s LPG pod </w:t>
      </w:r>
      <w:proofErr w:type="spellStart"/>
      <w:r w:rsidRPr="00091BDB">
        <w:rPr>
          <w:rFonts w:ascii="Arial" w:hAnsi="Arial" w:cs="Arial"/>
          <w:bCs/>
        </w:rPr>
        <w:t>pojem</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 ve</w:t>
      </w:r>
      <w:proofErr w:type="gramEnd"/>
      <w:r w:rsidRPr="00091BDB">
        <w:rPr>
          <w:rFonts w:ascii="Arial" w:hAnsi="Arial" w:cs="Arial"/>
          <w:bCs/>
        </w:rPr>
        <w:t xml:space="preserve"> </w:t>
      </w:r>
      <w:proofErr w:type="spellStart"/>
      <w:r w:rsidRPr="00091BDB">
        <w:rPr>
          <w:rFonts w:ascii="Arial" w:hAnsi="Arial" w:cs="Arial"/>
          <w:bCs/>
        </w:rPr>
        <w:t>smyslu</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povede</w:t>
      </w:r>
      <w:proofErr w:type="spellEnd"/>
      <w:r w:rsidRPr="00091BDB">
        <w:rPr>
          <w:rFonts w:ascii="Arial" w:hAnsi="Arial" w:cs="Arial"/>
          <w:bCs/>
        </w:rPr>
        <w:t xml:space="preserve"> k </w:t>
      </w:r>
      <w:proofErr w:type="spellStart"/>
      <w:r w:rsidRPr="00091BDB">
        <w:rPr>
          <w:rFonts w:ascii="Arial" w:hAnsi="Arial" w:cs="Arial"/>
          <w:bCs/>
        </w:rPr>
        <w:t>nutnosti</w:t>
      </w:r>
      <w:proofErr w:type="spellEnd"/>
      <w:r w:rsidRPr="00091BDB">
        <w:rPr>
          <w:rFonts w:ascii="Arial" w:hAnsi="Arial" w:cs="Arial"/>
          <w:bCs/>
        </w:rPr>
        <w:t xml:space="preserve"> </w:t>
      </w:r>
      <w:proofErr w:type="spellStart"/>
      <w:r w:rsidRPr="00091BDB">
        <w:rPr>
          <w:rFonts w:ascii="Arial" w:hAnsi="Arial" w:cs="Arial"/>
          <w:bCs/>
        </w:rPr>
        <w:t>provádět</w:t>
      </w:r>
      <w:proofErr w:type="spellEnd"/>
      <w:r w:rsidRPr="00091BDB">
        <w:rPr>
          <w:rFonts w:ascii="Arial" w:hAnsi="Arial" w:cs="Arial"/>
          <w:bCs/>
        </w:rPr>
        <w:t xml:space="preserve"> </w:t>
      </w:r>
      <w:proofErr w:type="spellStart"/>
      <w:r w:rsidRPr="00091BDB">
        <w:rPr>
          <w:rFonts w:ascii="Arial" w:hAnsi="Arial" w:cs="Arial"/>
          <w:bCs/>
        </w:rPr>
        <w:t>takové</w:t>
      </w:r>
      <w:proofErr w:type="spellEnd"/>
      <w:r w:rsidRPr="00091BDB">
        <w:rPr>
          <w:rFonts w:ascii="Arial" w:hAnsi="Arial" w:cs="Arial"/>
          <w:bCs/>
        </w:rPr>
        <w:t xml:space="preserve"> </w:t>
      </w:r>
      <w:proofErr w:type="spellStart"/>
      <w:r w:rsidRPr="00091BDB">
        <w:rPr>
          <w:rFonts w:ascii="Arial" w:hAnsi="Arial" w:cs="Arial"/>
          <w:bCs/>
        </w:rPr>
        <w:t>mísení</w:t>
      </w:r>
      <w:proofErr w:type="spellEnd"/>
      <w:r w:rsidRPr="00091BDB">
        <w:rPr>
          <w:rFonts w:ascii="Arial" w:hAnsi="Arial" w:cs="Arial"/>
          <w:bCs/>
        </w:rPr>
        <w:t xml:space="preserve"> </w:t>
      </w:r>
      <w:proofErr w:type="spellStart"/>
      <w:r w:rsidRPr="00091BDB">
        <w:rPr>
          <w:rFonts w:ascii="Arial" w:hAnsi="Arial" w:cs="Arial"/>
          <w:bCs/>
        </w:rPr>
        <w:t>výhradně</w:t>
      </w:r>
      <w:proofErr w:type="spellEnd"/>
      <w:r w:rsidRPr="00091BDB">
        <w:rPr>
          <w:rFonts w:ascii="Arial" w:hAnsi="Arial" w:cs="Arial"/>
          <w:bCs/>
        </w:rPr>
        <w:t xml:space="preserve"> v </w:t>
      </w:r>
      <w:proofErr w:type="spellStart"/>
      <w:r w:rsidRPr="00091BDB">
        <w:rPr>
          <w:rFonts w:ascii="Arial" w:hAnsi="Arial" w:cs="Arial"/>
          <w:bCs/>
        </w:rPr>
        <w:t>daňovém</w:t>
      </w:r>
      <w:proofErr w:type="spellEnd"/>
      <w:r w:rsidRPr="00091BDB">
        <w:rPr>
          <w:rFonts w:ascii="Arial" w:hAnsi="Arial" w:cs="Arial"/>
          <w:bCs/>
        </w:rPr>
        <w:t xml:space="preserve"> </w:t>
      </w:r>
      <w:proofErr w:type="spellStart"/>
      <w:r w:rsidRPr="00091BDB">
        <w:rPr>
          <w:rFonts w:ascii="Arial" w:hAnsi="Arial" w:cs="Arial"/>
          <w:bCs/>
        </w:rPr>
        <w:t>skladu</w:t>
      </w:r>
      <w:proofErr w:type="spellEnd"/>
      <w:r w:rsidRPr="00091BDB">
        <w:rPr>
          <w:rFonts w:ascii="Arial" w:hAnsi="Arial" w:cs="Arial"/>
          <w:bCs/>
        </w:rPr>
        <w:t xml:space="preserve">, resp. </w:t>
      </w:r>
      <w:proofErr w:type="spellStart"/>
      <w:r w:rsidRPr="00091BDB">
        <w:rPr>
          <w:rFonts w:ascii="Arial" w:hAnsi="Arial" w:cs="Arial"/>
          <w:bCs/>
        </w:rPr>
        <w:t>mísení</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kterému</w:t>
      </w:r>
      <w:proofErr w:type="spellEnd"/>
      <w:r w:rsidRPr="00091BDB">
        <w:rPr>
          <w:rFonts w:ascii="Arial" w:hAnsi="Arial" w:cs="Arial"/>
          <w:bCs/>
        </w:rPr>
        <w:t xml:space="preserve"> </w:t>
      </w:r>
      <w:proofErr w:type="spellStart"/>
      <w:r w:rsidRPr="00091BDB">
        <w:rPr>
          <w:rFonts w:ascii="Arial" w:hAnsi="Arial" w:cs="Arial"/>
          <w:bCs/>
        </w:rPr>
        <w:t>dojde</w:t>
      </w:r>
      <w:proofErr w:type="spellEnd"/>
      <w:r w:rsidRPr="00091BDB">
        <w:rPr>
          <w:rFonts w:ascii="Arial" w:hAnsi="Arial" w:cs="Arial"/>
          <w:bCs/>
        </w:rPr>
        <w:t xml:space="preserve"> </w:t>
      </w:r>
      <w:proofErr w:type="spellStart"/>
      <w:r w:rsidRPr="00091BDB">
        <w:rPr>
          <w:rFonts w:ascii="Arial" w:hAnsi="Arial" w:cs="Arial"/>
          <w:bCs/>
        </w:rPr>
        <w:t>mimo</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w:t>
      </w:r>
      <w:proofErr w:type="spellStart"/>
      <w:r w:rsidRPr="00091BDB">
        <w:rPr>
          <w:rFonts w:ascii="Arial" w:hAnsi="Arial" w:cs="Arial"/>
          <w:bCs/>
        </w:rPr>
        <w:t>bude</w:t>
      </w:r>
      <w:proofErr w:type="spellEnd"/>
      <w:r w:rsidRPr="00091BDB">
        <w:rPr>
          <w:rFonts w:ascii="Arial" w:hAnsi="Arial" w:cs="Arial"/>
          <w:bCs/>
        </w:rPr>
        <w:t xml:space="preserve"> </w:t>
      </w:r>
      <w:proofErr w:type="spellStart"/>
      <w:r w:rsidRPr="00091BDB">
        <w:rPr>
          <w:rFonts w:ascii="Arial" w:hAnsi="Arial" w:cs="Arial"/>
          <w:bCs/>
        </w:rPr>
        <w:t>považováno</w:t>
      </w:r>
      <w:proofErr w:type="spellEnd"/>
      <w:r w:rsidRPr="00091BDB">
        <w:rPr>
          <w:rFonts w:ascii="Arial" w:hAnsi="Arial" w:cs="Arial"/>
          <w:bCs/>
        </w:rPr>
        <w:t xml:space="preserve"> za </w:t>
      </w:r>
      <w:proofErr w:type="spellStart"/>
      <w:r w:rsidRPr="00091BDB">
        <w:rPr>
          <w:rFonts w:ascii="Arial" w:hAnsi="Arial" w:cs="Arial"/>
          <w:bCs/>
        </w:rPr>
        <w:t>závažné</w:t>
      </w:r>
      <w:proofErr w:type="spellEnd"/>
      <w:r w:rsidRPr="00091BDB">
        <w:rPr>
          <w:rFonts w:ascii="Arial" w:hAnsi="Arial" w:cs="Arial"/>
          <w:bCs/>
        </w:rPr>
        <w:t xml:space="preserve"> </w:t>
      </w:r>
      <w:proofErr w:type="spellStart"/>
      <w:r w:rsidRPr="00091BDB">
        <w:rPr>
          <w:rFonts w:ascii="Arial" w:hAnsi="Arial" w:cs="Arial"/>
          <w:bCs/>
        </w:rPr>
        <w:t>porušení</w:t>
      </w:r>
      <w:proofErr w:type="spellEnd"/>
      <w:r w:rsidRPr="00091BDB">
        <w:rPr>
          <w:rFonts w:ascii="Arial" w:hAnsi="Arial" w:cs="Arial"/>
          <w:bCs/>
        </w:rPr>
        <w:t xml:space="preserve"> </w:t>
      </w:r>
      <w:proofErr w:type="spellStart"/>
      <w:r w:rsidRPr="00091BDB">
        <w:rPr>
          <w:rFonts w:ascii="Arial" w:hAnsi="Arial" w:cs="Arial"/>
          <w:bCs/>
        </w:rPr>
        <w:t>podmínky</w:t>
      </w:r>
      <w:proofErr w:type="spellEnd"/>
      <w:r w:rsidRPr="00091BDB">
        <w:rPr>
          <w:rFonts w:ascii="Arial" w:hAnsi="Arial" w:cs="Arial"/>
          <w:bCs/>
        </w:rPr>
        <w:t xml:space="preserve"> </w:t>
      </w:r>
      <w:proofErr w:type="spellStart"/>
      <w:r w:rsidRPr="00091BDB">
        <w:rPr>
          <w:rFonts w:ascii="Arial" w:hAnsi="Arial" w:cs="Arial"/>
          <w:bCs/>
        </w:rPr>
        <w:t>stanovené</w:t>
      </w:r>
      <w:proofErr w:type="spellEnd"/>
      <w:r w:rsidRPr="00091BDB">
        <w:rPr>
          <w:rFonts w:ascii="Arial" w:hAnsi="Arial" w:cs="Arial"/>
          <w:bCs/>
        </w:rPr>
        <w:t xml:space="preserve"> </w:t>
      </w:r>
      <w:proofErr w:type="spellStart"/>
      <w:r w:rsidRPr="00091BDB">
        <w:rPr>
          <w:rFonts w:ascii="Arial" w:hAnsi="Arial" w:cs="Arial"/>
          <w:bCs/>
        </w:rPr>
        <w:t>zákonem</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dle</w:t>
      </w:r>
      <w:proofErr w:type="spellEnd"/>
      <w:r w:rsidRPr="00091BDB">
        <w:rPr>
          <w:rFonts w:ascii="Arial" w:hAnsi="Arial" w:cs="Arial"/>
          <w:bCs/>
        </w:rPr>
        <w:t xml:space="preserve"> § 19 </w:t>
      </w:r>
      <w:proofErr w:type="spellStart"/>
      <w:r w:rsidRPr="00091BDB">
        <w:rPr>
          <w:rFonts w:ascii="Arial" w:hAnsi="Arial" w:cs="Arial"/>
          <w:bCs/>
        </w:rPr>
        <w:t>odst</w:t>
      </w:r>
      <w:proofErr w:type="spellEnd"/>
      <w:r w:rsidRPr="00091BDB">
        <w:rPr>
          <w:rFonts w:ascii="Arial" w:hAnsi="Arial" w:cs="Arial"/>
          <w:bCs/>
        </w:rPr>
        <w:t xml:space="preserve">. 3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w:t>
      </w:r>
      <w:proofErr w:type="spellStart"/>
      <w:r w:rsidRPr="00091BDB">
        <w:rPr>
          <w:rFonts w:ascii="Arial" w:hAnsi="Arial" w:cs="Arial"/>
          <w:bCs/>
        </w:rPr>
        <w:t>Navíc</w:t>
      </w:r>
      <w:proofErr w:type="spellEnd"/>
      <w:r w:rsidRPr="00091BDB">
        <w:rPr>
          <w:rFonts w:ascii="Arial" w:hAnsi="Arial" w:cs="Arial"/>
          <w:bCs/>
        </w:rPr>
        <w:t>, v </w:t>
      </w:r>
      <w:proofErr w:type="spellStart"/>
      <w:r w:rsidRPr="00091BDB">
        <w:rPr>
          <w:rFonts w:ascii="Arial" w:hAnsi="Arial" w:cs="Arial"/>
          <w:bCs/>
        </w:rPr>
        <w:t>takovém</w:t>
      </w:r>
      <w:proofErr w:type="spellEnd"/>
      <w:r w:rsidRPr="00091BDB">
        <w:rPr>
          <w:rFonts w:ascii="Arial" w:hAnsi="Arial" w:cs="Arial"/>
          <w:bCs/>
        </w:rPr>
        <w:t xml:space="preserve"> </w:t>
      </w:r>
      <w:proofErr w:type="spellStart"/>
      <w:r w:rsidRPr="00091BDB">
        <w:rPr>
          <w:rFonts w:ascii="Arial" w:hAnsi="Arial" w:cs="Arial"/>
          <w:bCs/>
        </w:rPr>
        <w:t>případě</w:t>
      </w:r>
      <w:proofErr w:type="spellEnd"/>
      <w:r w:rsidRPr="00091BDB">
        <w:rPr>
          <w:rFonts w:ascii="Arial" w:hAnsi="Arial" w:cs="Arial"/>
          <w:bCs/>
        </w:rPr>
        <w:t xml:space="preserve"> </w:t>
      </w:r>
      <w:proofErr w:type="spellStart"/>
      <w:r w:rsidRPr="00091BDB">
        <w:rPr>
          <w:rFonts w:ascii="Arial" w:hAnsi="Arial" w:cs="Arial"/>
          <w:bCs/>
        </w:rPr>
        <w:t>výroba</w:t>
      </w:r>
      <w:proofErr w:type="spellEnd"/>
      <w:r w:rsidRPr="00091BDB">
        <w:rPr>
          <w:rFonts w:ascii="Arial" w:hAnsi="Arial" w:cs="Arial"/>
          <w:bCs/>
        </w:rPr>
        <w:t xml:space="preserve"> </w:t>
      </w:r>
      <w:proofErr w:type="spellStart"/>
      <w:r w:rsidRPr="00091BDB">
        <w:rPr>
          <w:rFonts w:ascii="Arial" w:hAnsi="Arial" w:cs="Arial"/>
          <w:bCs/>
        </w:rPr>
        <w:t>mimo</w:t>
      </w:r>
      <w:proofErr w:type="spellEnd"/>
      <w:r w:rsidRPr="00091BDB">
        <w:rPr>
          <w:rFonts w:ascii="Arial" w:hAnsi="Arial" w:cs="Arial"/>
          <w:bCs/>
        </w:rPr>
        <w:t xml:space="preserve"> </w:t>
      </w:r>
      <w:proofErr w:type="spellStart"/>
      <w:r w:rsidRPr="00091BDB">
        <w:rPr>
          <w:rFonts w:ascii="Arial" w:hAnsi="Arial" w:cs="Arial"/>
          <w:bCs/>
        </w:rPr>
        <w:t>daňový</w:t>
      </w:r>
      <w:proofErr w:type="spellEnd"/>
      <w:r w:rsidRPr="00091BDB">
        <w:rPr>
          <w:rFonts w:ascii="Arial" w:hAnsi="Arial" w:cs="Arial"/>
          <w:bCs/>
        </w:rPr>
        <w:t xml:space="preserve"> </w:t>
      </w:r>
      <w:proofErr w:type="spellStart"/>
      <w:r w:rsidRPr="00091BDB">
        <w:rPr>
          <w:rFonts w:ascii="Arial" w:hAnsi="Arial" w:cs="Arial"/>
          <w:bCs/>
        </w:rPr>
        <w:t>sklad</w:t>
      </w:r>
      <w:proofErr w:type="spellEnd"/>
      <w:r w:rsidRPr="00091BDB">
        <w:rPr>
          <w:rFonts w:ascii="Arial" w:hAnsi="Arial" w:cs="Arial"/>
          <w:bCs/>
        </w:rPr>
        <w:t xml:space="preserve"> </w:t>
      </w:r>
      <w:proofErr w:type="spellStart"/>
      <w:r w:rsidRPr="00091BDB">
        <w:rPr>
          <w:rFonts w:ascii="Arial" w:hAnsi="Arial" w:cs="Arial"/>
          <w:bCs/>
        </w:rPr>
        <w:t>povede</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vzniku</w:t>
      </w:r>
      <w:proofErr w:type="spellEnd"/>
      <w:r w:rsidRPr="00091BDB">
        <w:rPr>
          <w:rFonts w:ascii="Arial" w:hAnsi="Arial" w:cs="Arial"/>
          <w:bCs/>
        </w:rPr>
        <w:t xml:space="preserve"> </w:t>
      </w:r>
      <w:proofErr w:type="spellStart"/>
      <w:r w:rsidRPr="00091BDB">
        <w:rPr>
          <w:rFonts w:ascii="Arial" w:hAnsi="Arial" w:cs="Arial"/>
          <w:bCs/>
        </w:rPr>
        <w:t>povinnosti</w:t>
      </w:r>
      <w:proofErr w:type="spellEnd"/>
      <w:r w:rsidRPr="00091BDB">
        <w:rPr>
          <w:rFonts w:ascii="Arial" w:hAnsi="Arial" w:cs="Arial"/>
          <w:bCs/>
        </w:rPr>
        <w:t xml:space="preserve"> </w:t>
      </w:r>
      <w:proofErr w:type="spellStart"/>
      <w:r w:rsidRPr="00091BDB">
        <w:rPr>
          <w:rFonts w:ascii="Arial" w:hAnsi="Arial" w:cs="Arial"/>
          <w:bCs/>
        </w:rPr>
        <w:t>dané</w:t>
      </w:r>
      <w:proofErr w:type="spellEnd"/>
      <w:r w:rsidRPr="00091BDB">
        <w:rPr>
          <w:rFonts w:ascii="Arial" w:hAnsi="Arial" w:cs="Arial"/>
          <w:bCs/>
        </w:rPr>
        <w:t xml:space="preserve"> </w:t>
      </w:r>
      <w:proofErr w:type="spellStart"/>
      <w:r w:rsidRPr="00091BDB">
        <w:rPr>
          <w:rFonts w:ascii="Arial" w:hAnsi="Arial" w:cs="Arial"/>
          <w:bCs/>
        </w:rPr>
        <w:t>osoby</w:t>
      </w:r>
      <w:proofErr w:type="spellEnd"/>
      <w:r w:rsidRPr="00091BDB">
        <w:rPr>
          <w:rFonts w:ascii="Arial" w:hAnsi="Arial" w:cs="Arial"/>
          <w:bCs/>
        </w:rPr>
        <w:t xml:space="preserve"> (</w:t>
      </w:r>
      <w:proofErr w:type="spellStart"/>
      <w:r w:rsidRPr="00091BDB">
        <w:rPr>
          <w:rFonts w:ascii="Arial" w:hAnsi="Arial" w:cs="Arial"/>
          <w:bCs/>
        </w:rPr>
        <w:t>jedno</w:t>
      </w:r>
      <w:proofErr w:type="spellEnd"/>
      <w:r w:rsidRPr="00091BDB">
        <w:rPr>
          <w:rFonts w:ascii="Arial" w:hAnsi="Arial" w:cs="Arial"/>
          <w:bCs/>
        </w:rPr>
        <w:t xml:space="preserve">, </w:t>
      </w:r>
      <w:proofErr w:type="spellStart"/>
      <w:r w:rsidRPr="00091BDB">
        <w:rPr>
          <w:rFonts w:ascii="Arial" w:hAnsi="Arial" w:cs="Arial"/>
          <w:bCs/>
        </w:rPr>
        <w:t>zda</w:t>
      </w:r>
      <w:proofErr w:type="spellEnd"/>
      <w:r w:rsidRPr="00091BDB">
        <w:rPr>
          <w:rFonts w:ascii="Arial" w:hAnsi="Arial" w:cs="Arial"/>
          <w:bCs/>
        </w:rPr>
        <w:t xml:space="preserve"> </w:t>
      </w:r>
      <w:proofErr w:type="spellStart"/>
      <w:r w:rsidRPr="00091BDB">
        <w:rPr>
          <w:rFonts w:ascii="Arial" w:hAnsi="Arial" w:cs="Arial"/>
          <w:bCs/>
        </w:rPr>
        <w:t>právnické</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nepodnikající</w:t>
      </w:r>
      <w:proofErr w:type="spellEnd"/>
      <w:r w:rsidRPr="00091BDB">
        <w:rPr>
          <w:rFonts w:ascii="Arial" w:hAnsi="Arial" w:cs="Arial"/>
          <w:bCs/>
        </w:rPr>
        <w:t xml:space="preserve"> </w:t>
      </w:r>
      <w:proofErr w:type="spellStart"/>
      <w:r w:rsidRPr="00091BDB">
        <w:rPr>
          <w:rFonts w:ascii="Arial" w:hAnsi="Arial" w:cs="Arial"/>
          <w:bCs/>
        </w:rPr>
        <w:t>fyzické</w:t>
      </w:r>
      <w:proofErr w:type="spellEnd"/>
      <w:r w:rsidRPr="00091BDB">
        <w:rPr>
          <w:rFonts w:ascii="Arial" w:hAnsi="Arial" w:cs="Arial"/>
          <w:bCs/>
        </w:rPr>
        <w:t xml:space="preserve">) </w:t>
      </w:r>
      <w:proofErr w:type="spellStart"/>
      <w:r w:rsidRPr="00091BDB">
        <w:rPr>
          <w:rFonts w:ascii="Arial" w:hAnsi="Arial" w:cs="Arial"/>
          <w:bCs/>
        </w:rPr>
        <w:t>registrovat</w:t>
      </w:r>
      <w:proofErr w:type="spellEnd"/>
      <w:r w:rsidRPr="00091BDB">
        <w:rPr>
          <w:rFonts w:ascii="Arial" w:hAnsi="Arial" w:cs="Arial"/>
          <w:bCs/>
        </w:rPr>
        <w:t xml:space="preserve"> se </w:t>
      </w:r>
      <w:proofErr w:type="spellStart"/>
      <w:r w:rsidRPr="00091BDB">
        <w:rPr>
          <w:rFonts w:ascii="Arial" w:hAnsi="Arial" w:cs="Arial"/>
          <w:bCs/>
        </w:rPr>
        <w:t>jako</w:t>
      </w:r>
      <w:proofErr w:type="spellEnd"/>
      <w:r w:rsidRPr="00091BDB">
        <w:rPr>
          <w:rFonts w:ascii="Arial" w:hAnsi="Arial" w:cs="Arial"/>
          <w:bCs/>
        </w:rPr>
        <w:t xml:space="preserve"> </w:t>
      </w:r>
      <w:proofErr w:type="spellStart"/>
      <w:r w:rsidRPr="00091BDB">
        <w:rPr>
          <w:rFonts w:ascii="Arial" w:hAnsi="Arial" w:cs="Arial"/>
          <w:bCs/>
        </w:rPr>
        <w:t>plátce</w:t>
      </w:r>
      <w:proofErr w:type="spellEnd"/>
      <w:r w:rsidRPr="00091BDB">
        <w:rPr>
          <w:rFonts w:ascii="Arial" w:hAnsi="Arial" w:cs="Arial"/>
          <w:bCs/>
        </w:rPr>
        <w:t xml:space="preserve"> </w:t>
      </w:r>
      <w:proofErr w:type="spellStart"/>
      <w:r w:rsidRPr="00091BDB">
        <w:rPr>
          <w:rFonts w:ascii="Arial" w:hAnsi="Arial" w:cs="Arial"/>
          <w:bCs/>
        </w:rPr>
        <w:t>spotřební</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z </w:t>
      </w:r>
      <w:proofErr w:type="spellStart"/>
      <w:r w:rsidRPr="00091BDB">
        <w:rPr>
          <w:rFonts w:ascii="Arial" w:hAnsi="Arial" w:cs="Arial"/>
          <w:bCs/>
        </w:rPr>
        <w:t>minerálních</w:t>
      </w:r>
      <w:proofErr w:type="spellEnd"/>
      <w:r w:rsidRPr="00091BDB">
        <w:rPr>
          <w:rFonts w:ascii="Arial" w:hAnsi="Arial" w:cs="Arial"/>
          <w:bCs/>
        </w:rPr>
        <w:t xml:space="preserve"> </w:t>
      </w:r>
      <w:proofErr w:type="spellStart"/>
      <w:r w:rsidRPr="00091BDB">
        <w:rPr>
          <w:rFonts w:ascii="Arial" w:hAnsi="Arial" w:cs="Arial"/>
          <w:bCs/>
        </w:rPr>
        <w:t>olejů</w:t>
      </w:r>
      <w:proofErr w:type="spellEnd"/>
      <w:r w:rsidRPr="00091BDB">
        <w:rPr>
          <w:rFonts w:ascii="Arial" w:hAnsi="Arial" w:cs="Arial"/>
          <w:bCs/>
        </w:rPr>
        <w:t xml:space="preserve"> s </w:t>
      </w:r>
      <w:proofErr w:type="spellStart"/>
      <w:r w:rsidRPr="00091BDB">
        <w:rPr>
          <w:rFonts w:ascii="Arial" w:hAnsi="Arial" w:cs="Arial"/>
          <w:bCs/>
        </w:rPr>
        <w:t>povinností</w:t>
      </w:r>
      <w:proofErr w:type="spellEnd"/>
      <w:r w:rsidRPr="00091BDB">
        <w:rPr>
          <w:rFonts w:ascii="Arial" w:hAnsi="Arial" w:cs="Arial"/>
          <w:bCs/>
        </w:rPr>
        <w:t xml:space="preserve"> </w:t>
      </w:r>
      <w:proofErr w:type="spellStart"/>
      <w:r w:rsidRPr="00091BDB">
        <w:rPr>
          <w:rFonts w:ascii="Arial" w:hAnsi="Arial" w:cs="Arial"/>
          <w:bCs/>
        </w:rPr>
        <w:t>podávání</w:t>
      </w:r>
      <w:proofErr w:type="spellEnd"/>
      <w:r w:rsidRPr="00091BDB">
        <w:rPr>
          <w:rFonts w:ascii="Arial" w:hAnsi="Arial" w:cs="Arial"/>
          <w:bCs/>
        </w:rPr>
        <w:t xml:space="preserve"> </w:t>
      </w:r>
      <w:proofErr w:type="spellStart"/>
      <w:r w:rsidRPr="00091BDB">
        <w:rPr>
          <w:rFonts w:ascii="Arial" w:hAnsi="Arial" w:cs="Arial"/>
          <w:bCs/>
        </w:rPr>
        <w:t>daňového</w:t>
      </w:r>
      <w:proofErr w:type="spellEnd"/>
      <w:r w:rsidRPr="00091BDB">
        <w:rPr>
          <w:rFonts w:ascii="Arial" w:hAnsi="Arial" w:cs="Arial"/>
          <w:bCs/>
        </w:rPr>
        <w:t xml:space="preserve"> </w:t>
      </w:r>
      <w:proofErr w:type="spellStart"/>
      <w:r w:rsidRPr="00091BDB">
        <w:rPr>
          <w:rFonts w:ascii="Arial" w:hAnsi="Arial" w:cs="Arial"/>
          <w:bCs/>
        </w:rPr>
        <w:t>přiznání</w:t>
      </w:r>
      <w:proofErr w:type="spellEnd"/>
      <w:r w:rsidRPr="00091BDB">
        <w:rPr>
          <w:rFonts w:ascii="Arial" w:hAnsi="Arial" w:cs="Arial"/>
          <w:bCs/>
        </w:rPr>
        <w:t xml:space="preserve"> ve </w:t>
      </w:r>
      <w:proofErr w:type="spellStart"/>
      <w:r w:rsidRPr="00091BDB">
        <w:rPr>
          <w:rFonts w:ascii="Arial" w:hAnsi="Arial" w:cs="Arial"/>
          <w:bCs/>
        </w:rPr>
        <w:t>vztahu</w:t>
      </w:r>
      <w:proofErr w:type="spellEnd"/>
      <w:r w:rsidRPr="00091BDB">
        <w:rPr>
          <w:rFonts w:ascii="Arial" w:hAnsi="Arial" w:cs="Arial"/>
          <w:bCs/>
        </w:rPr>
        <w:t xml:space="preserve"> k </w:t>
      </w:r>
      <w:proofErr w:type="spellStart"/>
      <w:r w:rsidRPr="00091BDB">
        <w:rPr>
          <w:rFonts w:ascii="Arial" w:hAnsi="Arial" w:cs="Arial"/>
          <w:bCs/>
        </w:rPr>
        <w:t>vyrobené</w:t>
      </w:r>
      <w:proofErr w:type="spellEnd"/>
      <w:r w:rsidRPr="00091BDB">
        <w:rPr>
          <w:rFonts w:ascii="Arial" w:hAnsi="Arial" w:cs="Arial"/>
          <w:bCs/>
        </w:rPr>
        <w:t xml:space="preserve"> </w:t>
      </w:r>
      <w:proofErr w:type="spellStart"/>
      <w:r w:rsidRPr="00091BDB">
        <w:rPr>
          <w:rFonts w:ascii="Arial" w:hAnsi="Arial" w:cs="Arial"/>
          <w:bCs/>
        </w:rPr>
        <w:t>směsi</w:t>
      </w:r>
      <w:proofErr w:type="spellEnd"/>
      <w:r w:rsidRPr="00091BDB">
        <w:rPr>
          <w:rFonts w:ascii="Arial" w:hAnsi="Arial" w:cs="Arial"/>
          <w:bCs/>
        </w:rPr>
        <w:t xml:space="preserve"> </w:t>
      </w:r>
      <w:proofErr w:type="spellStart"/>
      <w:r w:rsidRPr="00091BDB">
        <w:rPr>
          <w:rFonts w:ascii="Arial" w:hAnsi="Arial" w:cs="Arial"/>
          <w:bCs/>
        </w:rPr>
        <w:t>vždy</w:t>
      </w:r>
      <w:proofErr w:type="spellEnd"/>
      <w:r w:rsidRPr="00091BDB">
        <w:rPr>
          <w:rFonts w:ascii="Arial" w:hAnsi="Arial" w:cs="Arial"/>
          <w:bCs/>
        </w:rPr>
        <w:t xml:space="preserve"> </w:t>
      </w:r>
      <w:proofErr w:type="spellStart"/>
      <w:r w:rsidRPr="00091BDB">
        <w:rPr>
          <w:rFonts w:ascii="Arial" w:hAnsi="Arial" w:cs="Arial"/>
          <w:bCs/>
        </w:rPr>
        <w:t>ke</w:t>
      </w:r>
      <w:proofErr w:type="spellEnd"/>
      <w:r w:rsidRPr="00091BDB">
        <w:rPr>
          <w:rFonts w:ascii="Arial" w:hAnsi="Arial" w:cs="Arial"/>
          <w:bCs/>
        </w:rPr>
        <w:t xml:space="preserve"> </w:t>
      </w:r>
      <w:proofErr w:type="spellStart"/>
      <w:r w:rsidRPr="00091BDB">
        <w:rPr>
          <w:rFonts w:ascii="Arial" w:hAnsi="Arial" w:cs="Arial"/>
          <w:bCs/>
        </w:rPr>
        <w:t>dni</w:t>
      </w:r>
      <w:proofErr w:type="spellEnd"/>
      <w:r w:rsidRPr="00091BDB">
        <w:rPr>
          <w:rFonts w:ascii="Arial" w:hAnsi="Arial" w:cs="Arial"/>
          <w:bCs/>
        </w:rPr>
        <w:t xml:space="preserve">, </w:t>
      </w:r>
      <w:proofErr w:type="spellStart"/>
      <w:r w:rsidRPr="00091BDB">
        <w:rPr>
          <w:rFonts w:ascii="Arial" w:hAnsi="Arial" w:cs="Arial"/>
          <w:bCs/>
        </w:rPr>
        <w:t>který</w:t>
      </w:r>
      <w:proofErr w:type="spellEnd"/>
      <w:r w:rsidRPr="00091BDB">
        <w:rPr>
          <w:rFonts w:ascii="Arial" w:hAnsi="Arial" w:cs="Arial"/>
          <w:bCs/>
        </w:rPr>
        <w:t xml:space="preserve"> </w:t>
      </w:r>
      <w:proofErr w:type="spellStart"/>
      <w:r w:rsidRPr="00091BDB">
        <w:rPr>
          <w:rFonts w:ascii="Arial" w:hAnsi="Arial" w:cs="Arial"/>
          <w:bCs/>
        </w:rPr>
        <w:t>následuje</w:t>
      </w:r>
      <w:proofErr w:type="spellEnd"/>
      <w:r w:rsidRPr="00091BDB">
        <w:rPr>
          <w:rFonts w:ascii="Arial" w:hAnsi="Arial" w:cs="Arial"/>
          <w:bCs/>
        </w:rPr>
        <w:t xml:space="preserve"> po </w:t>
      </w:r>
      <w:proofErr w:type="spellStart"/>
      <w:r w:rsidRPr="00091BDB">
        <w:rPr>
          <w:rFonts w:ascii="Arial" w:hAnsi="Arial" w:cs="Arial"/>
          <w:bCs/>
        </w:rPr>
        <w:t>dni</w:t>
      </w:r>
      <w:proofErr w:type="spellEnd"/>
      <w:r w:rsidRPr="00091BDB">
        <w:rPr>
          <w:rFonts w:ascii="Arial" w:hAnsi="Arial" w:cs="Arial"/>
          <w:bCs/>
        </w:rPr>
        <w:t xml:space="preserve"> </w:t>
      </w:r>
      <w:proofErr w:type="spellStart"/>
      <w:r w:rsidRPr="00091BDB">
        <w:rPr>
          <w:rFonts w:ascii="Arial" w:hAnsi="Arial" w:cs="Arial"/>
          <w:bCs/>
        </w:rPr>
        <w:t>smísení</w:t>
      </w:r>
      <w:proofErr w:type="spellEnd"/>
      <w:r w:rsidRPr="00091BDB">
        <w:rPr>
          <w:rFonts w:ascii="Arial" w:hAnsi="Arial" w:cs="Arial"/>
          <w:bCs/>
        </w:rPr>
        <w:t xml:space="preserve"> (</w:t>
      </w:r>
      <w:proofErr w:type="spellStart"/>
      <w:r w:rsidRPr="00091BDB">
        <w:rPr>
          <w:rFonts w:ascii="Arial" w:hAnsi="Arial" w:cs="Arial"/>
          <w:bCs/>
        </w:rPr>
        <w:t>tzn</w:t>
      </w:r>
      <w:proofErr w:type="spellEnd"/>
      <w:r w:rsidRPr="00091BDB">
        <w:rPr>
          <w:rFonts w:ascii="Arial" w:hAnsi="Arial" w:cs="Arial"/>
          <w:bCs/>
        </w:rPr>
        <w:t xml:space="preserve">. </w:t>
      </w:r>
      <w:proofErr w:type="spellStart"/>
      <w:r w:rsidRPr="00091BDB">
        <w:rPr>
          <w:rFonts w:ascii="Arial" w:hAnsi="Arial" w:cs="Arial"/>
          <w:bCs/>
        </w:rPr>
        <w:t>dni</w:t>
      </w:r>
      <w:proofErr w:type="spellEnd"/>
      <w:r w:rsidRPr="00091BDB">
        <w:rPr>
          <w:rFonts w:ascii="Arial" w:hAnsi="Arial" w:cs="Arial"/>
          <w:bCs/>
        </w:rPr>
        <w:t xml:space="preserve"> </w:t>
      </w:r>
      <w:proofErr w:type="spellStart"/>
      <w:r w:rsidRPr="00091BDB">
        <w:rPr>
          <w:rFonts w:ascii="Arial" w:hAnsi="Arial" w:cs="Arial"/>
          <w:bCs/>
        </w:rPr>
        <w:t>výroby</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w:t>
      </w:r>
      <w:proofErr w:type="spellStart"/>
      <w:r w:rsidRPr="00091BDB">
        <w:rPr>
          <w:rFonts w:ascii="Arial" w:hAnsi="Arial" w:cs="Arial"/>
          <w:bCs/>
        </w:rPr>
        <w:t>daňová</w:t>
      </w:r>
      <w:proofErr w:type="spellEnd"/>
      <w:r w:rsidRPr="00091BDB">
        <w:rPr>
          <w:rFonts w:ascii="Arial" w:hAnsi="Arial" w:cs="Arial"/>
          <w:bCs/>
        </w:rPr>
        <w:t xml:space="preserve"> </w:t>
      </w:r>
      <w:proofErr w:type="spellStart"/>
      <w:r w:rsidRPr="00091BDB">
        <w:rPr>
          <w:rFonts w:ascii="Arial" w:hAnsi="Arial" w:cs="Arial"/>
          <w:bCs/>
        </w:rPr>
        <w:t>povinnost</w:t>
      </w:r>
      <w:proofErr w:type="spellEnd"/>
      <w:r w:rsidRPr="00091BDB">
        <w:rPr>
          <w:rFonts w:ascii="Arial" w:hAnsi="Arial" w:cs="Arial"/>
          <w:bCs/>
        </w:rPr>
        <w:t xml:space="preserve"> </w:t>
      </w:r>
      <w:proofErr w:type="spellStart"/>
      <w:r w:rsidRPr="00091BDB">
        <w:rPr>
          <w:rFonts w:ascii="Arial" w:hAnsi="Arial" w:cs="Arial"/>
          <w:bCs/>
        </w:rPr>
        <w:t>vykázaná</w:t>
      </w:r>
      <w:proofErr w:type="spellEnd"/>
      <w:r w:rsidRPr="00091BDB">
        <w:rPr>
          <w:rFonts w:ascii="Arial" w:hAnsi="Arial" w:cs="Arial"/>
          <w:bCs/>
        </w:rPr>
        <w:t xml:space="preserve"> v </w:t>
      </w:r>
      <w:proofErr w:type="spellStart"/>
      <w:r w:rsidRPr="00091BDB">
        <w:rPr>
          <w:rFonts w:ascii="Arial" w:hAnsi="Arial" w:cs="Arial"/>
          <w:bCs/>
        </w:rPr>
        <w:t>daném</w:t>
      </w:r>
      <w:proofErr w:type="spellEnd"/>
      <w:r w:rsidRPr="00091BDB">
        <w:rPr>
          <w:rFonts w:ascii="Arial" w:hAnsi="Arial" w:cs="Arial"/>
          <w:bCs/>
        </w:rPr>
        <w:t xml:space="preserve"> </w:t>
      </w:r>
      <w:proofErr w:type="spellStart"/>
      <w:r w:rsidRPr="00091BDB">
        <w:rPr>
          <w:rFonts w:ascii="Arial" w:hAnsi="Arial" w:cs="Arial"/>
          <w:bCs/>
        </w:rPr>
        <w:t>daňovém</w:t>
      </w:r>
      <w:proofErr w:type="spellEnd"/>
      <w:r w:rsidRPr="00091BDB">
        <w:rPr>
          <w:rFonts w:ascii="Arial" w:hAnsi="Arial" w:cs="Arial"/>
          <w:bCs/>
        </w:rPr>
        <w:t xml:space="preserve"> </w:t>
      </w:r>
      <w:proofErr w:type="spellStart"/>
      <w:r w:rsidRPr="00091BDB">
        <w:rPr>
          <w:rFonts w:ascii="Arial" w:hAnsi="Arial" w:cs="Arial"/>
          <w:bCs/>
        </w:rPr>
        <w:t>přiznání</w:t>
      </w:r>
      <w:proofErr w:type="spellEnd"/>
      <w:r w:rsidRPr="00091BDB">
        <w:rPr>
          <w:rFonts w:ascii="Arial" w:hAnsi="Arial" w:cs="Arial"/>
          <w:bCs/>
        </w:rPr>
        <w:t xml:space="preserve"> </w:t>
      </w:r>
      <w:proofErr w:type="spellStart"/>
      <w:r w:rsidRPr="00091BDB">
        <w:rPr>
          <w:rFonts w:ascii="Arial" w:hAnsi="Arial" w:cs="Arial"/>
          <w:bCs/>
        </w:rPr>
        <w:t>bude</w:t>
      </w:r>
      <w:proofErr w:type="spellEnd"/>
      <w:r w:rsidRPr="00091BDB">
        <w:rPr>
          <w:rFonts w:ascii="Arial" w:hAnsi="Arial" w:cs="Arial"/>
          <w:bCs/>
        </w:rPr>
        <w:t xml:space="preserve"> </w:t>
      </w:r>
      <w:proofErr w:type="spellStart"/>
      <w:r w:rsidRPr="00091BDB">
        <w:rPr>
          <w:rFonts w:ascii="Arial" w:hAnsi="Arial" w:cs="Arial"/>
          <w:bCs/>
        </w:rPr>
        <w:t>vždy</w:t>
      </w:r>
      <w:proofErr w:type="spellEnd"/>
      <w:r w:rsidRPr="00091BDB">
        <w:rPr>
          <w:rFonts w:ascii="Arial" w:hAnsi="Arial" w:cs="Arial"/>
          <w:bCs/>
        </w:rPr>
        <w:t xml:space="preserve"> </w:t>
      </w:r>
      <w:proofErr w:type="spellStart"/>
      <w:r w:rsidRPr="00091BDB">
        <w:rPr>
          <w:rFonts w:ascii="Arial" w:hAnsi="Arial" w:cs="Arial"/>
          <w:bCs/>
        </w:rPr>
        <w:t>nulová</w:t>
      </w:r>
      <w:proofErr w:type="spellEnd"/>
      <w:r w:rsidRPr="00091BDB">
        <w:rPr>
          <w:rFonts w:ascii="Arial" w:hAnsi="Arial" w:cs="Arial"/>
          <w:bCs/>
        </w:rPr>
        <w:t xml:space="preserve"> (s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sazbu</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nula</w:t>
      </w:r>
      <w:proofErr w:type="spellEnd"/>
      <w:r w:rsidRPr="00091BDB">
        <w:rPr>
          <w:rFonts w:ascii="Arial" w:hAnsi="Arial" w:cs="Arial"/>
          <w:bCs/>
        </w:rPr>
        <w:t xml:space="preserve"> v </w:t>
      </w:r>
      <w:proofErr w:type="spellStart"/>
      <w:r w:rsidRPr="00091BDB">
        <w:rPr>
          <w:rFonts w:ascii="Arial" w:hAnsi="Arial" w:cs="Arial"/>
          <w:bCs/>
        </w:rPr>
        <w:t>případě</w:t>
      </w:r>
      <w:proofErr w:type="spellEnd"/>
      <w:r w:rsidRPr="00091BDB">
        <w:rPr>
          <w:rFonts w:ascii="Arial" w:hAnsi="Arial" w:cs="Arial"/>
          <w:bCs/>
        </w:rPr>
        <w:t xml:space="preserve"> LPG </w:t>
      </w:r>
      <w:proofErr w:type="spellStart"/>
      <w:r w:rsidRPr="00091BDB">
        <w:rPr>
          <w:rFonts w:ascii="Arial" w:hAnsi="Arial" w:cs="Arial"/>
          <w:bCs/>
        </w:rPr>
        <w:t>určených</w:t>
      </w:r>
      <w:proofErr w:type="spellEnd"/>
      <w:r w:rsidRPr="00091BDB">
        <w:rPr>
          <w:rFonts w:ascii="Arial" w:hAnsi="Arial" w:cs="Arial"/>
          <w:bCs/>
        </w:rPr>
        <w:t xml:space="preserve"> pro </w:t>
      </w:r>
      <w:proofErr w:type="spellStart"/>
      <w:r w:rsidRPr="00091BDB">
        <w:rPr>
          <w:rFonts w:ascii="Arial" w:hAnsi="Arial" w:cs="Arial"/>
          <w:bCs/>
        </w:rPr>
        <w:t>výrobu</w:t>
      </w:r>
      <w:proofErr w:type="spellEnd"/>
      <w:r w:rsidRPr="00091BDB">
        <w:rPr>
          <w:rFonts w:ascii="Arial" w:hAnsi="Arial" w:cs="Arial"/>
          <w:bCs/>
        </w:rPr>
        <w:t xml:space="preserve"> </w:t>
      </w:r>
      <w:proofErr w:type="spellStart"/>
      <w:r w:rsidRPr="00091BDB">
        <w:rPr>
          <w:rFonts w:ascii="Arial" w:hAnsi="Arial" w:cs="Arial"/>
          <w:bCs/>
        </w:rPr>
        <w:t>tepla</w:t>
      </w:r>
      <w:proofErr w:type="spellEnd"/>
      <w:r w:rsidRPr="00091BDB">
        <w:rPr>
          <w:rFonts w:ascii="Arial" w:hAnsi="Arial" w:cs="Arial"/>
          <w:bCs/>
        </w:rPr>
        <w:t xml:space="preserve">). </w:t>
      </w:r>
    </w:p>
    <w:p w14:paraId="1C20153B" w14:textId="77777777" w:rsidR="008B2393" w:rsidRPr="00091BDB" w:rsidRDefault="008B2393" w:rsidP="008B2393">
      <w:pPr>
        <w:jc w:val="both"/>
        <w:rPr>
          <w:rFonts w:ascii="Arial" w:hAnsi="Arial" w:cs="Arial"/>
          <w:bCs/>
        </w:rPr>
      </w:pPr>
    </w:p>
    <w:p w14:paraId="15DB3ABF" w14:textId="77777777" w:rsidR="008B2393" w:rsidRPr="00091BDB" w:rsidRDefault="008B2393" w:rsidP="008B2393">
      <w:pPr>
        <w:jc w:val="both"/>
        <w:rPr>
          <w:rFonts w:ascii="Arial" w:hAnsi="Arial" w:cs="Arial"/>
          <w:bCs/>
        </w:rPr>
      </w:pPr>
      <w:r w:rsidRPr="00091BDB">
        <w:rPr>
          <w:rFonts w:ascii="Arial" w:hAnsi="Arial" w:cs="Arial"/>
          <w:bCs/>
        </w:rPr>
        <w:t>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považujeme</w:t>
      </w:r>
      <w:proofErr w:type="spellEnd"/>
      <w:r w:rsidRPr="00091BDB">
        <w:rPr>
          <w:rFonts w:ascii="Arial" w:hAnsi="Arial" w:cs="Arial"/>
          <w:bCs/>
        </w:rPr>
        <w:t xml:space="preserve"> </w:t>
      </w:r>
      <w:proofErr w:type="spellStart"/>
      <w:r w:rsidRPr="00091BDB">
        <w:rPr>
          <w:rFonts w:ascii="Arial" w:hAnsi="Arial" w:cs="Arial"/>
          <w:bCs/>
        </w:rPr>
        <w:t>zahrnutí</w:t>
      </w:r>
      <w:proofErr w:type="spellEnd"/>
      <w:r w:rsidRPr="00091BDB">
        <w:rPr>
          <w:rFonts w:ascii="Arial" w:hAnsi="Arial" w:cs="Arial"/>
          <w:bCs/>
        </w:rPr>
        <w:t xml:space="preserve"> </w:t>
      </w:r>
      <w:proofErr w:type="spellStart"/>
      <w:r w:rsidRPr="00091BDB">
        <w:rPr>
          <w:rFonts w:ascii="Arial" w:hAnsi="Arial" w:cs="Arial"/>
          <w:bCs/>
        </w:rPr>
        <w:t>popsané</w:t>
      </w:r>
      <w:proofErr w:type="spellEnd"/>
      <w:r w:rsidRPr="00091BDB">
        <w:rPr>
          <w:rFonts w:ascii="Arial" w:hAnsi="Arial" w:cs="Arial"/>
          <w:bCs/>
        </w:rPr>
        <w:t xml:space="preserve"> </w:t>
      </w:r>
      <w:proofErr w:type="spellStart"/>
      <w:r w:rsidRPr="00091BDB">
        <w:rPr>
          <w:rFonts w:ascii="Arial" w:hAnsi="Arial" w:cs="Arial"/>
          <w:bCs/>
        </w:rPr>
        <w:t>situace</w:t>
      </w:r>
      <w:proofErr w:type="spellEnd"/>
      <w:r w:rsidRPr="00091BDB">
        <w:rPr>
          <w:rFonts w:ascii="Arial" w:hAnsi="Arial" w:cs="Arial"/>
          <w:bCs/>
        </w:rPr>
        <w:t xml:space="preserve"> pod </w:t>
      </w:r>
      <w:proofErr w:type="spellStart"/>
      <w:r w:rsidRPr="00091BDB">
        <w:rPr>
          <w:rFonts w:ascii="Arial" w:hAnsi="Arial" w:cs="Arial"/>
          <w:bCs/>
        </w:rPr>
        <w:t>pojem</w:t>
      </w:r>
      <w:proofErr w:type="spellEnd"/>
      <w:r w:rsidRPr="00091BDB">
        <w:rPr>
          <w:rFonts w:ascii="Arial" w:hAnsi="Arial" w:cs="Arial"/>
          <w:bCs/>
        </w:rPr>
        <w:t xml:space="preserve"> „</w:t>
      </w:r>
      <w:proofErr w:type="spellStart"/>
      <w:proofErr w:type="gramStart"/>
      <w:r w:rsidRPr="00091BDB">
        <w:rPr>
          <w:rFonts w:ascii="Arial" w:hAnsi="Arial" w:cs="Arial"/>
          <w:bCs/>
        </w:rPr>
        <w:t>výroba</w:t>
      </w:r>
      <w:proofErr w:type="spellEnd"/>
      <w:r w:rsidRPr="00091BDB">
        <w:rPr>
          <w:rFonts w:ascii="Arial" w:hAnsi="Arial" w:cs="Arial"/>
          <w:bCs/>
        </w:rPr>
        <w:t>“ ve</w:t>
      </w:r>
      <w:proofErr w:type="gramEnd"/>
      <w:r w:rsidRPr="00091BDB">
        <w:rPr>
          <w:rFonts w:ascii="Arial" w:hAnsi="Arial" w:cs="Arial"/>
          <w:bCs/>
        </w:rPr>
        <w:t xml:space="preserve"> </w:t>
      </w:r>
      <w:proofErr w:type="spellStart"/>
      <w:r w:rsidRPr="00091BDB">
        <w:rPr>
          <w:rFonts w:ascii="Arial" w:hAnsi="Arial" w:cs="Arial"/>
          <w:bCs/>
        </w:rPr>
        <w:t>smyslu</w:t>
      </w:r>
      <w:proofErr w:type="spellEnd"/>
      <w:r w:rsidRPr="00091BDB">
        <w:rPr>
          <w:rFonts w:ascii="Arial" w:hAnsi="Arial" w:cs="Arial"/>
          <w:bCs/>
        </w:rPr>
        <w:t xml:space="preserve"> </w:t>
      </w:r>
      <w:proofErr w:type="spellStart"/>
      <w:r w:rsidRPr="00091BDB">
        <w:rPr>
          <w:rFonts w:ascii="Arial" w:hAnsi="Arial" w:cs="Arial"/>
          <w:bCs/>
        </w:rPr>
        <w:t>ustanovení</w:t>
      </w:r>
      <w:proofErr w:type="spellEnd"/>
      <w:r w:rsidRPr="00091BDB">
        <w:rPr>
          <w:rFonts w:ascii="Arial" w:hAnsi="Arial" w:cs="Arial"/>
          <w:bCs/>
        </w:rPr>
        <w:t xml:space="preserve"> § 3 </w:t>
      </w:r>
      <w:proofErr w:type="spellStart"/>
      <w:r w:rsidRPr="00091BDB">
        <w:rPr>
          <w:rFonts w:ascii="Arial" w:hAnsi="Arial" w:cs="Arial"/>
          <w:bCs/>
        </w:rPr>
        <w:t>odst</w:t>
      </w:r>
      <w:proofErr w:type="spellEnd"/>
      <w:r w:rsidRPr="00091BDB">
        <w:rPr>
          <w:rFonts w:ascii="Arial" w:hAnsi="Arial" w:cs="Arial"/>
          <w:bCs/>
        </w:rPr>
        <w:t xml:space="preserve">. 1 </w:t>
      </w:r>
      <w:proofErr w:type="spellStart"/>
      <w:r w:rsidRPr="00091BDB">
        <w:rPr>
          <w:rFonts w:ascii="Arial" w:hAnsi="Arial" w:cs="Arial"/>
          <w:bCs/>
        </w:rPr>
        <w:t>písm</w:t>
      </w:r>
      <w:proofErr w:type="spellEnd"/>
      <w:r w:rsidRPr="00091BDB">
        <w:rPr>
          <w:rFonts w:ascii="Arial" w:hAnsi="Arial" w:cs="Arial"/>
          <w:bCs/>
        </w:rPr>
        <w:t xml:space="preserve">. r) </w:t>
      </w:r>
      <w:proofErr w:type="spellStart"/>
      <w:r w:rsidRPr="00091BDB">
        <w:rPr>
          <w:rFonts w:ascii="Arial" w:hAnsi="Arial" w:cs="Arial"/>
          <w:bCs/>
        </w:rPr>
        <w:t>zákona</w:t>
      </w:r>
      <w:proofErr w:type="spellEnd"/>
      <w:r w:rsidRPr="00091BDB">
        <w:rPr>
          <w:rFonts w:ascii="Arial" w:hAnsi="Arial" w:cs="Arial"/>
          <w:bCs/>
        </w:rPr>
        <w:t xml:space="preserve"> o </w:t>
      </w:r>
      <w:proofErr w:type="spellStart"/>
      <w:r w:rsidRPr="00091BDB">
        <w:rPr>
          <w:rFonts w:ascii="Arial" w:hAnsi="Arial" w:cs="Arial"/>
          <w:bCs/>
        </w:rPr>
        <w:t>spotřebních</w:t>
      </w:r>
      <w:proofErr w:type="spellEnd"/>
      <w:r w:rsidRPr="00091BDB">
        <w:rPr>
          <w:rFonts w:ascii="Arial" w:hAnsi="Arial" w:cs="Arial"/>
          <w:bCs/>
        </w:rPr>
        <w:t xml:space="preserve"> </w:t>
      </w:r>
      <w:proofErr w:type="spellStart"/>
      <w:r w:rsidRPr="00091BDB">
        <w:rPr>
          <w:rFonts w:ascii="Arial" w:hAnsi="Arial" w:cs="Arial"/>
          <w:bCs/>
        </w:rPr>
        <w:t>daních</w:t>
      </w:r>
      <w:proofErr w:type="spellEnd"/>
      <w:r w:rsidRPr="00091BDB">
        <w:rPr>
          <w:rFonts w:ascii="Arial" w:hAnsi="Arial" w:cs="Arial"/>
          <w:bCs/>
        </w:rPr>
        <w:t xml:space="preserve"> za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formalistické</w:t>
      </w:r>
      <w:proofErr w:type="spellEnd"/>
      <w:r w:rsidRPr="00091BDB">
        <w:rPr>
          <w:rFonts w:ascii="Arial" w:hAnsi="Arial" w:cs="Arial"/>
          <w:bCs/>
        </w:rPr>
        <w:t xml:space="preserve"> </w:t>
      </w:r>
      <w:proofErr w:type="spellStart"/>
      <w:r w:rsidRPr="00091BDB">
        <w:rPr>
          <w:rFonts w:ascii="Arial" w:hAnsi="Arial" w:cs="Arial"/>
          <w:bCs/>
        </w:rPr>
        <w:t>uplatňování</w:t>
      </w:r>
      <w:proofErr w:type="spellEnd"/>
      <w:r w:rsidRPr="00091BDB">
        <w:rPr>
          <w:rFonts w:ascii="Arial" w:hAnsi="Arial" w:cs="Arial"/>
          <w:bCs/>
        </w:rPr>
        <w:t xml:space="preserve"> </w:t>
      </w:r>
      <w:proofErr w:type="spellStart"/>
      <w:r w:rsidRPr="00091BDB">
        <w:rPr>
          <w:rFonts w:ascii="Arial" w:hAnsi="Arial" w:cs="Arial"/>
          <w:bCs/>
        </w:rPr>
        <w:t>zákona</w:t>
      </w:r>
      <w:proofErr w:type="spellEnd"/>
      <w:r w:rsidRPr="00091BDB">
        <w:rPr>
          <w:rFonts w:ascii="Arial" w:hAnsi="Arial" w:cs="Arial"/>
          <w:bCs/>
        </w:rPr>
        <w:t xml:space="preserve"> v </w:t>
      </w:r>
      <w:proofErr w:type="spellStart"/>
      <w:r w:rsidRPr="00091BDB">
        <w:rPr>
          <w:rFonts w:ascii="Arial" w:hAnsi="Arial" w:cs="Arial"/>
          <w:bCs/>
        </w:rPr>
        <w:t>míře</w:t>
      </w:r>
      <w:proofErr w:type="spellEnd"/>
      <w:r w:rsidRPr="00091BDB">
        <w:rPr>
          <w:rFonts w:ascii="Arial" w:hAnsi="Arial" w:cs="Arial"/>
          <w:bCs/>
        </w:rPr>
        <w:t xml:space="preserve">, </w:t>
      </w:r>
      <w:proofErr w:type="spellStart"/>
      <w:r w:rsidRPr="00091BDB">
        <w:rPr>
          <w:rFonts w:ascii="Arial" w:hAnsi="Arial" w:cs="Arial"/>
          <w:bCs/>
        </w:rPr>
        <w:t>která</w:t>
      </w:r>
      <w:proofErr w:type="spellEnd"/>
      <w:r w:rsidRPr="00091BDB">
        <w:rPr>
          <w:rFonts w:ascii="Arial" w:hAnsi="Arial" w:cs="Arial"/>
          <w:bCs/>
        </w:rPr>
        <w:t xml:space="preserve"> </w:t>
      </w:r>
      <w:proofErr w:type="spellStart"/>
      <w:r w:rsidRPr="00091BDB">
        <w:rPr>
          <w:rFonts w:ascii="Arial" w:hAnsi="Arial" w:cs="Arial"/>
          <w:bCs/>
        </w:rPr>
        <w:t>nevede</w:t>
      </w:r>
      <w:proofErr w:type="spellEnd"/>
      <w:r w:rsidRPr="00091BDB">
        <w:rPr>
          <w:rFonts w:ascii="Arial" w:hAnsi="Arial" w:cs="Arial"/>
          <w:bCs/>
        </w:rPr>
        <w:t xml:space="preserve"> k </w:t>
      </w:r>
      <w:proofErr w:type="spellStart"/>
      <w:r w:rsidRPr="00091BDB">
        <w:rPr>
          <w:rFonts w:ascii="Arial" w:hAnsi="Arial" w:cs="Arial"/>
          <w:bCs/>
        </w:rPr>
        <w:t>zajištění</w:t>
      </w:r>
      <w:proofErr w:type="spellEnd"/>
      <w:r w:rsidRPr="00091BDB">
        <w:rPr>
          <w:rFonts w:ascii="Arial" w:hAnsi="Arial" w:cs="Arial"/>
          <w:bCs/>
        </w:rPr>
        <w:t xml:space="preserve"> </w:t>
      </w:r>
      <w:proofErr w:type="spellStart"/>
      <w:r w:rsidRPr="00091BDB">
        <w:rPr>
          <w:rFonts w:ascii="Arial" w:hAnsi="Arial" w:cs="Arial"/>
          <w:bCs/>
        </w:rPr>
        <w:t>výběru</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ve </w:t>
      </w:r>
      <w:proofErr w:type="spellStart"/>
      <w:r w:rsidRPr="00091BDB">
        <w:rPr>
          <w:rFonts w:ascii="Arial" w:hAnsi="Arial" w:cs="Arial"/>
          <w:bCs/>
        </w:rPr>
        <w:t>správné</w:t>
      </w:r>
      <w:proofErr w:type="spellEnd"/>
      <w:r w:rsidRPr="00091BDB">
        <w:rPr>
          <w:rFonts w:ascii="Arial" w:hAnsi="Arial" w:cs="Arial"/>
          <w:bCs/>
        </w:rPr>
        <w:t xml:space="preserve"> </w:t>
      </w:r>
      <w:proofErr w:type="spellStart"/>
      <w:r w:rsidRPr="00091BDB">
        <w:rPr>
          <w:rFonts w:ascii="Arial" w:hAnsi="Arial" w:cs="Arial"/>
          <w:bCs/>
        </w:rPr>
        <w:t>výši</w:t>
      </w:r>
      <w:proofErr w:type="spellEnd"/>
      <w:r w:rsidRPr="00091BDB">
        <w:rPr>
          <w:rFonts w:ascii="Arial" w:hAnsi="Arial" w:cs="Arial"/>
          <w:bCs/>
        </w:rPr>
        <w:t xml:space="preserve">, ale </w:t>
      </w:r>
      <w:proofErr w:type="spellStart"/>
      <w:r w:rsidRPr="00091BDB">
        <w:rPr>
          <w:rFonts w:ascii="Arial" w:hAnsi="Arial" w:cs="Arial"/>
          <w:bCs/>
        </w:rPr>
        <w:t>která</w:t>
      </w:r>
      <w:proofErr w:type="spellEnd"/>
      <w:r w:rsidRPr="00091BDB">
        <w:rPr>
          <w:rFonts w:ascii="Arial" w:hAnsi="Arial" w:cs="Arial"/>
          <w:bCs/>
        </w:rPr>
        <w:t xml:space="preserve"> </w:t>
      </w:r>
      <w:proofErr w:type="spellStart"/>
      <w:r w:rsidRPr="00091BDB">
        <w:rPr>
          <w:rFonts w:ascii="Arial" w:hAnsi="Arial" w:cs="Arial"/>
          <w:bCs/>
        </w:rPr>
        <w:t>naopak</w:t>
      </w:r>
      <w:proofErr w:type="spellEnd"/>
      <w:r w:rsidRPr="00091BDB">
        <w:rPr>
          <w:rFonts w:ascii="Arial" w:hAnsi="Arial" w:cs="Arial"/>
          <w:bCs/>
        </w:rPr>
        <w:t xml:space="preserve"> </w:t>
      </w:r>
      <w:proofErr w:type="spellStart"/>
      <w:r w:rsidRPr="00091BDB">
        <w:rPr>
          <w:rFonts w:ascii="Arial" w:hAnsi="Arial" w:cs="Arial"/>
          <w:bCs/>
        </w:rPr>
        <w:t>zcela</w:t>
      </w:r>
      <w:proofErr w:type="spellEnd"/>
      <w:r w:rsidRPr="00091BDB">
        <w:rPr>
          <w:rFonts w:ascii="Arial" w:hAnsi="Arial" w:cs="Arial"/>
          <w:bCs/>
        </w:rPr>
        <w:t xml:space="preserve"> </w:t>
      </w:r>
      <w:proofErr w:type="spellStart"/>
      <w:r w:rsidRPr="00091BDB">
        <w:rPr>
          <w:rFonts w:ascii="Arial" w:hAnsi="Arial" w:cs="Arial"/>
          <w:bCs/>
        </w:rPr>
        <w:t>neúměrným</w:t>
      </w:r>
      <w:proofErr w:type="spellEnd"/>
      <w:r w:rsidRPr="00091BDB">
        <w:rPr>
          <w:rFonts w:ascii="Arial" w:hAnsi="Arial" w:cs="Arial"/>
          <w:bCs/>
        </w:rPr>
        <w:t xml:space="preserve"> </w:t>
      </w:r>
      <w:proofErr w:type="spellStart"/>
      <w:r w:rsidRPr="00091BDB">
        <w:rPr>
          <w:rFonts w:ascii="Arial" w:hAnsi="Arial" w:cs="Arial"/>
          <w:bCs/>
        </w:rPr>
        <w:t>způsobem</w:t>
      </w:r>
      <w:proofErr w:type="spellEnd"/>
      <w:r w:rsidRPr="00091BDB">
        <w:rPr>
          <w:rFonts w:ascii="Arial" w:hAnsi="Arial" w:cs="Arial"/>
          <w:bCs/>
        </w:rPr>
        <w:t xml:space="preserve"> </w:t>
      </w:r>
      <w:proofErr w:type="spellStart"/>
      <w:r w:rsidRPr="00091BDB">
        <w:rPr>
          <w:rFonts w:ascii="Arial" w:hAnsi="Arial" w:cs="Arial"/>
          <w:bCs/>
        </w:rPr>
        <w:t>zatěžuje</w:t>
      </w:r>
      <w:proofErr w:type="spellEnd"/>
      <w:r w:rsidRPr="00091BDB">
        <w:rPr>
          <w:rFonts w:ascii="Arial" w:hAnsi="Arial" w:cs="Arial"/>
          <w:bCs/>
        </w:rPr>
        <w:t xml:space="preserve"> jak </w:t>
      </w:r>
      <w:proofErr w:type="spellStart"/>
      <w:r w:rsidRPr="00091BDB">
        <w:rPr>
          <w:rFonts w:ascii="Arial" w:hAnsi="Arial" w:cs="Arial"/>
          <w:bCs/>
        </w:rPr>
        <w:t>samotné</w:t>
      </w:r>
      <w:proofErr w:type="spellEnd"/>
      <w:r w:rsidRPr="00091BDB">
        <w:rPr>
          <w:rFonts w:ascii="Arial" w:hAnsi="Arial" w:cs="Arial"/>
          <w:bCs/>
        </w:rPr>
        <w:t xml:space="preserve"> </w:t>
      </w:r>
      <w:proofErr w:type="spellStart"/>
      <w:r w:rsidRPr="00091BDB">
        <w:rPr>
          <w:rFonts w:ascii="Arial" w:hAnsi="Arial" w:cs="Arial"/>
          <w:bCs/>
        </w:rPr>
        <w:t>spotřebitele</w:t>
      </w:r>
      <w:proofErr w:type="spellEnd"/>
      <w:r w:rsidRPr="00091BDB">
        <w:rPr>
          <w:rFonts w:ascii="Arial" w:hAnsi="Arial" w:cs="Arial"/>
          <w:bCs/>
        </w:rPr>
        <w:t xml:space="preserve"> </w:t>
      </w:r>
      <w:proofErr w:type="spellStart"/>
      <w:r w:rsidRPr="00091BDB">
        <w:rPr>
          <w:rFonts w:ascii="Arial" w:hAnsi="Arial" w:cs="Arial"/>
          <w:bCs/>
        </w:rPr>
        <w:t>daných</w:t>
      </w:r>
      <w:proofErr w:type="spellEnd"/>
      <w:r w:rsidRPr="00091BDB">
        <w:rPr>
          <w:rFonts w:ascii="Arial" w:hAnsi="Arial" w:cs="Arial"/>
          <w:bCs/>
        </w:rPr>
        <w:t xml:space="preserve"> LPG, ale </w:t>
      </w:r>
      <w:proofErr w:type="spellStart"/>
      <w:r w:rsidRPr="00091BDB">
        <w:rPr>
          <w:rFonts w:ascii="Arial" w:hAnsi="Arial" w:cs="Arial"/>
          <w:bCs/>
        </w:rPr>
        <w:t>i</w:t>
      </w:r>
      <w:proofErr w:type="spellEnd"/>
      <w:r w:rsidRPr="00091BDB">
        <w:rPr>
          <w:rFonts w:ascii="Arial" w:hAnsi="Arial" w:cs="Arial"/>
          <w:bCs/>
        </w:rPr>
        <w:t xml:space="preserve"> </w:t>
      </w:r>
      <w:proofErr w:type="spellStart"/>
      <w:r w:rsidRPr="00091BDB">
        <w:rPr>
          <w:rFonts w:ascii="Arial" w:hAnsi="Arial" w:cs="Arial"/>
          <w:bCs/>
        </w:rPr>
        <w:t>správce</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w:t>
      </w:r>
      <w:proofErr w:type="spellStart"/>
      <w:r w:rsidRPr="00091BDB">
        <w:rPr>
          <w:rFonts w:ascii="Arial" w:hAnsi="Arial" w:cs="Arial"/>
          <w:bCs/>
        </w:rPr>
        <w:t>Přičemž</w:t>
      </w:r>
      <w:proofErr w:type="spellEnd"/>
      <w:r w:rsidRPr="00091BDB">
        <w:rPr>
          <w:rFonts w:ascii="Arial" w:hAnsi="Arial" w:cs="Arial"/>
          <w:bCs/>
        </w:rPr>
        <w:t xml:space="preserve"> ve </w:t>
      </w:r>
      <w:proofErr w:type="spellStart"/>
      <w:r w:rsidRPr="00091BDB">
        <w:rPr>
          <w:rFonts w:ascii="Arial" w:hAnsi="Arial" w:cs="Arial"/>
          <w:bCs/>
        </w:rPr>
        <w:t>svém</w:t>
      </w:r>
      <w:proofErr w:type="spellEnd"/>
      <w:r w:rsidRPr="00091BDB">
        <w:rPr>
          <w:rFonts w:ascii="Arial" w:hAnsi="Arial" w:cs="Arial"/>
          <w:bCs/>
        </w:rPr>
        <w:t xml:space="preserve"> </w:t>
      </w:r>
      <w:proofErr w:type="spellStart"/>
      <w:r w:rsidRPr="00091BDB">
        <w:rPr>
          <w:rFonts w:ascii="Arial" w:hAnsi="Arial" w:cs="Arial"/>
          <w:bCs/>
        </w:rPr>
        <w:t>důsledku</w:t>
      </w:r>
      <w:proofErr w:type="spellEnd"/>
      <w:r w:rsidRPr="00091BDB">
        <w:rPr>
          <w:rFonts w:ascii="Arial" w:hAnsi="Arial" w:cs="Arial"/>
          <w:bCs/>
        </w:rPr>
        <w:t xml:space="preserve"> </w:t>
      </w:r>
      <w:proofErr w:type="spellStart"/>
      <w:r w:rsidRPr="00091BDB">
        <w:rPr>
          <w:rFonts w:ascii="Arial" w:hAnsi="Arial" w:cs="Arial"/>
          <w:bCs/>
        </w:rPr>
        <w:t>vede</w:t>
      </w:r>
      <w:proofErr w:type="spellEnd"/>
      <w:r w:rsidRPr="00091BDB">
        <w:rPr>
          <w:rFonts w:ascii="Arial" w:hAnsi="Arial" w:cs="Arial"/>
          <w:bCs/>
        </w:rPr>
        <w:t xml:space="preserve"> k </w:t>
      </w:r>
      <w:proofErr w:type="spellStart"/>
      <w:r w:rsidRPr="00091BDB">
        <w:rPr>
          <w:rFonts w:ascii="Arial" w:hAnsi="Arial" w:cs="Arial"/>
          <w:bCs/>
        </w:rPr>
        <w:t>odčerpání</w:t>
      </w:r>
      <w:proofErr w:type="spellEnd"/>
      <w:r w:rsidRPr="00091BDB">
        <w:rPr>
          <w:rFonts w:ascii="Arial" w:hAnsi="Arial" w:cs="Arial"/>
          <w:bCs/>
        </w:rPr>
        <w:t xml:space="preserve"> </w:t>
      </w:r>
      <w:proofErr w:type="spellStart"/>
      <w:r w:rsidRPr="00091BDB">
        <w:rPr>
          <w:rFonts w:ascii="Arial" w:hAnsi="Arial" w:cs="Arial"/>
          <w:bCs/>
        </w:rPr>
        <w:t>zdrojů</w:t>
      </w:r>
      <w:proofErr w:type="spellEnd"/>
      <w:r w:rsidRPr="00091BDB">
        <w:rPr>
          <w:rFonts w:ascii="Arial" w:hAnsi="Arial" w:cs="Arial"/>
          <w:bCs/>
        </w:rPr>
        <w:t xml:space="preserve"> </w:t>
      </w:r>
      <w:proofErr w:type="spellStart"/>
      <w:r w:rsidRPr="00091BDB">
        <w:rPr>
          <w:rFonts w:ascii="Arial" w:hAnsi="Arial" w:cs="Arial"/>
          <w:bCs/>
        </w:rPr>
        <w:t>určených</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správu</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ze </w:t>
      </w:r>
      <w:proofErr w:type="spellStart"/>
      <w:r w:rsidRPr="00091BDB">
        <w:rPr>
          <w:rFonts w:ascii="Arial" w:hAnsi="Arial" w:cs="Arial"/>
          <w:bCs/>
        </w:rPr>
        <w:t>státního</w:t>
      </w:r>
      <w:proofErr w:type="spellEnd"/>
      <w:r w:rsidRPr="00091BDB">
        <w:rPr>
          <w:rFonts w:ascii="Arial" w:hAnsi="Arial" w:cs="Arial"/>
          <w:bCs/>
        </w:rPr>
        <w:t xml:space="preserve"> </w:t>
      </w:r>
      <w:proofErr w:type="spellStart"/>
      <w:r w:rsidRPr="00091BDB">
        <w:rPr>
          <w:rFonts w:ascii="Arial" w:hAnsi="Arial" w:cs="Arial"/>
          <w:bCs/>
        </w:rPr>
        <w:t>rozpočtu</w:t>
      </w:r>
      <w:proofErr w:type="spellEnd"/>
      <w:r w:rsidRPr="00091BDB">
        <w:rPr>
          <w:rFonts w:ascii="Arial" w:hAnsi="Arial" w:cs="Arial"/>
          <w:bCs/>
        </w:rPr>
        <w:t xml:space="preserve">, a </w:t>
      </w:r>
      <w:proofErr w:type="spellStart"/>
      <w:r w:rsidRPr="00091BDB">
        <w:rPr>
          <w:rFonts w:ascii="Arial" w:hAnsi="Arial" w:cs="Arial"/>
          <w:bCs/>
        </w:rPr>
        <w:t>nikoliv</w:t>
      </w:r>
      <w:proofErr w:type="spellEnd"/>
      <w:r w:rsidRPr="00091BDB">
        <w:rPr>
          <w:rFonts w:ascii="Arial" w:hAnsi="Arial" w:cs="Arial"/>
          <w:bCs/>
        </w:rPr>
        <w:t xml:space="preserve"> k </w:t>
      </w:r>
      <w:proofErr w:type="spellStart"/>
      <w:r w:rsidRPr="00091BDB">
        <w:rPr>
          <w:rFonts w:ascii="Arial" w:hAnsi="Arial" w:cs="Arial"/>
          <w:bCs/>
        </w:rPr>
        <w:t>zajištění</w:t>
      </w:r>
      <w:proofErr w:type="spellEnd"/>
      <w:r w:rsidRPr="00091BDB">
        <w:rPr>
          <w:rFonts w:ascii="Arial" w:hAnsi="Arial" w:cs="Arial"/>
          <w:bCs/>
        </w:rPr>
        <w:t xml:space="preserve"> </w:t>
      </w:r>
      <w:proofErr w:type="spellStart"/>
      <w:r w:rsidRPr="00091BDB">
        <w:rPr>
          <w:rFonts w:ascii="Arial" w:hAnsi="Arial" w:cs="Arial"/>
          <w:bCs/>
        </w:rPr>
        <w:t>výběru</w:t>
      </w:r>
      <w:proofErr w:type="spellEnd"/>
      <w:r w:rsidRPr="00091BDB">
        <w:rPr>
          <w:rFonts w:ascii="Arial" w:hAnsi="Arial" w:cs="Arial"/>
          <w:bCs/>
        </w:rPr>
        <w:t xml:space="preserve"> </w:t>
      </w:r>
      <w:proofErr w:type="spellStart"/>
      <w:r w:rsidRPr="00091BDB">
        <w:rPr>
          <w:rFonts w:ascii="Arial" w:hAnsi="Arial" w:cs="Arial"/>
          <w:bCs/>
        </w:rPr>
        <w:t>daně</w:t>
      </w:r>
      <w:proofErr w:type="spellEnd"/>
      <w:r w:rsidRPr="00091BDB">
        <w:rPr>
          <w:rFonts w:ascii="Arial" w:hAnsi="Arial" w:cs="Arial"/>
          <w:bCs/>
        </w:rPr>
        <w:t xml:space="preserve"> ve </w:t>
      </w:r>
      <w:proofErr w:type="spellStart"/>
      <w:r w:rsidRPr="00091BDB">
        <w:rPr>
          <w:rFonts w:ascii="Arial" w:hAnsi="Arial" w:cs="Arial"/>
          <w:bCs/>
        </w:rPr>
        <w:t>správné</w:t>
      </w:r>
      <w:proofErr w:type="spellEnd"/>
      <w:r w:rsidRPr="00091BDB">
        <w:rPr>
          <w:rFonts w:ascii="Arial" w:hAnsi="Arial" w:cs="Arial"/>
          <w:bCs/>
        </w:rPr>
        <w:t xml:space="preserve"> </w:t>
      </w:r>
      <w:proofErr w:type="spellStart"/>
      <w:r w:rsidRPr="00091BDB">
        <w:rPr>
          <w:rFonts w:ascii="Arial" w:hAnsi="Arial" w:cs="Arial"/>
          <w:bCs/>
        </w:rPr>
        <w:t>výši</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k </w:t>
      </w:r>
      <w:proofErr w:type="spellStart"/>
      <w:r w:rsidRPr="00091BDB">
        <w:rPr>
          <w:rFonts w:ascii="Arial" w:hAnsi="Arial" w:cs="Arial"/>
          <w:bCs/>
        </w:rPr>
        <w:t>zabránění</w:t>
      </w:r>
      <w:proofErr w:type="spellEnd"/>
      <w:r w:rsidRPr="00091BDB">
        <w:rPr>
          <w:rFonts w:ascii="Arial" w:hAnsi="Arial" w:cs="Arial"/>
          <w:bCs/>
        </w:rPr>
        <w:t xml:space="preserve"> </w:t>
      </w:r>
      <w:proofErr w:type="spellStart"/>
      <w:r w:rsidRPr="00091BDB">
        <w:rPr>
          <w:rFonts w:ascii="Arial" w:hAnsi="Arial" w:cs="Arial"/>
          <w:bCs/>
        </w:rPr>
        <w:t>možnému</w:t>
      </w:r>
      <w:proofErr w:type="spellEnd"/>
      <w:r w:rsidRPr="00091BDB">
        <w:rPr>
          <w:rFonts w:ascii="Arial" w:hAnsi="Arial" w:cs="Arial"/>
          <w:bCs/>
        </w:rPr>
        <w:t xml:space="preserve"> </w:t>
      </w:r>
      <w:proofErr w:type="spellStart"/>
      <w:r w:rsidRPr="00091BDB">
        <w:rPr>
          <w:rFonts w:ascii="Arial" w:hAnsi="Arial" w:cs="Arial"/>
          <w:bCs/>
        </w:rPr>
        <w:t>daňovému</w:t>
      </w:r>
      <w:proofErr w:type="spellEnd"/>
      <w:r w:rsidRPr="00091BDB">
        <w:rPr>
          <w:rFonts w:ascii="Arial" w:hAnsi="Arial" w:cs="Arial"/>
          <w:bCs/>
        </w:rPr>
        <w:t xml:space="preserve"> </w:t>
      </w:r>
      <w:proofErr w:type="spellStart"/>
      <w:r w:rsidRPr="00091BDB">
        <w:rPr>
          <w:rFonts w:ascii="Arial" w:hAnsi="Arial" w:cs="Arial"/>
          <w:bCs/>
        </w:rPr>
        <w:t>úniku</w:t>
      </w:r>
      <w:proofErr w:type="spellEnd"/>
      <w:r w:rsidRPr="00091BDB">
        <w:rPr>
          <w:rFonts w:ascii="Arial" w:hAnsi="Arial" w:cs="Arial"/>
          <w:bCs/>
        </w:rPr>
        <w:t xml:space="preserve"> </w:t>
      </w:r>
      <w:proofErr w:type="spellStart"/>
      <w:r w:rsidRPr="00091BDB">
        <w:rPr>
          <w:rFonts w:ascii="Arial" w:hAnsi="Arial" w:cs="Arial"/>
          <w:bCs/>
        </w:rPr>
        <w:t>či</w:t>
      </w:r>
      <w:proofErr w:type="spellEnd"/>
      <w:r w:rsidRPr="00091BDB">
        <w:rPr>
          <w:rFonts w:ascii="Arial" w:hAnsi="Arial" w:cs="Arial"/>
          <w:bCs/>
        </w:rPr>
        <w:t xml:space="preserve"> </w:t>
      </w:r>
      <w:proofErr w:type="spellStart"/>
      <w:r w:rsidRPr="00091BDB">
        <w:rPr>
          <w:rFonts w:ascii="Arial" w:hAnsi="Arial" w:cs="Arial"/>
          <w:bCs/>
        </w:rPr>
        <w:t>vyhnutí</w:t>
      </w:r>
      <w:proofErr w:type="spellEnd"/>
      <w:r w:rsidRPr="00091BDB">
        <w:rPr>
          <w:rFonts w:ascii="Arial" w:hAnsi="Arial" w:cs="Arial"/>
          <w:bCs/>
        </w:rPr>
        <w:t xml:space="preserve"> se </w:t>
      </w:r>
      <w:proofErr w:type="spellStart"/>
      <w:r w:rsidRPr="00091BDB">
        <w:rPr>
          <w:rFonts w:ascii="Arial" w:hAnsi="Arial" w:cs="Arial"/>
          <w:bCs/>
        </w:rPr>
        <w:t>dani</w:t>
      </w:r>
      <w:proofErr w:type="spellEnd"/>
      <w:r w:rsidRPr="00091BDB">
        <w:rPr>
          <w:rFonts w:ascii="Arial" w:hAnsi="Arial" w:cs="Arial"/>
          <w:bCs/>
        </w:rPr>
        <w:t xml:space="preserve">. </w:t>
      </w:r>
    </w:p>
    <w:p w14:paraId="166981B6" w14:textId="77777777" w:rsidR="008B2393" w:rsidRPr="00091BDB" w:rsidRDefault="008B2393" w:rsidP="008B2393">
      <w:pPr>
        <w:jc w:val="both"/>
        <w:rPr>
          <w:rFonts w:ascii="Arial" w:hAnsi="Arial" w:cs="Arial"/>
          <w:bCs/>
        </w:rPr>
      </w:pPr>
    </w:p>
    <w:p w14:paraId="68A1F22A" w14:textId="77777777" w:rsidR="008B2393" w:rsidRPr="00091BDB" w:rsidRDefault="008B2393" w:rsidP="008B2393">
      <w:pPr>
        <w:jc w:val="both"/>
        <w:rPr>
          <w:rFonts w:ascii="Arial" w:hAnsi="Arial" w:cs="Arial"/>
          <w:bCs/>
        </w:rPr>
      </w:pPr>
      <w:r w:rsidRPr="00091BDB">
        <w:rPr>
          <w:rFonts w:ascii="Arial" w:hAnsi="Arial" w:cs="Arial"/>
          <w:bCs/>
        </w:rPr>
        <w:t>S </w:t>
      </w:r>
      <w:proofErr w:type="spellStart"/>
      <w:r w:rsidRPr="00091BDB">
        <w:rPr>
          <w:rFonts w:ascii="Arial" w:hAnsi="Arial" w:cs="Arial"/>
          <w:bCs/>
        </w:rPr>
        <w:t>ohledem</w:t>
      </w:r>
      <w:proofErr w:type="spellEnd"/>
      <w:r w:rsidRPr="00091BDB">
        <w:rPr>
          <w:rFonts w:ascii="Arial" w:hAnsi="Arial" w:cs="Arial"/>
          <w:bCs/>
        </w:rPr>
        <w:t xml:space="preserve"> </w:t>
      </w:r>
      <w:proofErr w:type="spellStart"/>
      <w:r w:rsidRPr="00091BDB">
        <w:rPr>
          <w:rFonts w:ascii="Arial" w:hAnsi="Arial" w:cs="Arial"/>
          <w:bCs/>
        </w:rPr>
        <w:t>na</w:t>
      </w:r>
      <w:proofErr w:type="spellEnd"/>
      <w:r w:rsidRPr="00091BDB">
        <w:rPr>
          <w:rFonts w:ascii="Arial" w:hAnsi="Arial" w:cs="Arial"/>
          <w:bCs/>
        </w:rPr>
        <w:t xml:space="preserve"> </w:t>
      </w:r>
      <w:proofErr w:type="spellStart"/>
      <w:r w:rsidRPr="00091BDB">
        <w:rPr>
          <w:rFonts w:ascii="Arial" w:hAnsi="Arial" w:cs="Arial"/>
          <w:bCs/>
        </w:rPr>
        <w:t>výše</w:t>
      </w:r>
      <w:proofErr w:type="spellEnd"/>
      <w:r w:rsidRPr="00091BDB">
        <w:rPr>
          <w:rFonts w:ascii="Arial" w:hAnsi="Arial" w:cs="Arial"/>
          <w:bCs/>
        </w:rPr>
        <w:t xml:space="preserve"> </w:t>
      </w:r>
      <w:proofErr w:type="spellStart"/>
      <w:r w:rsidRPr="00091BDB">
        <w:rPr>
          <w:rFonts w:ascii="Arial" w:hAnsi="Arial" w:cs="Arial"/>
          <w:bCs/>
        </w:rPr>
        <w:t>uvedené</w:t>
      </w:r>
      <w:proofErr w:type="spellEnd"/>
      <w:r w:rsidRPr="00091BDB">
        <w:rPr>
          <w:rFonts w:ascii="Arial" w:hAnsi="Arial" w:cs="Arial"/>
          <w:bCs/>
        </w:rPr>
        <w:t xml:space="preserve"> </w:t>
      </w:r>
      <w:proofErr w:type="spellStart"/>
      <w:r w:rsidRPr="00091BDB">
        <w:rPr>
          <w:rFonts w:ascii="Arial" w:hAnsi="Arial" w:cs="Arial"/>
          <w:bCs/>
        </w:rPr>
        <w:t>navrhujeme</w:t>
      </w:r>
      <w:proofErr w:type="spellEnd"/>
      <w:r w:rsidRPr="00091BDB">
        <w:rPr>
          <w:rFonts w:ascii="Arial" w:hAnsi="Arial" w:cs="Arial"/>
          <w:bCs/>
        </w:rPr>
        <w:t xml:space="preserve"> </w:t>
      </w:r>
      <w:proofErr w:type="spellStart"/>
      <w:r w:rsidRPr="00091BDB">
        <w:rPr>
          <w:rFonts w:ascii="Arial" w:hAnsi="Arial" w:cs="Arial"/>
          <w:bCs/>
        </w:rPr>
        <w:t>přijmout</w:t>
      </w:r>
      <w:proofErr w:type="spellEnd"/>
      <w:r w:rsidRPr="00091BDB">
        <w:rPr>
          <w:rFonts w:ascii="Arial" w:hAnsi="Arial" w:cs="Arial"/>
          <w:bCs/>
        </w:rPr>
        <w:t xml:space="preserve"> </w:t>
      </w:r>
      <w:proofErr w:type="spellStart"/>
      <w:r w:rsidRPr="00091BDB">
        <w:rPr>
          <w:rFonts w:ascii="Arial" w:hAnsi="Arial" w:cs="Arial"/>
          <w:bCs/>
        </w:rPr>
        <w:t>následující</w:t>
      </w:r>
      <w:proofErr w:type="spellEnd"/>
      <w:r w:rsidRPr="00091BDB">
        <w:rPr>
          <w:rFonts w:ascii="Arial" w:hAnsi="Arial" w:cs="Arial"/>
          <w:bCs/>
        </w:rPr>
        <w:t xml:space="preserve"> </w:t>
      </w:r>
      <w:proofErr w:type="spellStart"/>
      <w:r w:rsidRPr="00091BDB">
        <w:rPr>
          <w:rFonts w:ascii="Arial" w:hAnsi="Arial" w:cs="Arial"/>
          <w:bCs/>
        </w:rPr>
        <w:t>závěr</w:t>
      </w:r>
      <w:proofErr w:type="spellEnd"/>
      <w:r w:rsidRPr="00091BDB">
        <w:rPr>
          <w:rFonts w:ascii="Arial" w:hAnsi="Arial" w:cs="Arial"/>
          <w:bCs/>
        </w:rPr>
        <w:t xml:space="preserve">. </w:t>
      </w:r>
    </w:p>
    <w:p w14:paraId="27D4274D" w14:textId="77777777" w:rsidR="008B2393" w:rsidRPr="00091BDB" w:rsidRDefault="008B2393" w:rsidP="008B2393">
      <w:pPr>
        <w:jc w:val="both"/>
        <w:rPr>
          <w:rFonts w:ascii="Arial" w:hAnsi="Arial" w:cs="Arial"/>
          <w:b/>
        </w:rPr>
      </w:pPr>
    </w:p>
    <w:p w14:paraId="10F479FC" w14:textId="77777777" w:rsidR="008B2393" w:rsidRPr="00091BDB" w:rsidRDefault="008B2393" w:rsidP="008B2393">
      <w:pPr>
        <w:jc w:val="both"/>
        <w:rPr>
          <w:rFonts w:ascii="Arial" w:hAnsi="Arial" w:cs="Arial"/>
          <w:b/>
        </w:rPr>
      </w:pPr>
      <w:proofErr w:type="spellStart"/>
      <w:r w:rsidRPr="00091BDB">
        <w:rPr>
          <w:rFonts w:ascii="Arial" w:hAnsi="Arial" w:cs="Arial"/>
          <w:b/>
        </w:rPr>
        <w:t>Závěr</w:t>
      </w:r>
      <w:proofErr w:type="spellEnd"/>
      <w:r w:rsidRPr="00091BDB">
        <w:rPr>
          <w:rFonts w:ascii="Arial" w:hAnsi="Arial" w:cs="Arial"/>
          <w:b/>
        </w:rPr>
        <w:t xml:space="preserve"> č. 5 </w:t>
      </w:r>
    </w:p>
    <w:p w14:paraId="0DF87731" w14:textId="77777777" w:rsidR="008B2393" w:rsidRPr="00091BDB" w:rsidRDefault="008B2393" w:rsidP="008B2393">
      <w:pPr>
        <w:jc w:val="both"/>
        <w:rPr>
          <w:rFonts w:ascii="Arial" w:hAnsi="Arial" w:cs="Arial"/>
          <w:b/>
        </w:rPr>
      </w:pPr>
    </w:p>
    <w:p w14:paraId="10014096" w14:textId="77777777" w:rsidR="008B2393" w:rsidRPr="00091BDB" w:rsidRDefault="008B2393" w:rsidP="00971222">
      <w:pPr>
        <w:jc w:val="both"/>
        <w:rPr>
          <w:rFonts w:ascii="Arial" w:hAnsi="Arial" w:cs="Arial"/>
        </w:rPr>
      </w:pPr>
      <w:proofErr w:type="spellStart"/>
      <w:r w:rsidRPr="00091BDB">
        <w:rPr>
          <w:rFonts w:ascii="Arial" w:hAnsi="Arial" w:cs="Arial"/>
          <w:b/>
        </w:rPr>
        <w:t>Mísení</w:t>
      </w:r>
      <w:proofErr w:type="spellEnd"/>
      <w:r w:rsidRPr="00091BDB">
        <w:rPr>
          <w:rFonts w:ascii="Arial" w:hAnsi="Arial" w:cs="Arial"/>
          <w:b/>
        </w:rPr>
        <w:t xml:space="preserve"> </w:t>
      </w:r>
      <w:proofErr w:type="spellStart"/>
      <w:r w:rsidRPr="00091BDB">
        <w:rPr>
          <w:rFonts w:ascii="Arial" w:hAnsi="Arial" w:cs="Arial"/>
          <w:b/>
        </w:rPr>
        <w:t>zkapalněného</w:t>
      </w:r>
      <w:proofErr w:type="spellEnd"/>
      <w:r w:rsidRPr="00091BDB">
        <w:rPr>
          <w:rFonts w:ascii="Arial" w:hAnsi="Arial" w:cs="Arial"/>
          <w:b/>
        </w:rPr>
        <w:t xml:space="preserve"> LPG </w:t>
      </w:r>
      <w:proofErr w:type="spellStart"/>
      <w:r w:rsidRPr="00091BDB">
        <w:rPr>
          <w:rFonts w:ascii="Arial" w:hAnsi="Arial" w:cs="Arial"/>
          <w:b/>
        </w:rPr>
        <w:t>určeného</w:t>
      </w:r>
      <w:proofErr w:type="spellEnd"/>
      <w:r w:rsidRPr="00091BDB">
        <w:rPr>
          <w:rFonts w:ascii="Arial" w:hAnsi="Arial" w:cs="Arial"/>
          <w:b/>
        </w:rPr>
        <w:t xml:space="preserve"> pro </w:t>
      </w:r>
      <w:proofErr w:type="spellStart"/>
      <w:r w:rsidRPr="00091BDB">
        <w:rPr>
          <w:rFonts w:ascii="Arial" w:hAnsi="Arial" w:cs="Arial"/>
          <w:b/>
        </w:rPr>
        <w:t>výrobu</w:t>
      </w:r>
      <w:proofErr w:type="spellEnd"/>
      <w:r w:rsidRPr="00091BDB">
        <w:rPr>
          <w:rFonts w:ascii="Arial" w:hAnsi="Arial" w:cs="Arial"/>
          <w:b/>
        </w:rPr>
        <w:t xml:space="preserve"> </w:t>
      </w:r>
      <w:proofErr w:type="spellStart"/>
      <w:r w:rsidRPr="00091BDB">
        <w:rPr>
          <w:rFonts w:ascii="Arial" w:hAnsi="Arial" w:cs="Arial"/>
          <w:b/>
        </w:rPr>
        <w:t>tepla</w:t>
      </w:r>
      <w:proofErr w:type="spellEnd"/>
      <w:r w:rsidRPr="00091BDB">
        <w:rPr>
          <w:rFonts w:ascii="Arial" w:hAnsi="Arial" w:cs="Arial"/>
          <w:b/>
        </w:rPr>
        <w:t xml:space="preserve"> v </w:t>
      </w:r>
      <w:proofErr w:type="spellStart"/>
      <w:r w:rsidRPr="00091BDB">
        <w:rPr>
          <w:rFonts w:ascii="Arial" w:hAnsi="Arial" w:cs="Arial"/>
          <w:b/>
        </w:rPr>
        <w:t>zásobnících</w:t>
      </w:r>
      <w:proofErr w:type="spellEnd"/>
      <w:r w:rsidRPr="00091BDB">
        <w:rPr>
          <w:rFonts w:ascii="Arial" w:hAnsi="Arial" w:cs="Arial"/>
          <w:b/>
        </w:rPr>
        <w:t xml:space="preserve"> </w:t>
      </w:r>
      <w:proofErr w:type="spellStart"/>
      <w:r w:rsidRPr="00091BDB">
        <w:rPr>
          <w:rFonts w:ascii="Arial" w:hAnsi="Arial" w:cs="Arial"/>
          <w:b/>
        </w:rPr>
        <w:t>nebo</w:t>
      </w:r>
      <w:proofErr w:type="spellEnd"/>
      <w:r w:rsidRPr="00091BDB">
        <w:rPr>
          <w:rFonts w:ascii="Arial" w:hAnsi="Arial" w:cs="Arial"/>
          <w:b/>
        </w:rPr>
        <w:t xml:space="preserve"> </w:t>
      </w:r>
      <w:proofErr w:type="spellStart"/>
      <w:r w:rsidRPr="00091BDB">
        <w:rPr>
          <w:rFonts w:ascii="Arial" w:hAnsi="Arial" w:cs="Arial"/>
          <w:b/>
        </w:rPr>
        <w:t>jiných</w:t>
      </w:r>
      <w:proofErr w:type="spellEnd"/>
      <w:r w:rsidRPr="00091BDB">
        <w:rPr>
          <w:rFonts w:ascii="Arial" w:hAnsi="Arial" w:cs="Arial"/>
          <w:b/>
        </w:rPr>
        <w:t xml:space="preserve"> </w:t>
      </w:r>
      <w:proofErr w:type="spellStart"/>
      <w:r w:rsidRPr="00091BDB">
        <w:rPr>
          <w:rFonts w:ascii="Arial" w:hAnsi="Arial" w:cs="Arial"/>
          <w:b/>
        </w:rPr>
        <w:t>skladovacích</w:t>
      </w:r>
      <w:proofErr w:type="spellEnd"/>
      <w:r w:rsidRPr="00091BDB">
        <w:rPr>
          <w:rFonts w:ascii="Arial" w:hAnsi="Arial" w:cs="Arial"/>
          <w:b/>
        </w:rPr>
        <w:t xml:space="preserve"> </w:t>
      </w:r>
      <w:proofErr w:type="spellStart"/>
      <w:r w:rsidRPr="00091BDB">
        <w:rPr>
          <w:rFonts w:ascii="Arial" w:hAnsi="Arial" w:cs="Arial"/>
          <w:b/>
        </w:rPr>
        <w:t>zařízení</w:t>
      </w:r>
      <w:proofErr w:type="spellEnd"/>
      <w:r w:rsidRPr="00091BDB">
        <w:rPr>
          <w:rFonts w:ascii="Arial" w:hAnsi="Arial" w:cs="Arial"/>
          <w:b/>
        </w:rPr>
        <w:t xml:space="preserve"> </w:t>
      </w:r>
      <w:proofErr w:type="spellStart"/>
      <w:r w:rsidRPr="00091BDB">
        <w:rPr>
          <w:rFonts w:ascii="Arial" w:hAnsi="Arial" w:cs="Arial"/>
          <w:b/>
        </w:rPr>
        <w:t>nespadá</w:t>
      </w:r>
      <w:proofErr w:type="spellEnd"/>
      <w:r w:rsidRPr="00091BDB">
        <w:rPr>
          <w:rFonts w:ascii="Arial" w:hAnsi="Arial" w:cs="Arial"/>
          <w:b/>
        </w:rPr>
        <w:t xml:space="preserve"> pod </w:t>
      </w:r>
      <w:proofErr w:type="spellStart"/>
      <w:r w:rsidRPr="00091BDB">
        <w:rPr>
          <w:rFonts w:ascii="Arial" w:hAnsi="Arial" w:cs="Arial"/>
          <w:b/>
        </w:rPr>
        <w:t>pojem</w:t>
      </w:r>
      <w:proofErr w:type="spellEnd"/>
      <w:r w:rsidRPr="00091BDB">
        <w:rPr>
          <w:rFonts w:ascii="Arial" w:hAnsi="Arial" w:cs="Arial"/>
          <w:b/>
        </w:rPr>
        <w:t xml:space="preserve"> </w:t>
      </w:r>
      <w:proofErr w:type="spellStart"/>
      <w:r w:rsidRPr="00091BDB">
        <w:rPr>
          <w:rFonts w:ascii="Arial" w:hAnsi="Arial" w:cs="Arial"/>
          <w:b/>
        </w:rPr>
        <w:t>výroba</w:t>
      </w:r>
      <w:proofErr w:type="spellEnd"/>
      <w:r w:rsidRPr="00091BDB">
        <w:rPr>
          <w:rFonts w:ascii="Arial" w:hAnsi="Arial" w:cs="Arial"/>
          <w:b/>
        </w:rPr>
        <w:t xml:space="preserve"> ve </w:t>
      </w:r>
      <w:proofErr w:type="spellStart"/>
      <w:r w:rsidRPr="00091BDB">
        <w:rPr>
          <w:rFonts w:ascii="Arial" w:hAnsi="Arial" w:cs="Arial"/>
          <w:b/>
        </w:rPr>
        <w:t>smyslu</w:t>
      </w:r>
      <w:proofErr w:type="spellEnd"/>
      <w:r w:rsidRPr="00091BDB">
        <w:rPr>
          <w:rFonts w:ascii="Arial" w:hAnsi="Arial" w:cs="Arial"/>
          <w:b/>
        </w:rPr>
        <w:t xml:space="preserve"> § 3 </w:t>
      </w:r>
      <w:proofErr w:type="spellStart"/>
      <w:r w:rsidRPr="00091BDB">
        <w:rPr>
          <w:rFonts w:ascii="Arial" w:hAnsi="Arial" w:cs="Arial"/>
          <w:b/>
        </w:rPr>
        <w:t>odst</w:t>
      </w:r>
      <w:proofErr w:type="spellEnd"/>
      <w:r w:rsidRPr="00091BDB">
        <w:rPr>
          <w:rFonts w:ascii="Arial" w:hAnsi="Arial" w:cs="Arial"/>
          <w:b/>
        </w:rPr>
        <w:t xml:space="preserve">. 1 </w:t>
      </w:r>
      <w:proofErr w:type="spellStart"/>
      <w:r w:rsidRPr="00091BDB">
        <w:rPr>
          <w:rFonts w:ascii="Arial" w:hAnsi="Arial" w:cs="Arial"/>
          <w:b/>
        </w:rPr>
        <w:t>písm</w:t>
      </w:r>
      <w:proofErr w:type="spellEnd"/>
      <w:r w:rsidRPr="00091BDB">
        <w:rPr>
          <w:rFonts w:ascii="Arial" w:hAnsi="Arial" w:cs="Arial"/>
          <w:b/>
        </w:rPr>
        <w:t xml:space="preserve">. r) </w:t>
      </w:r>
      <w:proofErr w:type="spellStart"/>
      <w:r w:rsidRPr="00091BDB">
        <w:rPr>
          <w:rFonts w:ascii="Arial" w:hAnsi="Arial" w:cs="Arial"/>
          <w:b/>
        </w:rPr>
        <w:lastRenderedPageBreak/>
        <w:t>zákona</w:t>
      </w:r>
      <w:proofErr w:type="spellEnd"/>
      <w:r w:rsidRPr="00091BDB">
        <w:rPr>
          <w:rFonts w:ascii="Arial" w:hAnsi="Arial" w:cs="Arial"/>
          <w:b/>
        </w:rPr>
        <w:t xml:space="preserve"> o </w:t>
      </w:r>
      <w:proofErr w:type="spellStart"/>
      <w:r w:rsidRPr="00091BDB">
        <w:rPr>
          <w:rFonts w:ascii="Arial" w:hAnsi="Arial" w:cs="Arial"/>
          <w:b/>
        </w:rPr>
        <w:t>spotřebních</w:t>
      </w:r>
      <w:proofErr w:type="spellEnd"/>
      <w:r w:rsidRPr="00091BDB">
        <w:rPr>
          <w:rFonts w:ascii="Arial" w:hAnsi="Arial" w:cs="Arial"/>
          <w:b/>
        </w:rPr>
        <w:t xml:space="preserve"> </w:t>
      </w:r>
      <w:proofErr w:type="spellStart"/>
      <w:r w:rsidRPr="00091BDB">
        <w:rPr>
          <w:rFonts w:ascii="Arial" w:hAnsi="Arial" w:cs="Arial"/>
          <w:b/>
        </w:rPr>
        <w:t>daních</w:t>
      </w:r>
      <w:proofErr w:type="spellEnd"/>
      <w:r w:rsidRPr="00091BDB">
        <w:rPr>
          <w:rFonts w:ascii="Arial" w:hAnsi="Arial" w:cs="Arial"/>
          <w:b/>
        </w:rPr>
        <w:t>, a to ani v </w:t>
      </w:r>
      <w:proofErr w:type="spellStart"/>
      <w:r w:rsidRPr="00091BDB">
        <w:rPr>
          <w:rFonts w:ascii="Arial" w:hAnsi="Arial" w:cs="Arial"/>
          <w:b/>
        </w:rPr>
        <w:t>případě</w:t>
      </w:r>
      <w:proofErr w:type="spellEnd"/>
      <w:r w:rsidRPr="00091BDB">
        <w:rPr>
          <w:rFonts w:ascii="Arial" w:hAnsi="Arial" w:cs="Arial"/>
          <w:b/>
        </w:rPr>
        <w:t xml:space="preserve">, </w:t>
      </w:r>
      <w:proofErr w:type="spellStart"/>
      <w:r w:rsidRPr="00091BDB">
        <w:rPr>
          <w:rFonts w:ascii="Arial" w:hAnsi="Arial" w:cs="Arial"/>
          <w:b/>
        </w:rPr>
        <w:t>že</w:t>
      </w:r>
      <w:proofErr w:type="spellEnd"/>
      <w:r w:rsidRPr="00091BDB">
        <w:rPr>
          <w:rFonts w:ascii="Arial" w:hAnsi="Arial" w:cs="Arial"/>
          <w:b/>
        </w:rPr>
        <w:t xml:space="preserve"> </w:t>
      </w:r>
      <w:proofErr w:type="spellStart"/>
      <w:r w:rsidRPr="00091BDB">
        <w:rPr>
          <w:rFonts w:ascii="Arial" w:hAnsi="Arial" w:cs="Arial"/>
          <w:b/>
        </w:rPr>
        <w:t>dojde</w:t>
      </w:r>
      <w:proofErr w:type="spellEnd"/>
      <w:r w:rsidRPr="00091BDB">
        <w:rPr>
          <w:rFonts w:ascii="Arial" w:hAnsi="Arial" w:cs="Arial"/>
          <w:b/>
        </w:rPr>
        <w:t xml:space="preserve"> </w:t>
      </w:r>
      <w:proofErr w:type="spellStart"/>
      <w:r w:rsidRPr="00091BDB">
        <w:rPr>
          <w:rFonts w:ascii="Arial" w:hAnsi="Arial" w:cs="Arial"/>
          <w:b/>
        </w:rPr>
        <w:t>ke</w:t>
      </w:r>
      <w:proofErr w:type="spellEnd"/>
      <w:r w:rsidRPr="00091BDB">
        <w:rPr>
          <w:rFonts w:ascii="Arial" w:hAnsi="Arial" w:cs="Arial"/>
          <w:b/>
        </w:rPr>
        <w:t xml:space="preserve"> </w:t>
      </w:r>
      <w:proofErr w:type="spellStart"/>
      <w:r w:rsidRPr="00091BDB">
        <w:rPr>
          <w:rFonts w:ascii="Arial" w:hAnsi="Arial" w:cs="Arial"/>
          <w:b/>
        </w:rPr>
        <w:t>smísení</w:t>
      </w:r>
      <w:proofErr w:type="spellEnd"/>
      <w:r w:rsidRPr="00091BDB">
        <w:rPr>
          <w:rFonts w:ascii="Arial" w:hAnsi="Arial" w:cs="Arial"/>
          <w:b/>
        </w:rPr>
        <w:t xml:space="preserve"> </w:t>
      </w:r>
      <w:proofErr w:type="spellStart"/>
      <w:r w:rsidRPr="00091BDB">
        <w:rPr>
          <w:rFonts w:ascii="Arial" w:hAnsi="Arial" w:cs="Arial"/>
          <w:b/>
        </w:rPr>
        <w:t>zkapalněných</w:t>
      </w:r>
      <w:proofErr w:type="spellEnd"/>
      <w:r w:rsidRPr="00091BDB">
        <w:rPr>
          <w:rFonts w:ascii="Arial" w:hAnsi="Arial" w:cs="Arial"/>
          <w:b/>
        </w:rPr>
        <w:t xml:space="preserve"> LPG s </w:t>
      </w:r>
      <w:proofErr w:type="spellStart"/>
      <w:r w:rsidRPr="00091BDB">
        <w:rPr>
          <w:rFonts w:ascii="Arial" w:hAnsi="Arial" w:cs="Arial"/>
          <w:b/>
        </w:rPr>
        <w:t>různými</w:t>
      </w:r>
      <w:proofErr w:type="spellEnd"/>
      <w:r w:rsidRPr="00091BDB">
        <w:rPr>
          <w:rFonts w:ascii="Arial" w:hAnsi="Arial" w:cs="Arial"/>
          <w:b/>
        </w:rPr>
        <w:t xml:space="preserve"> </w:t>
      </w:r>
      <w:proofErr w:type="spellStart"/>
      <w:r w:rsidRPr="00091BDB">
        <w:rPr>
          <w:rFonts w:ascii="Arial" w:hAnsi="Arial" w:cs="Arial"/>
          <w:b/>
        </w:rPr>
        <w:t>kódy</w:t>
      </w:r>
      <w:proofErr w:type="spellEnd"/>
      <w:r w:rsidRPr="00091BDB">
        <w:rPr>
          <w:rFonts w:ascii="Arial" w:hAnsi="Arial" w:cs="Arial"/>
          <w:b/>
        </w:rPr>
        <w:t xml:space="preserve"> </w:t>
      </w:r>
      <w:proofErr w:type="spellStart"/>
      <w:r w:rsidRPr="00091BDB">
        <w:rPr>
          <w:rFonts w:ascii="Arial" w:hAnsi="Arial" w:cs="Arial"/>
          <w:b/>
        </w:rPr>
        <w:t>nomenklatury</w:t>
      </w:r>
      <w:proofErr w:type="spellEnd"/>
      <w:r w:rsidRPr="00091BDB">
        <w:rPr>
          <w:rFonts w:ascii="Arial" w:hAnsi="Arial" w:cs="Arial"/>
          <w:b/>
        </w:rPr>
        <w:t xml:space="preserve"> v </w:t>
      </w:r>
      <w:proofErr w:type="spellStart"/>
      <w:r w:rsidRPr="00091BDB">
        <w:rPr>
          <w:rFonts w:ascii="Arial" w:hAnsi="Arial" w:cs="Arial"/>
          <w:b/>
        </w:rPr>
        <w:t>důsledku</w:t>
      </w:r>
      <w:proofErr w:type="spellEnd"/>
      <w:r w:rsidRPr="00091BDB">
        <w:rPr>
          <w:rFonts w:ascii="Arial" w:hAnsi="Arial" w:cs="Arial"/>
          <w:b/>
        </w:rPr>
        <w:t xml:space="preserve"> </w:t>
      </w:r>
      <w:proofErr w:type="spellStart"/>
      <w:r w:rsidRPr="00091BDB">
        <w:rPr>
          <w:rFonts w:ascii="Arial" w:hAnsi="Arial" w:cs="Arial"/>
          <w:b/>
        </w:rPr>
        <w:t>čehož</w:t>
      </w:r>
      <w:proofErr w:type="spellEnd"/>
      <w:r w:rsidRPr="00091BDB">
        <w:rPr>
          <w:rFonts w:ascii="Arial" w:hAnsi="Arial" w:cs="Arial"/>
          <w:b/>
        </w:rPr>
        <w:t xml:space="preserve"> </w:t>
      </w:r>
      <w:proofErr w:type="spellStart"/>
      <w:r w:rsidRPr="00091BDB">
        <w:rPr>
          <w:rFonts w:ascii="Arial" w:hAnsi="Arial" w:cs="Arial"/>
          <w:b/>
        </w:rPr>
        <w:t>má</w:t>
      </w:r>
      <w:proofErr w:type="spellEnd"/>
      <w:r w:rsidRPr="00091BDB">
        <w:rPr>
          <w:rFonts w:ascii="Arial" w:hAnsi="Arial" w:cs="Arial"/>
          <w:b/>
        </w:rPr>
        <w:t xml:space="preserve"> </w:t>
      </w:r>
      <w:proofErr w:type="spellStart"/>
      <w:r w:rsidRPr="00091BDB">
        <w:rPr>
          <w:rFonts w:ascii="Arial" w:hAnsi="Arial" w:cs="Arial"/>
          <w:b/>
        </w:rPr>
        <w:t>výsledná</w:t>
      </w:r>
      <w:proofErr w:type="spellEnd"/>
      <w:r w:rsidRPr="00091BDB">
        <w:rPr>
          <w:rFonts w:ascii="Arial" w:hAnsi="Arial" w:cs="Arial"/>
          <w:b/>
        </w:rPr>
        <w:t xml:space="preserve"> </w:t>
      </w:r>
      <w:proofErr w:type="spellStart"/>
      <w:r w:rsidRPr="00091BDB">
        <w:rPr>
          <w:rFonts w:ascii="Arial" w:hAnsi="Arial" w:cs="Arial"/>
          <w:b/>
        </w:rPr>
        <w:t>směs</w:t>
      </w:r>
      <w:proofErr w:type="spellEnd"/>
      <w:r w:rsidRPr="00091BDB">
        <w:rPr>
          <w:rFonts w:ascii="Arial" w:hAnsi="Arial" w:cs="Arial"/>
          <w:b/>
        </w:rPr>
        <w:t xml:space="preserve"> </w:t>
      </w:r>
      <w:proofErr w:type="spellStart"/>
      <w:r w:rsidRPr="00091BDB">
        <w:rPr>
          <w:rFonts w:ascii="Arial" w:hAnsi="Arial" w:cs="Arial"/>
          <w:b/>
        </w:rPr>
        <w:t>jiný</w:t>
      </w:r>
      <w:proofErr w:type="spellEnd"/>
      <w:r w:rsidRPr="00091BDB">
        <w:rPr>
          <w:rFonts w:ascii="Arial" w:hAnsi="Arial" w:cs="Arial"/>
          <w:b/>
        </w:rPr>
        <w:t xml:space="preserve"> </w:t>
      </w:r>
      <w:proofErr w:type="spellStart"/>
      <w:r w:rsidRPr="00091BDB">
        <w:rPr>
          <w:rFonts w:ascii="Arial" w:hAnsi="Arial" w:cs="Arial"/>
          <w:b/>
        </w:rPr>
        <w:t>kód</w:t>
      </w:r>
      <w:proofErr w:type="spellEnd"/>
      <w:r w:rsidRPr="00091BDB">
        <w:rPr>
          <w:rFonts w:ascii="Arial" w:hAnsi="Arial" w:cs="Arial"/>
          <w:b/>
        </w:rPr>
        <w:t xml:space="preserve"> </w:t>
      </w:r>
      <w:proofErr w:type="spellStart"/>
      <w:r w:rsidRPr="00091BDB">
        <w:rPr>
          <w:rFonts w:ascii="Arial" w:hAnsi="Arial" w:cs="Arial"/>
          <w:b/>
        </w:rPr>
        <w:t>nomenklatury</w:t>
      </w:r>
      <w:proofErr w:type="spellEnd"/>
      <w:r w:rsidRPr="00091BDB">
        <w:rPr>
          <w:rFonts w:ascii="Arial" w:hAnsi="Arial" w:cs="Arial"/>
          <w:b/>
        </w:rPr>
        <w:t xml:space="preserve"> </w:t>
      </w:r>
      <w:proofErr w:type="spellStart"/>
      <w:r w:rsidRPr="00091BDB">
        <w:rPr>
          <w:rFonts w:ascii="Arial" w:hAnsi="Arial" w:cs="Arial"/>
          <w:b/>
        </w:rPr>
        <w:t>než</w:t>
      </w:r>
      <w:proofErr w:type="spellEnd"/>
      <w:r w:rsidRPr="00091BDB">
        <w:rPr>
          <w:rFonts w:ascii="Arial" w:hAnsi="Arial" w:cs="Arial"/>
          <w:b/>
        </w:rPr>
        <w:t xml:space="preserve"> </w:t>
      </w:r>
      <w:proofErr w:type="spellStart"/>
      <w:r w:rsidRPr="00091BDB">
        <w:rPr>
          <w:rFonts w:ascii="Arial" w:hAnsi="Arial" w:cs="Arial"/>
          <w:b/>
        </w:rPr>
        <w:t>jeden</w:t>
      </w:r>
      <w:proofErr w:type="spellEnd"/>
      <w:r w:rsidRPr="00091BDB">
        <w:rPr>
          <w:rFonts w:ascii="Arial" w:hAnsi="Arial" w:cs="Arial"/>
          <w:b/>
        </w:rPr>
        <w:t xml:space="preserve"> LPG, </w:t>
      </w:r>
      <w:proofErr w:type="spellStart"/>
      <w:r w:rsidRPr="00091BDB">
        <w:rPr>
          <w:rFonts w:ascii="Arial" w:hAnsi="Arial" w:cs="Arial"/>
          <w:b/>
        </w:rPr>
        <w:t>který</w:t>
      </w:r>
      <w:proofErr w:type="spellEnd"/>
      <w:r w:rsidRPr="00091BDB">
        <w:rPr>
          <w:rFonts w:ascii="Arial" w:hAnsi="Arial" w:cs="Arial"/>
          <w:b/>
        </w:rPr>
        <w:t xml:space="preserve"> </w:t>
      </w:r>
      <w:proofErr w:type="spellStart"/>
      <w:r w:rsidRPr="00091BDB">
        <w:rPr>
          <w:rFonts w:ascii="Arial" w:hAnsi="Arial" w:cs="Arial"/>
          <w:b/>
        </w:rPr>
        <w:t>byl</w:t>
      </w:r>
      <w:proofErr w:type="spellEnd"/>
      <w:r w:rsidRPr="00091BDB">
        <w:rPr>
          <w:rFonts w:ascii="Arial" w:hAnsi="Arial" w:cs="Arial"/>
          <w:b/>
        </w:rPr>
        <w:t xml:space="preserve"> </w:t>
      </w:r>
      <w:proofErr w:type="spellStart"/>
      <w:r w:rsidRPr="00091BDB">
        <w:rPr>
          <w:rFonts w:ascii="Arial" w:hAnsi="Arial" w:cs="Arial"/>
          <w:b/>
        </w:rPr>
        <w:t>použit</w:t>
      </w:r>
      <w:proofErr w:type="spellEnd"/>
      <w:r w:rsidRPr="00091BDB">
        <w:rPr>
          <w:rFonts w:ascii="Arial" w:hAnsi="Arial" w:cs="Arial"/>
          <w:b/>
        </w:rPr>
        <w:t xml:space="preserve"> pro </w:t>
      </w:r>
      <w:proofErr w:type="spellStart"/>
      <w:r w:rsidRPr="00091BDB">
        <w:rPr>
          <w:rFonts w:ascii="Arial" w:hAnsi="Arial" w:cs="Arial"/>
          <w:b/>
        </w:rPr>
        <w:t>vznik</w:t>
      </w:r>
      <w:proofErr w:type="spellEnd"/>
      <w:r w:rsidRPr="00091BDB">
        <w:rPr>
          <w:rFonts w:ascii="Arial" w:hAnsi="Arial" w:cs="Arial"/>
          <w:b/>
        </w:rPr>
        <w:t xml:space="preserve"> </w:t>
      </w:r>
      <w:proofErr w:type="spellStart"/>
      <w:r w:rsidRPr="00091BDB">
        <w:rPr>
          <w:rFonts w:ascii="Arial" w:hAnsi="Arial" w:cs="Arial"/>
          <w:b/>
        </w:rPr>
        <w:t>směsi</w:t>
      </w:r>
      <w:proofErr w:type="spellEnd"/>
      <w:r w:rsidRPr="00091BDB">
        <w:rPr>
          <w:rFonts w:ascii="Arial" w:hAnsi="Arial" w:cs="Arial"/>
          <w:b/>
        </w:rPr>
        <w:t xml:space="preserve">.   </w:t>
      </w:r>
    </w:p>
    <w:p w14:paraId="1B176D4C" w14:textId="77777777" w:rsidR="008B2393" w:rsidRPr="00091BDB" w:rsidRDefault="008B2393" w:rsidP="008B2393">
      <w:pPr>
        <w:rPr>
          <w:rFonts w:ascii="Arial" w:hAnsi="Arial" w:cs="Arial"/>
          <w:b/>
          <w:color w:val="000000"/>
          <w:u w:val="single"/>
          <w:shd w:val="clear" w:color="auto" w:fill="FFFFFF"/>
        </w:rPr>
      </w:pPr>
    </w:p>
    <w:p w14:paraId="04603DF1" w14:textId="63DB79CE" w:rsidR="00BD7191" w:rsidRDefault="00BD7191" w:rsidP="00F4114A">
      <w:pPr>
        <w:spacing w:after="120"/>
        <w:rPr>
          <w:rFonts w:ascii="Arial" w:hAnsi="Arial" w:cs="Arial"/>
          <w:b/>
          <w:bCs/>
          <w:i/>
          <w:iCs/>
          <w:u w:val="single"/>
        </w:rPr>
      </w:pPr>
      <w:proofErr w:type="spellStart"/>
      <w:r w:rsidRPr="00BD7191">
        <w:rPr>
          <w:rFonts w:ascii="Arial" w:hAnsi="Arial" w:cs="Arial"/>
          <w:b/>
          <w:bCs/>
          <w:i/>
          <w:iCs/>
          <w:highlight w:val="cyan"/>
          <w:u w:val="single"/>
        </w:rPr>
        <w:t>Stanovisko</w:t>
      </w:r>
      <w:proofErr w:type="spellEnd"/>
      <w:r w:rsidRPr="00BD7191">
        <w:rPr>
          <w:rFonts w:ascii="Arial" w:hAnsi="Arial" w:cs="Arial"/>
          <w:b/>
          <w:bCs/>
          <w:i/>
          <w:iCs/>
          <w:highlight w:val="cyan"/>
          <w:u w:val="single"/>
        </w:rPr>
        <w:t xml:space="preserve"> GŘC: </w:t>
      </w:r>
    </w:p>
    <w:p w14:paraId="75DCBC6F" w14:textId="77777777" w:rsidR="00BD7191" w:rsidRPr="00BD7191" w:rsidRDefault="00BD7191" w:rsidP="00F4114A">
      <w:pPr>
        <w:spacing w:after="120"/>
        <w:rPr>
          <w:rFonts w:ascii="Arial" w:hAnsi="Arial" w:cs="Arial"/>
          <w:i/>
          <w:iCs/>
          <w:u w:val="single"/>
        </w:rPr>
      </w:pPr>
    </w:p>
    <w:p w14:paraId="38240A57"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i/>
          <w:iCs/>
          <w:highlight w:val="cyan"/>
        </w:rPr>
        <w:t>Generální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ředitelství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cel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souhlasí</w:t>
      </w:r>
      <w:proofErr w:type="spellEnd"/>
      <w:r w:rsidRPr="00CC1FA5">
        <w:rPr>
          <w:rFonts w:ascii="Arial" w:hAnsi="Arial" w:cs="Arial"/>
          <w:i/>
          <w:iCs/>
          <w:highlight w:val="cyan"/>
        </w:rPr>
        <w:t xml:space="preserve"> se </w:t>
      </w:r>
      <w:proofErr w:type="spellStart"/>
      <w:r w:rsidRPr="00CC1FA5">
        <w:rPr>
          <w:rFonts w:ascii="Arial" w:hAnsi="Arial" w:cs="Arial"/>
          <w:i/>
          <w:iCs/>
          <w:highlight w:val="cyan"/>
        </w:rPr>
        <w:t>závěry</w:t>
      </w:r>
      <w:proofErr w:type="spellEnd"/>
      <w:r w:rsidRPr="00CC1FA5">
        <w:rPr>
          <w:rFonts w:ascii="Arial" w:hAnsi="Arial" w:cs="Arial"/>
          <w:i/>
          <w:iCs/>
          <w:highlight w:val="cyan"/>
        </w:rPr>
        <w:t xml:space="preserve"> č. 1 </w:t>
      </w:r>
      <w:proofErr w:type="spellStart"/>
      <w:r w:rsidRPr="00CC1FA5">
        <w:rPr>
          <w:rFonts w:ascii="Arial" w:hAnsi="Arial" w:cs="Arial"/>
          <w:i/>
          <w:iCs/>
          <w:highlight w:val="cyan"/>
        </w:rPr>
        <w:t>až</w:t>
      </w:r>
      <w:proofErr w:type="spellEnd"/>
      <w:r w:rsidRPr="00CC1FA5">
        <w:rPr>
          <w:rFonts w:ascii="Arial" w:hAnsi="Arial" w:cs="Arial"/>
          <w:i/>
          <w:iCs/>
          <w:highlight w:val="cyan"/>
        </w:rPr>
        <w:t xml:space="preserve"> 3 k </w:t>
      </w:r>
      <w:proofErr w:type="spellStart"/>
      <w:r w:rsidRPr="00CC1FA5">
        <w:rPr>
          <w:rFonts w:ascii="Arial" w:hAnsi="Arial" w:cs="Arial"/>
          <w:i/>
          <w:iCs/>
          <w:highlight w:val="cyan"/>
        </w:rPr>
        <w:t>problematice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uvedenými</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daném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podkladovém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materiálu</w:t>
      </w:r>
      <w:proofErr w:type="spellEnd"/>
      <w:r w:rsidRPr="00CC1FA5">
        <w:rPr>
          <w:rFonts w:ascii="Arial" w:hAnsi="Arial" w:cs="Arial"/>
          <w:i/>
          <w:iCs/>
          <w:highlight w:val="cyan"/>
        </w:rPr>
        <w:t>.</w:t>
      </w:r>
    </w:p>
    <w:p w14:paraId="59AD7974" w14:textId="77777777" w:rsidR="00BD7191" w:rsidRPr="00CC1FA5" w:rsidRDefault="00BD7191" w:rsidP="00F4114A">
      <w:pPr>
        <w:spacing w:after="120"/>
        <w:jc w:val="both"/>
        <w:rPr>
          <w:rFonts w:ascii="Arial" w:hAnsi="Arial" w:cs="Arial"/>
          <w:i/>
          <w:iCs/>
          <w:highlight w:val="cyan"/>
        </w:rPr>
      </w:pPr>
      <w:r w:rsidRPr="00CC1FA5">
        <w:rPr>
          <w:rFonts w:ascii="Arial" w:hAnsi="Arial" w:cs="Arial"/>
          <w:i/>
          <w:iCs/>
          <w:highlight w:val="cyan"/>
        </w:rPr>
        <w:t>Z </w:t>
      </w:r>
      <w:proofErr w:type="spellStart"/>
      <w:r w:rsidRPr="00CC1FA5">
        <w:rPr>
          <w:rFonts w:ascii="Arial" w:hAnsi="Arial" w:cs="Arial"/>
          <w:i/>
          <w:iCs/>
          <w:highlight w:val="cyan"/>
        </w:rPr>
        <w:t>obsahového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hlediska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upozorňujeme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že</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materiálu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není</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dané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problematice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žádný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závěr</w:t>
      </w:r>
      <w:proofErr w:type="spellEnd"/>
      <w:r w:rsidRPr="00CC1FA5">
        <w:rPr>
          <w:rFonts w:ascii="Arial" w:hAnsi="Arial" w:cs="Arial"/>
          <w:i/>
          <w:iCs/>
          <w:highlight w:val="cyan"/>
        </w:rPr>
        <w:t xml:space="preserve"> č. 4.</w:t>
      </w:r>
    </w:p>
    <w:p w14:paraId="6F194CC7" w14:textId="77777777" w:rsidR="00BD7191" w:rsidRPr="00CC1FA5" w:rsidRDefault="00BD7191" w:rsidP="00F4114A">
      <w:pPr>
        <w:jc w:val="both"/>
        <w:rPr>
          <w:rFonts w:ascii="Arial" w:hAnsi="Arial" w:cs="Arial"/>
          <w:i/>
          <w:iCs/>
          <w:highlight w:val="cyan"/>
        </w:rPr>
      </w:pPr>
      <w:r w:rsidRPr="00CC1FA5">
        <w:rPr>
          <w:rFonts w:ascii="Arial" w:hAnsi="Arial" w:cs="Arial"/>
          <w:i/>
          <w:iCs/>
          <w:highlight w:val="cyan"/>
        </w:rPr>
        <w:t>V </w:t>
      </w:r>
      <w:proofErr w:type="spellStart"/>
      <w:r w:rsidRPr="00CC1FA5">
        <w:rPr>
          <w:rFonts w:ascii="Arial" w:hAnsi="Arial" w:cs="Arial"/>
          <w:i/>
          <w:iCs/>
          <w:highlight w:val="cyan"/>
        </w:rPr>
        <w:t>uvedeném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podkladovém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materiálu</w:t>
      </w:r>
      <w:proofErr w:type="spellEnd"/>
      <w:r w:rsidRPr="00CC1FA5">
        <w:rPr>
          <w:rFonts w:ascii="Arial" w:hAnsi="Arial" w:cs="Arial"/>
          <w:i/>
          <w:iCs/>
          <w:highlight w:val="cyan"/>
        </w:rPr>
        <w:t xml:space="preserve"> je k </w:t>
      </w:r>
      <w:proofErr w:type="spellStart"/>
      <w:r w:rsidRPr="00CC1FA5">
        <w:rPr>
          <w:rFonts w:ascii="Arial" w:hAnsi="Arial" w:cs="Arial"/>
          <w:i/>
          <w:iCs/>
          <w:highlight w:val="cyan"/>
        </w:rPr>
        <w:t>problematice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vymezení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pojmu</w:t>
      </w:r>
      <w:proofErr w:type="spellEnd"/>
      <w:r w:rsidRPr="00CC1FA5">
        <w:rPr>
          <w:rFonts w:ascii="Arial" w:hAnsi="Arial" w:cs="Arial"/>
          <w:i/>
          <w:iCs/>
          <w:highlight w:val="cyan"/>
        </w:rPr>
        <w:t xml:space="preserve"> „</w:t>
      </w:r>
      <w:proofErr w:type="spellStart"/>
      <w:proofErr w:type="gramStart"/>
      <w:r w:rsidRPr="00CC1FA5">
        <w:rPr>
          <w:rFonts w:ascii="Arial" w:hAnsi="Arial" w:cs="Arial"/>
          <w:i/>
          <w:iCs/>
          <w:highlight w:val="cyan"/>
        </w:rPr>
        <w:t>výroba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při</w:t>
      </w:r>
      <w:proofErr w:type="spellEnd"/>
      <w:proofErr w:type="gram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zkapalněných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ropných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plynů</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vyjádřen</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Závěr</w:t>
      </w:r>
      <w:proofErr w:type="spellEnd"/>
      <w:r w:rsidRPr="00CC1FA5">
        <w:rPr>
          <w:rFonts w:ascii="Arial" w:hAnsi="Arial" w:cs="Arial"/>
          <w:i/>
          <w:iCs/>
          <w:highlight w:val="cyan"/>
        </w:rPr>
        <w:t xml:space="preserve"> č. 5:</w:t>
      </w:r>
    </w:p>
    <w:p w14:paraId="38A34EE0" w14:textId="77777777" w:rsidR="00BD7191" w:rsidRPr="00CC1FA5" w:rsidRDefault="00BD7191" w:rsidP="00F4114A">
      <w:pPr>
        <w:spacing w:after="120"/>
        <w:jc w:val="both"/>
        <w:rPr>
          <w:rFonts w:ascii="Arial" w:hAnsi="Arial" w:cs="Arial"/>
          <w:i/>
          <w:iCs/>
          <w:highlight w:val="cyan"/>
        </w:rPr>
      </w:pPr>
      <w:r w:rsidRPr="00CC1FA5">
        <w:rPr>
          <w:rFonts w:ascii="Arial" w:hAnsi="Arial" w:cs="Arial"/>
          <w:i/>
          <w:iCs/>
          <w:highlight w:val="cyan"/>
        </w:rPr>
        <w:t>„</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zkapalněného</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určeného</w:t>
      </w:r>
      <w:proofErr w:type="spellEnd"/>
      <w:r w:rsidRPr="00CC1FA5">
        <w:rPr>
          <w:rFonts w:ascii="Arial" w:hAnsi="Arial" w:cs="Arial"/>
          <w:i/>
          <w:iCs/>
          <w:highlight w:val="cyan"/>
        </w:rPr>
        <w:t xml:space="preserve"> pro </w:t>
      </w:r>
      <w:proofErr w:type="spellStart"/>
      <w:r w:rsidRPr="00CC1FA5">
        <w:rPr>
          <w:rFonts w:ascii="Arial" w:hAnsi="Arial" w:cs="Arial"/>
          <w:i/>
          <w:iCs/>
          <w:highlight w:val="cyan"/>
        </w:rPr>
        <w:t>výrobu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tepla</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zásobnících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nebo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jiných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skladovacích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zařízeních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nespadá</w:t>
      </w:r>
      <w:proofErr w:type="spellEnd"/>
      <w:r w:rsidRPr="00CC1FA5">
        <w:rPr>
          <w:rFonts w:ascii="Arial" w:hAnsi="Arial" w:cs="Arial"/>
          <w:i/>
          <w:iCs/>
          <w:highlight w:val="cyan"/>
        </w:rPr>
        <w:t xml:space="preserve"> pod </w:t>
      </w:r>
      <w:proofErr w:type="spellStart"/>
      <w:r w:rsidRPr="00CC1FA5">
        <w:rPr>
          <w:rFonts w:ascii="Arial" w:hAnsi="Arial" w:cs="Arial"/>
          <w:i/>
          <w:iCs/>
          <w:highlight w:val="cyan"/>
        </w:rPr>
        <w:t>pojem</w:t>
      </w:r>
      <w:proofErr w:type="spellEnd"/>
      <w:r w:rsidRPr="00CC1FA5">
        <w:rPr>
          <w:rFonts w:ascii="Arial" w:hAnsi="Arial" w:cs="Arial"/>
          <w:i/>
          <w:iCs/>
          <w:highlight w:val="cyan"/>
        </w:rPr>
        <w:t xml:space="preserve"> „</w:t>
      </w:r>
      <w:proofErr w:type="spellStart"/>
      <w:proofErr w:type="gramStart"/>
      <w:r w:rsidRPr="00CC1FA5">
        <w:rPr>
          <w:rFonts w:ascii="Arial" w:hAnsi="Arial" w:cs="Arial"/>
          <w:i/>
          <w:iCs/>
          <w:highlight w:val="cyan"/>
        </w:rPr>
        <w:t>výroba</w:t>
      </w:r>
      <w:proofErr w:type="spellEnd"/>
      <w:r w:rsidRPr="00CC1FA5">
        <w:rPr>
          <w:rFonts w:ascii="Arial" w:hAnsi="Arial" w:cs="Arial"/>
          <w:i/>
          <w:iCs/>
          <w:highlight w:val="cyan"/>
        </w:rPr>
        <w:t>“ ve</w:t>
      </w:r>
      <w:proofErr w:type="gramEnd"/>
      <w:r w:rsidRPr="00CC1FA5">
        <w:rPr>
          <w:rFonts w:ascii="Arial" w:hAnsi="Arial" w:cs="Arial"/>
          <w:i/>
          <w:iCs/>
          <w:highlight w:val="cyan"/>
        </w:rPr>
        <w:t xml:space="preserve"> </w:t>
      </w:r>
      <w:proofErr w:type="spellStart"/>
      <w:r w:rsidRPr="00CC1FA5">
        <w:rPr>
          <w:rFonts w:ascii="Arial" w:hAnsi="Arial" w:cs="Arial"/>
          <w:i/>
          <w:iCs/>
          <w:highlight w:val="cyan"/>
        </w:rPr>
        <w:t>smyslu</w:t>
      </w:r>
      <w:proofErr w:type="spellEnd"/>
      <w:r w:rsidRPr="00CC1FA5">
        <w:rPr>
          <w:rFonts w:ascii="Arial" w:hAnsi="Arial" w:cs="Arial"/>
          <w:i/>
          <w:iCs/>
          <w:highlight w:val="cyan"/>
        </w:rPr>
        <w:t xml:space="preserve"> § 3 </w:t>
      </w:r>
      <w:proofErr w:type="spellStart"/>
      <w:r w:rsidRPr="00CC1FA5">
        <w:rPr>
          <w:rFonts w:ascii="Arial" w:hAnsi="Arial" w:cs="Arial"/>
          <w:i/>
          <w:iCs/>
          <w:highlight w:val="cyan"/>
        </w:rPr>
        <w:t>odst</w:t>
      </w:r>
      <w:proofErr w:type="spellEnd"/>
      <w:r w:rsidRPr="00CC1FA5">
        <w:rPr>
          <w:rFonts w:ascii="Arial" w:hAnsi="Arial" w:cs="Arial"/>
          <w:i/>
          <w:iCs/>
          <w:highlight w:val="cyan"/>
        </w:rPr>
        <w:t xml:space="preserve">. 1 </w:t>
      </w:r>
      <w:proofErr w:type="spellStart"/>
      <w:r w:rsidRPr="00CC1FA5">
        <w:rPr>
          <w:rFonts w:ascii="Arial" w:hAnsi="Arial" w:cs="Arial"/>
          <w:i/>
          <w:iCs/>
          <w:highlight w:val="cyan"/>
        </w:rPr>
        <w:t>písm</w:t>
      </w:r>
      <w:proofErr w:type="spellEnd"/>
      <w:r w:rsidRPr="00CC1FA5">
        <w:rPr>
          <w:rFonts w:ascii="Arial" w:hAnsi="Arial" w:cs="Arial"/>
          <w:i/>
          <w:iCs/>
          <w:highlight w:val="cyan"/>
        </w:rPr>
        <w:t xml:space="preserve">. r)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a to ani v </w:t>
      </w:r>
      <w:proofErr w:type="spellStart"/>
      <w:r w:rsidRPr="00CC1FA5">
        <w:rPr>
          <w:rFonts w:ascii="Arial" w:hAnsi="Arial" w:cs="Arial"/>
          <w:i/>
          <w:iCs/>
          <w:highlight w:val="cyan"/>
        </w:rPr>
        <w:t>případě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dojde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zkapalněných</w:t>
      </w:r>
      <w:proofErr w:type="spellEnd"/>
      <w:r w:rsidRPr="00CC1FA5">
        <w:rPr>
          <w:rFonts w:ascii="Arial" w:hAnsi="Arial" w:cs="Arial"/>
          <w:i/>
          <w:iCs/>
          <w:highlight w:val="cyan"/>
        </w:rPr>
        <w:t xml:space="preserve"> LPG s </w:t>
      </w:r>
      <w:proofErr w:type="spellStart"/>
      <w:r w:rsidRPr="00CC1FA5">
        <w:rPr>
          <w:rFonts w:ascii="Arial" w:hAnsi="Arial" w:cs="Arial"/>
          <w:i/>
          <w:iCs/>
          <w:highlight w:val="cyan"/>
        </w:rPr>
        <w:t>různými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kódy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nomenklatury</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důsledku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čehož</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má</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výsledná</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směs</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jiný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kód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nomenklatury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než</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jeden</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který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byl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použit</w:t>
      </w:r>
      <w:proofErr w:type="spellEnd"/>
      <w:r w:rsidRPr="00CC1FA5">
        <w:rPr>
          <w:rFonts w:ascii="Arial" w:hAnsi="Arial" w:cs="Arial"/>
          <w:i/>
          <w:iCs/>
          <w:highlight w:val="cyan"/>
        </w:rPr>
        <w:t xml:space="preserve"> pro </w:t>
      </w:r>
      <w:proofErr w:type="spellStart"/>
      <w:r w:rsidRPr="00CC1FA5">
        <w:rPr>
          <w:rFonts w:ascii="Arial" w:hAnsi="Arial" w:cs="Arial"/>
          <w:i/>
          <w:iCs/>
          <w:highlight w:val="cyan"/>
        </w:rPr>
        <w:t>vznik</w:t>
      </w:r>
      <w:proofErr w:type="spellEnd"/>
      <w:r w:rsidRPr="00CC1FA5">
        <w:rPr>
          <w:rFonts w:ascii="Arial" w:hAnsi="Arial" w:cs="Arial"/>
          <w:i/>
          <w:iCs/>
          <w:highlight w:val="cyan"/>
        </w:rPr>
        <w:t xml:space="preserve"> </w:t>
      </w:r>
      <w:proofErr w:type="spellStart"/>
      <w:proofErr w:type="gramStart"/>
      <w:r w:rsidRPr="00CC1FA5">
        <w:rPr>
          <w:rFonts w:ascii="Arial" w:hAnsi="Arial" w:cs="Arial"/>
          <w:i/>
          <w:iCs/>
          <w:highlight w:val="cyan"/>
        </w:rPr>
        <w:t>směsi</w:t>
      </w:r>
      <w:proofErr w:type="spellEnd"/>
      <w:r w:rsidRPr="00CC1FA5">
        <w:rPr>
          <w:rFonts w:ascii="Arial" w:hAnsi="Arial" w:cs="Arial"/>
          <w:i/>
          <w:iCs/>
          <w:highlight w:val="cyan"/>
        </w:rPr>
        <w:t>.“</w:t>
      </w:r>
      <w:proofErr w:type="gramEnd"/>
      <w:r w:rsidRPr="00CC1FA5">
        <w:rPr>
          <w:rFonts w:ascii="Arial" w:hAnsi="Arial" w:cs="Arial"/>
          <w:i/>
          <w:iCs/>
          <w:highlight w:val="cyan"/>
        </w:rPr>
        <w:t xml:space="preserve"> </w:t>
      </w:r>
    </w:p>
    <w:p w14:paraId="6C15C675" w14:textId="77777777" w:rsidR="00BD7191" w:rsidRPr="00CC1FA5" w:rsidRDefault="00BD7191" w:rsidP="00F4114A">
      <w:pPr>
        <w:spacing w:after="120"/>
        <w:jc w:val="both"/>
        <w:rPr>
          <w:rFonts w:ascii="Arial" w:hAnsi="Arial" w:cs="Arial"/>
          <w:b/>
          <w:bCs/>
          <w:i/>
          <w:iCs/>
          <w:highlight w:val="cyan"/>
        </w:rPr>
      </w:pPr>
      <w:proofErr w:type="spellStart"/>
      <w:r w:rsidRPr="00CC1FA5">
        <w:rPr>
          <w:rFonts w:ascii="Arial" w:hAnsi="Arial" w:cs="Arial"/>
          <w:b/>
          <w:bCs/>
          <w:i/>
          <w:iCs/>
          <w:highlight w:val="cyan"/>
        </w:rPr>
        <w:t>Generální</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ředitelství</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cel</w:t>
      </w:r>
      <w:proofErr w:type="spellEnd"/>
      <w:r w:rsidRPr="00CC1FA5">
        <w:rPr>
          <w:rFonts w:ascii="Arial" w:hAnsi="Arial" w:cs="Arial"/>
          <w:b/>
          <w:bCs/>
          <w:i/>
          <w:iCs/>
          <w:highlight w:val="cyan"/>
        </w:rPr>
        <w:t xml:space="preserve"> s </w:t>
      </w:r>
      <w:proofErr w:type="spellStart"/>
      <w:r w:rsidRPr="00CC1FA5">
        <w:rPr>
          <w:rFonts w:ascii="Arial" w:hAnsi="Arial" w:cs="Arial"/>
          <w:b/>
          <w:bCs/>
          <w:i/>
          <w:iCs/>
          <w:highlight w:val="cyan"/>
        </w:rPr>
        <w:t>uvedeným</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Závěrem</w:t>
      </w:r>
      <w:proofErr w:type="spellEnd"/>
      <w:r w:rsidRPr="00CC1FA5">
        <w:rPr>
          <w:rFonts w:ascii="Arial" w:hAnsi="Arial" w:cs="Arial"/>
          <w:b/>
          <w:bCs/>
          <w:i/>
          <w:iCs/>
          <w:highlight w:val="cyan"/>
        </w:rPr>
        <w:t xml:space="preserve"> č. 5 </w:t>
      </w:r>
      <w:proofErr w:type="spellStart"/>
      <w:r w:rsidRPr="00CC1FA5">
        <w:rPr>
          <w:rFonts w:ascii="Arial" w:hAnsi="Arial" w:cs="Arial"/>
          <w:b/>
          <w:bCs/>
          <w:i/>
          <w:iCs/>
          <w:highlight w:val="cyan"/>
        </w:rPr>
        <w:t>nesouhlasí</w:t>
      </w:r>
      <w:proofErr w:type="spellEnd"/>
      <w:r w:rsidRPr="00CC1FA5">
        <w:rPr>
          <w:rFonts w:ascii="Arial" w:hAnsi="Arial" w:cs="Arial"/>
          <w:b/>
          <w:bCs/>
          <w:i/>
          <w:iCs/>
          <w:highlight w:val="cyan"/>
        </w:rPr>
        <w:t>.</w:t>
      </w:r>
    </w:p>
    <w:p w14:paraId="1A6B639A"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i/>
          <w:iCs/>
          <w:highlight w:val="cyan"/>
        </w:rPr>
        <w:t>Především</w:t>
      </w:r>
      <w:proofErr w:type="spellEnd"/>
      <w:r w:rsidRPr="00CC1FA5">
        <w:rPr>
          <w:rFonts w:ascii="Arial" w:hAnsi="Arial" w:cs="Arial"/>
          <w:i/>
          <w:iCs/>
          <w:highlight w:val="cyan"/>
        </w:rPr>
        <w:t xml:space="preserve"> je </w:t>
      </w:r>
      <w:proofErr w:type="spellStart"/>
      <w:r w:rsidRPr="00CC1FA5">
        <w:rPr>
          <w:rFonts w:ascii="Arial" w:hAnsi="Arial" w:cs="Arial"/>
          <w:i/>
          <w:iCs/>
          <w:highlight w:val="cyan"/>
        </w:rPr>
        <w:t>nezbytné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rozlišit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způsob</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jakým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subjekt</w:t>
      </w:r>
      <w:proofErr w:type="spellEnd"/>
      <w:r w:rsidRPr="00CC1FA5">
        <w:rPr>
          <w:rFonts w:ascii="Arial" w:hAnsi="Arial" w:cs="Arial"/>
          <w:i/>
          <w:iCs/>
          <w:highlight w:val="cyan"/>
        </w:rPr>
        <w:t xml:space="preserve"> se </w:t>
      </w:r>
      <w:proofErr w:type="spellStart"/>
      <w:r w:rsidRPr="00CC1FA5">
        <w:rPr>
          <w:rFonts w:ascii="Arial" w:hAnsi="Arial" w:cs="Arial"/>
          <w:i/>
          <w:iCs/>
          <w:highlight w:val="cyan"/>
        </w:rPr>
        <w:t>zkapalněnými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ropnými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plyny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dále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jen</w:t>
      </w:r>
      <w:proofErr w:type="spellEnd"/>
      <w:r w:rsidRPr="00CC1FA5">
        <w:rPr>
          <w:rFonts w:ascii="Arial" w:hAnsi="Arial" w:cs="Arial"/>
          <w:i/>
          <w:iCs/>
          <w:highlight w:val="cyan"/>
        </w:rPr>
        <w:t xml:space="preserve"> „</w:t>
      </w:r>
      <w:proofErr w:type="gramStart"/>
      <w:r w:rsidRPr="00CC1FA5">
        <w:rPr>
          <w:rFonts w:ascii="Arial" w:hAnsi="Arial" w:cs="Arial"/>
          <w:i/>
          <w:iCs/>
          <w:highlight w:val="cyan"/>
        </w:rPr>
        <w:t>LPG“</w:t>
      </w:r>
      <w:proofErr w:type="gramEnd"/>
      <w:r w:rsidRPr="00CC1FA5">
        <w:rPr>
          <w:rFonts w:ascii="Arial" w:hAnsi="Arial" w:cs="Arial"/>
          <w:i/>
          <w:iCs/>
          <w:highlight w:val="cyan"/>
        </w:rPr>
        <w:t xml:space="preserve">) </w:t>
      </w:r>
      <w:proofErr w:type="spellStart"/>
      <w:r w:rsidRPr="00CC1FA5">
        <w:rPr>
          <w:rFonts w:ascii="Arial" w:hAnsi="Arial" w:cs="Arial"/>
          <w:i/>
          <w:iCs/>
          <w:highlight w:val="cyan"/>
        </w:rPr>
        <w:t>nakládá</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Prvotně</w:t>
      </w:r>
      <w:proofErr w:type="spellEnd"/>
      <w:r w:rsidRPr="00CC1FA5">
        <w:rPr>
          <w:rFonts w:ascii="Arial" w:hAnsi="Arial" w:cs="Arial"/>
          <w:i/>
          <w:iCs/>
          <w:highlight w:val="cyan"/>
        </w:rPr>
        <w:t xml:space="preserve"> se </w:t>
      </w:r>
      <w:proofErr w:type="spellStart"/>
      <w:r w:rsidRPr="00CC1FA5">
        <w:rPr>
          <w:rFonts w:ascii="Arial" w:hAnsi="Arial" w:cs="Arial"/>
          <w:i/>
          <w:iCs/>
          <w:highlight w:val="cyan"/>
        </w:rPr>
        <w:t>vyjádříme</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situaci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kdy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subjekt</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nakupuje</w:t>
      </w:r>
      <w:proofErr w:type="spellEnd"/>
      <w:r w:rsidRPr="00CC1FA5">
        <w:rPr>
          <w:rFonts w:ascii="Arial" w:hAnsi="Arial" w:cs="Arial"/>
          <w:i/>
          <w:iCs/>
          <w:highlight w:val="cyan"/>
        </w:rPr>
        <w:t xml:space="preserve"> ve </w:t>
      </w:r>
      <w:proofErr w:type="spellStart"/>
      <w:r w:rsidRPr="00CC1FA5">
        <w:rPr>
          <w:rFonts w:ascii="Arial" w:hAnsi="Arial" w:cs="Arial"/>
          <w:i/>
          <w:iCs/>
          <w:highlight w:val="cyan"/>
        </w:rPr>
        <w:t>volném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daňovém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oběhu</w:t>
      </w:r>
      <w:proofErr w:type="spellEnd"/>
      <w:r w:rsidRPr="00CC1FA5">
        <w:rPr>
          <w:rFonts w:ascii="Arial" w:hAnsi="Arial" w:cs="Arial"/>
          <w:i/>
          <w:iCs/>
          <w:highlight w:val="cyan"/>
        </w:rPr>
        <w:t>, za </w:t>
      </w:r>
      <w:proofErr w:type="spellStart"/>
      <w:r w:rsidRPr="00CC1FA5">
        <w:rPr>
          <w:rFonts w:ascii="Arial" w:hAnsi="Arial" w:cs="Arial"/>
          <w:i/>
          <w:iCs/>
          <w:highlight w:val="cyan"/>
        </w:rPr>
        <w:t>účelem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dalšího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prodeje</w:t>
      </w:r>
      <w:proofErr w:type="spellEnd"/>
      <w:r w:rsidRPr="00CC1FA5">
        <w:rPr>
          <w:rFonts w:ascii="Arial" w:hAnsi="Arial" w:cs="Arial"/>
          <w:i/>
          <w:iCs/>
          <w:highlight w:val="cyan"/>
        </w:rPr>
        <w:t xml:space="preserve">. </w:t>
      </w:r>
    </w:p>
    <w:p w14:paraId="24D8D068" w14:textId="77777777" w:rsidR="00BD7191" w:rsidRPr="00CC1FA5" w:rsidRDefault="00BD7191" w:rsidP="00F4114A">
      <w:pPr>
        <w:spacing w:after="120"/>
        <w:jc w:val="both"/>
        <w:rPr>
          <w:rFonts w:ascii="Arial" w:hAnsi="Arial" w:cs="Arial"/>
          <w:i/>
          <w:iCs/>
          <w:highlight w:val="cyan"/>
        </w:rPr>
      </w:pPr>
      <w:r w:rsidRPr="00CC1FA5">
        <w:rPr>
          <w:rFonts w:ascii="Arial" w:hAnsi="Arial" w:cs="Arial"/>
          <w:i/>
          <w:iCs/>
          <w:highlight w:val="cyan"/>
        </w:rPr>
        <w:t xml:space="preserve">V </w:t>
      </w:r>
      <w:proofErr w:type="spellStart"/>
      <w:r w:rsidRPr="00CC1FA5">
        <w:rPr>
          <w:rFonts w:ascii="Arial" w:hAnsi="Arial" w:cs="Arial"/>
          <w:i/>
          <w:iCs/>
          <w:highlight w:val="cyan"/>
        </w:rPr>
        <w:t>případě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samotného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čistého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propanu</w:t>
      </w:r>
      <w:proofErr w:type="spellEnd"/>
      <w:r w:rsidRPr="00CC1FA5">
        <w:rPr>
          <w:rFonts w:ascii="Arial" w:hAnsi="Arial" w:cs="Arial"/>
          <w:i/>
          <w:iCs/>
          <w:highlight w:val="cyan"/>
        </w:rPr>
        <w:t xml:space="preserve"> a </w:t>
      </w:r>
      <w:proofErr w:type="spellStart"/>
      <w:r w:rsidRPr="00CC1FA5">
        <w:rPr>
          <w:rFonts w:ascii="Arial" w:hAnsi="Arial" w:cs="Arial"/>
          <w:i/>
          <w:iCs/>
          <w:highlight w:val="cyan"/>
        </w:rPr>
        <w:t>butanu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případně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letní</w:t>
      </w:r>
      <w:proofErr w:type="spellEnd"/>
      <w:r w:rsidRPr="00CC1FA5">
        <w:rPr>
          <w:rFonts w:ascii="Arial" w:hAnsi="Arial" w:cs="Arial"/>
          <w:i/>
          <w:iCs/>
          <w:highlight w:val="cyan"/>
        </w:rPr>
        <w:t xml:space="preserve"> a </w:t>
      </w:r>
      <w:proofErr w:type="spellStart"/>
      <w:r w:rsidRPr="00CC1FA5">
        <w:rPr>
          <w:rFonts w:ascii="Arial" w:hAnsi="Arial" w:cs="Arial"/>
          <w:i/>
          <w:iCs/>
          <w:highlight w:val="cyan"/>
        </w:rPr>
        <w:t>zimní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varianty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směsi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propan-butanu</w:t>
      </w:r>
      <w:proofErr w:type="spellEnd"/>
      <w:r w:rsidRPr="00CC1FA5">
        <w:rPr>
          <w:rFonts w:ascii="Arial" w:hAnsi="Arial" w:cs="Arial"/>
          <w:i/>
          <w:iCs/>
          <w:highlight w:val="cyan"/>
        </w:rPr>
        <w:t xml:space="preserve">, </w:t>
      </w:r>
      <w:proofErr w:type="spellStart"/>
      <w:r w:rsidRPr="00CC1FA5">
        <w:rPr>
          <w:rFonts w:ascii="Arial" w:hAnsi="Arial" w:cs="Arial"/>
          <w:b/>
          <w:bCs/>
          <w:i/>
          <w:iCs/>
          <w:highlight w:val="cyan"/>
        </w:rPr>
        <w:t>dochází</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ke</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změně</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kódu</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nomenklatury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skladovaného</w:t>
      </w:r>
      <w:proofErr w:type="spellEnd"/>
      <w:r w:rsidRPr="00CC1FA5">
        <w:rPr>
          <w:rFonts w:ascii="Arial" w:hAnsi="Arial" w:cs="Arial"/>
          <w:i/>
          <w:iCs/>
          <w:highlight w:val="cyan"/>
        </w:rPr>
        <w:t xml:space="preserve"> LPG z </w:t>
      </w:r>
      <w:proofErr w:type="spellStart"/>
      <w:r w:rsidRPr="00CC1FA5">
        <w:rPr>
          <w:rFonts w:ascii="Arial" w:hAnsi="Arial" w:cs="Arial"/>
          <w:i/>
          <w:iCs/>
          <w:highlight w:val="cyan"/>
        </w:rPr>
        <w:t>kódu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nomenklatury</w:t>
      </w:r>
      <w:proofErr w:type="spellEnd"/>
      <w:r w:rsidRPr="00CC1FA5">
        <w:rPr>
          <w:rFonts w:ascii="Arial" w:hAnsi="Arial" w:cs="Arial"/>
          <w:i/>
          <w:iCs/>
          <w:highlight w:val="cyan"/>
        </w:rPr>
        <w:t xml:space="preserve"> 2711 12 </w:t>
      </w:r>
      <w:proofErr w:type="spellStart"/>
      <w:r w:rsidRPr="00CC1FA5">
        <w:rPr>
          <w:rFonts w:ascii="Arial" w:hAnsi="Arial" w:cs="Arial"/>
          <w:i/>
          <w:iCs/>
          <w:highlight w:val="cyan"/>
        </w:rPr>
        <w:t>na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kód</w:t>
      </w:r>
      <w:proofErr w:type="spellEnd"/>
      <w:r w:rsidRPr="00CC1FA5">
        <w:rPr>
          <w:rFonts w:ascii="Arial" w:hAnsi="Arial" w:cs="Arial"/>
          <w:i/>
          <w:iCs/>
          <w:highlight w:val="cyan"/>
        </w:rPr>
        <w:t xml:space="preserve"> 2711 13 </w:t>
      </w:r>
      <w:proofErr w:type="spellStart"/>
      <w:r w:rsidRPr="00CC1FA5">
        <w:rPr>
          <w:rFonts w:ascii="Arial" w:hAnsi="Arial" w:cs="Arial"/>
          <w:i/>
          <w:iCs/>
          <w:highlight w:val="cyan"/>
        </w:rPr>
        <w:t>nebo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naopak</w:t>
      </w:r>
      <w:proofErr w:type="spellEnd"/>
      <w:r w:rsidRPr="00CC1FA5">
        <w:rPr>
          <w:rFonts w:ascii="Arial" w:hAnsi="Arial" w:cs="Arial"/>
          <w:i/>
          <w:iCs/>
          <w:highlight w:val="cyan"/>
        </w:rPr>
        <w:t xml:space="preserve">, a to v </w:t>
      </w:r>
      <w:proofErr w:type="spellStart"/>
      <w:r w:rsidRPr="00CC1FA5">
        <w:rPr>
          <w:rFonts w:ascii="Arial" w:hAnsi="Arial" w:cs="Arial"/>
          <w:i/>
          <w:iCs/>
          <w:highlight w:val="cyan"/>
        </w:rPr>
        <w:t>závislosti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poměrech</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jakých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jsou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uvedené</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míseny</w:t>
      </w:r>
      <w:proofErr w:type="spellEnd"/>
      <w:r w:rsidRPr="00CC1FA5">
        <w:rPr>
          <w:rFonts w:ascii="Arial" w:hAnsi="Arial" w:cs="Arial"/>
          <w:i/>
          <w:iCs/>
          <w:highlight w:val="cyan"/>
        </w:rPr>
        <w:t xml:space="preserve">, a to </w:t>
      </w:r>
      <w:proofErr w:type="spellStart"/>
      <w:r w:rsidRPr="00CC1FA5">
        <w:rPr>
          <w:rFonts w:ascii="Arial" w:hAnsi="Arial" w:cs="Arial"/>
          <w:i/>
          <w:iCs/>
          <w:highlight w:val="cyan"/>
        </w:rPr>
        <w:t>nejméně</w:t>
      </w:r>
      <w:proofErr w:type="spellEnd"/>
      <w:r w:rsidRPr="00CC1FA5">
        <w:rPr>
          <w:rFonts w:ascii="Arial" w:hAnsi="Arial" w:cs="Arial"/>
          <w:i/>
          <w:iCs/>
          <w:highlight w:val="cyan"/>
        </w:rPr>
        <w:t xml:space="preserve"> u </w:t>
      </w:r>
      <w:proofErr w:type="spellStart"/>
      <w:r w:rsidRPr="00CC1FA5">
        <w:rPr>
          <w:rFonts w:ascii="Arial" w:hAnsi="Arial" w:cs="Arial"/>
          <w:i/>
          <w:iCs/>
          <w:highlight w:val="cyan"/>
        </w:rPr>
        <w:t>části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vstupních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surovin</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části</w:t>
      </w:r>
      <w:proofErr w:type="spellEnd"/>
      <w:r w:rsidRPr="00CC1FA5">
        <w:rPr>
          <w:rFonts w:ascii="Arial" w:hAnsi="Arial" w:cs="Arial"/>
          <w:i/>
          <w:iCs/>
          <w:highlight w:val="cyan"/>
        </w:rPr>
        <w:t xml:space="preserve"> LPG).</w:t>
      </w:r>
    </w:p>
    <w:p w14:paraId="2CBFE7DF"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b/>
          <w:bCs/>
          <w:i/>
          <w:iCs/>
          <w:highlight w:val="cyan"/>
        </w:rPr>
        <w:t>Uvedený</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proces</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r w:rsidRPr="00CC1FA5">
        <w:rPr>
          <w:rFonts w:ascii="Arial" w:hAnsi="Arial" w:cs="Arial"/>
          <w:b/>
          <w:bCs/>
          <w:i/>
          <w:iCs/>
          <w:highlight w:val="cyan"/>
        </w:rPr>
        <w:t xml:space="preserve">je </w:t>
      </w:r>
      <w:proofErr w:type="spellStart"/>
      <w:r w:rsidRPr="00CC1FA5">
        <w:rPr>
          <w:rFonts w:ascii="Arial" w:hAnsi="Arial" w:cs="Arial"/>
          <w:i/>
          <w:iCs/>
          <w:highlight w:val="cyan"/>
        </w:rPr>
        <w:t>podle</w:t>
      </w:r>
      <w:proofErr w:type="spellEnd"/>
      <w:r w:rsidRPr="00CC1FA5">
        <w:rPr>
          <w:rFonts w:ascii="Arial" w:hAnsi="Arial" w:cs="Arial"/>
          <w:i/>
          <w:iCs/>
          <w:highlight w:val="cyan"/>
        </w:rPr>
        <w:t xml:space="preserve"> § 3 </w:t>
      </w:r>
      <w:proofErr w:type="spellStart"/>
      <w:r w:rsidRPr="00CC1FA5">
        <w:rPr>
          <w:rFonts w:ascii="Arial" w:hAnsi="Arial" w:cs="Arial"/>
          <w:i/>
          <w:iCs/>
          <w:highlight w:val="cyan"/>
        </w:rPr>
        <w:t>odst</w:t>
      </w:r>
      <w:proofErr w:type="spellEnd"/>
      <w:r w:rsidRPr="00CC1FA5">
        <w:rPr>
          <w:rFonts w:ascii="Arial" w:hAnsi="Arial" w:cs="Arial"/>
          <w:i/>
          <w:iCs/>
          <w:highlight w:val="cyan"/>
        </w:rPr>
        <w:t xml:space="preserve">. 1 </w:t>
      </w:r>
      <w:proofErr w:type="spellStart"/>
      <w:r w:rsidRPr="00CC1FA5">
        <w:rPr>
          <w:rFonts w:ascii="Arial" w:hAnsi="Arial" w:cs="Arial"/>
          <w:i/>
          <w:iCs/>
          <w:highlight w:val="cyan"/>
        </w:rPr>
        <w:t>písm</w:t>
      </w:r>
      <w:proofErr w:type="spellEnd"/>
      <w:r w:rsidRPr="00CC1FA5">
        <w:rPr>
          <w:rFonts w:ascii="Arial" w:hAnsi="Arial" w:cs="Arial"/>
          <w:i/>
          <w:iCs/>
          <w:highlight w:val="cyan"/>
        </w:rPr>
        <w:t xml:space="preserve">. r) bod 3.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považován</w:t>
      </w:r>
      <w:proofErr w:type="spellEnd"/>
      <w:r w:rsidRPr="00CC1FA5">
        <w:rPr>
          <w:rFonts w:ascii="Arial" w:hAnsi="Arial" w:cs="Arial"/>
          <w:b/>
          <w:bCs/>
          <w:i/>
          <w:iCs/>
          <w:highlight w:val="cyan"/>
        </w:rPr>
        <w:t xml:space="preserve"> za </w:t>
      </w:r>
      <w:proofErr w:type="spellStart"/>
      <w:r w:rsidRPr="00CC1FA5">
        <w:rPr>
          <w:rFonts w:ascii="Arial" w:hAnsi="Arial" w:cs="Arial"/>
          <w:b/>
          <w:bCs/>
          <w:i/>
          <w:iCs/>
          <w:highlight w:val="cyan"/>
        </w:rPr>
        <w:t>výrobu</w:t>
      </w:r>
      <w:proofErr w:type="spellEnd"/>
      <w:r w:rsidRPr="00CC1FA5">
        <w:rPr>
          <w:rFonts w:ascii="Arial" w:hAnsi="Arial" w:cs="Arial"/>
          <w:i/>
          <w:iCs/>
          <w:highlight w:val="cyan"/>
        </w:rPr>
        <w:t xml:space="preserve">. Z </w:t>
      </w:r>
      <w:proofErr w:type="spellStart"/>
      <w:r w:rsidRPr="00CC1FA5">
        <w:rPr>
          <w:rFonts w:ascii="Arial" w:hAnsi="Arial" w:cs="Arial"/>
          <w:i/>
          <w:iCs/>
          <w:highlight w:val="cyan"/>
        </w:rPr>
        <w:t>minerálního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oleje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který</w:t>
      </w:r>
      <w:proofErr w:type="spellEnd"/>
      <w:r w:rsidRPr="00CC1FA5">
        <w:rPr>
          <w:rFonts w:ascii="Arial" w:hAnsi="Arial" w:cs="Arial"/>
          <w:i/>
          <w:iCs/>
          <w:highlight w:val="cyan"/>
        </w:rPr>
        <w:t xml:space="preserve"> je </w:t>
      </w:r>
      <w:proofErr w:type="spellStart"/>
      <w:r w:rsidRPr="00CC1FA5">
        <w:rPr>
          <w:rFonts w:ascii="Arial" w:hAnsi="Arial" w:cs="Arial"/>
          <w:i/>
          <w:iCs/>
          <w:highlight w:val="cyan"/>
        </w:rPr>
        <w:t>uvedený</w:t>
      </w:r>
      <w:proofErr w:type="spellEnd"/>
      <w:r w:rsidRPr="00CC1FA5">
        <w:rPr>
          <w:rFonts w:ascii="Arial" w:hAnsi="Arial" w:cs="Arial"/>
          <w:i/>
          <w:iCs/>
          <w:highlight w:val="cyan"/>
        </w:rPr>
        <w:t xml:space="preserve"> pod </w:t>
      </w:r>
      <w:proofErr w:type="spellStart"/>
      <w:r w:rsidRPr="00CC1FA5">
        <w:rPr>
          <w:rFonts w:ascii="Arial" w:hAnsi="Arial" w:cs="Arial"/>
          <w:i/>
          <w:iCs/>
          <w:highlight w:val="cyan"/>
        </w:rPr>
        <w:t>jedním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kódem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nomenklatury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vznikne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minerální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olej</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který</w:t>
      </w:r>
      <w:proofErr w:type="spellEnd"/>
      <w:r w:rsidRPr="00CC1FA5">
        <w:rPr>
          <w:rFonts w:ascii="Arial" w:hAnsi="Arial" w:cs="Arial"/>
          <w:i/>
          <w:iCs/>
          <w:highlight w:val="cyan"/>
        </w:rPr>
        <w:t xml:space="preserve"> je </w:t>
      </w:r>
      <w:proofErr w:type="spellStart"/>
      <w:r w:rsidRPr="00CC1FA5">
        <w:rPr>
          <w:rFonts w:ascii="Arial" w:hAnsi="Arial" w:cs="Arial"/>
          <w:i/>
          <w:iCs/>
          <w:highlight w:val="cyan"/>
        </w:rPr>
        <w:t>uveden</w:t>
      </w:r>
      <w:proofErr w:type="spellEnd"/>
      <w:r w:rsidRPr="00CC1FA5">
        <w:rPr>
          <w:rFonts w:ascii="Arial" w:hAnsi="Arial" w:cs="Arial"/>
          <w:i/>
          <w:iCs/>
          <w:highlight w:val="cyan"/>
        </w:rPr>
        <w:t xml:space="preserve"> pod </w:t>
      </w:r>
      <w:proofErr w:type="spellStart"/>
      <w:r w:rsidRPr="00CC1FA5">
        <w:rPr>
          <w:rFonts w:ascii="Arial" w:hAnsi="Arial" w:cs="Arial"/>
          <w:i/>
          <w:iCs/>
          <w:highlight w:val="cyan"/>
        </w:rPr>
        <w:t>jiným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kódem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nomenklatury</w:t>
      </w:r>
      <w:proofErr w:type="spellEnd"/>
      <w:r w:rsidRPr="00CC1FA5">
        <w:rPr>
          <w:rFonts w:ascii="Arial" w:hAnsi="Arial" w:cs="Arial"/>
          <w:i/>
          <w:iCs/>
          <w:highlight w:val="cyan"/>
        </w:rPr>
        <w:t xml:space="preserve">. </w:t>
      </w:r>
    </w:p>
    <w:p w14:paraId="592F116E"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i/>
          <w:iCs/>
          <w:highlight w:val="cyan"/>
        </w:rPr>
        <w:t>Pokud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dojde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byť</w:t>
      </w:r>
      <w:proofErr w:type="spellEnd"/>
      <w:r w:rsidRPr="00CC1FA5">
        <w:rPr>
          <w:rFonts w:ascii="Arial" w:hAnsi="Arial" w:cs="Arial"/>
          <w:i/>
          <w:iCs/>
          <w:highlight w:val="cyan"/>
        </w:rPr>
        <w:t xml:space="preserve"> ve </w:t>
      </w:r>
      <w:proofErr w:type="spellStart"/>
      <w:r w:rsidRPr="00CC1FA5">
        <w:rPr>
          <w:rFonts w:ascii="Arial" w:hAnsi="Arial" w:cs="Arial"/>
          <w:i/>
          <w:iCs/>
          <w:highlight w:val="cyan"/>
        </w:rPr>
        <w:t>volném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daňovém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oběhu</w:t>
      </w:r>
      <w:proofErr w:type="spellEnd"/>
      <w:r w:rsidRPr="00CC1FA5">
        <w:rPr>
          <w:rFonts w:ascii="Arial" w:hAnsi="Arial" w:cs="Arial"/>
          <w:i/>
          <w:iCs/>
          <w:highlight w:val="cyan"/>
        </w:rPr>
        <w:t xml:space="preserve">) u </w:t>
      </w:r>
      <w:proofErr w:type="spellStart"/>
      <w:r w:rsidRPr="00CC1FA5">
        <w:rPr>
          <w:rFonts w:ascii="Arial" w:hAnsi="Arial" w:cs="Arial"/>
          <w:i/>
          <w:iCs/>
          <w:highlight w:val="cyan"/>
        </w:rPr>
        <w:t>minerálního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oleje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změně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kódu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nomenklatury</w:t>
      </w:r>
      <w:proofErr w:type="spellEnd"/>
      <w:r w:rsidRPr="00CC1FA5">
        <w:rPr>
          <w:rFonts w:ascii="Arial" w:hAnsi="Arial" w:cs="Arial"/>
          <w:i/>
          <w:iCs/>
          <w:highlight w:val="cyan"/>
        </w:rPr>
        <w:t xml:space="preserve">, </w:t>
      </w:r>
      <w:proofErr w:type="spellStart"/>
      <w:r w:rsidRPr="00CC1FA5">
        <w:rPr>
          <w:rFonts w:ascii="Arial" w:hAnsi="Arial" w:cs="Arial"/>
          <w:b/>
          <w:bCs/>
          <w:i/>
          <w:iCs/>
          <w:highlight w:val="cyan"/>
        </w:rPr>
        <w:t>jedná</w:t>
      </w:r>
      <w:proofErr w:type="spellEnd"/>
      <w:r w:rsidRPr="00CC1FA5">
        <w:rPr>
          <w:rFonts w:ascii="Arial" w:hAnsi="Arial" w:cs="Arial"/>
          <w:b/>
          <w:bCs/>
          <w:i/>
          <w:iCs/>
          <w:highlight w:val="cyan"/>
        </w:rPr>
        <w:t xml:space="preserve"> se o </w:t>
      </w:r>
      <w:proofErr w:type="spellStart"/>
      <w:r w:rsidRPr="00CC1FA5">
        <w:rPr>
          <w:rFonts w:ascii="Arial" w:hAnsi="Arial" w:cs="Arial"/>
          <w:b/>
          <w:bCs/>
          <w:i/>
          <w:iCs/>
          <w:highlight w:val="cyan"/>
        </w:rPr>
        <w:t>výrobu</w:t>
      </w:r>
      <w:proofErr w:type="spellEnd"/>
      <w:r w:rsidRPr="00CC1FA5">
        <w:rPr>
          <w:rFonts w:ascii="Arial" w:hAnsi="Arial" w:cs="Arial"/>
          <w:i/>
          <w:iCs/>
          <w:highlight w:val="cyan"/>
        </w:rPr>
        <w:t xml:space="preserve"> – </w:t>
      </w:r>
      <w:proofErr w:type="spellStart"/>
      <w:r w:rsidRPr="00CC1FA5">
        <w:rPr>
          <w:rFonts w:ascii="Arial" w:hAnsi="Arial" w:cs="Arial"/>
          <w:i/>
          <w:iCs/>
          <w:highlight w:val="cyan"/>
        </w:rPr>
        <w:t>přestože</w:t>
      </w:r>
      <w:proofErr w:type="spellEnd"/>
      <w:r w:rsidRPr="00CC1FA5">
        <w:rPr>
          <w:rFonts w:ascii="Arial" w:hAnsi="Arial" w:cs="Arial"/>
          <w:i/>
          <w:iCs/>
          <w:highlight w:val="cyan"/>
        </w:rPr>
        <w:t xml:space="preserve"> by se </w:t>
      </w:r>
      <w:proofErr w:type="spellStart"/>
      <w:r w:rsidRPr="00CC1FA5">
        <w:rPr>
          <w:rFonts w:ascii="Arial" w:hAnsi="Arial" w:cs="Arial"/>
          <w:i/>
          <w:iCs/>
          <w:highlight w:val="cyan"/>
        </w:rPr>
        <w:t>jednalo</w:t>
      </w:r>
      <w:proofErr w:type="spellEnd"/>
      <w:r w:rsidRPr="00CC1FA5">
        <w:rPr>
          <w:rFonts w:ascii="Arial" w:hAnsi="Arial" w:cs="Arial"/>
          <w:i/>
          <w:iCs/>
          <w:highlight w:val="cyan"/>
        </w:rPr>
        <w:t xml:space="preserve"> o LPG s </w:t>
      </w:r>
      <w:proofErr w:type="spellStart"/>
      <w:r w:rsidRPr="00CC1FA5">
        <w:rPr>
          <w:rFonts w:ascii="Arial" w:hAnsi="Arial" w:cs="Arial"/>
          <w:i/>
          <w:iCs/>
          <w:highlight w:val="cyan"/>
        </w:rPr>
        <w:t>předmětem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podle</w:t>
      </w:r>
      <w:proofErr w:type="spellEnd"/>
      <w:r w:rsidRPr="00CC1FA5">
        <w:rPr>
          <w:rFonts w:ascii="Arial" w:hAnsi="Arial" w:cs="Arial"/>
          <w:i/>
          <w:iCs/>
          <w:highlight w:val="cyan"/>
        </w:rPr>
        <w:t xml:space="preserve"> § 45 </w:t>
      </w:r>
      <w:proofErr w:type="spellStart"/>
      <w:r w:rsidRPr="00CC1FA5">
        <w:rPr>
          <w:rFonts w:ascii="Arial" w:hAnsi="Arial" w:cs="Arial"/>
          <w:i/>
          <w:iCs/>
          <w:highlight w:val="cyan"/>
        </w:rPr>
        <w:t>odst</w:t>
      </w:r>
      <w:proofErr w:type="spellEnd"/>
      <w:r w:rsidRPr="00CC1FA5">
        <w:rPr>
          <w:rFonts w:ascii="Arial" w:hAnsi="Arial" w:cs="Arial"/>
          <w:i/>
          <w:iCs/>
          <w:highlight w:val="cyan"/>
        </w:rPr>
        <w:t xml:space="preserve">. 1 </w:t>
      </w:r>
      <w:proofErr w:type="spellStart"/>
      <w:r w:rsidRPr="00CC1FA5">
        <w:rPr>
          <w:rFonts w:ascii="Arial" w:hAnsi="Arial" w:cs="Arial"/>
          <w:i/>
          <w:iCs/>
          <w:highlight w:val="cyan"/>
        </w:rPr>
        <w:t>písm</w:t>
      </w:r>
      <w:proofErr w:type="spellEnd"/>
      <w:r w:rsidRPr="00CC1FA5">
        <w:rPr>
          <w:rFonts w:ascii="Arial" w:hAnsi="Arial" w:cs="Arial"/>
          <w:i/>
          <w:iCs/>
          <w:highlight w:val="cyan"/>
        </w:rPr>
        <w:t xml:space="preserve">. f)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 pro </w:t>
      </w:r>
      <w:proofErr w:type="spellStart"/>
      <w:r w:rsidRPr="00CC1FA5">
        <w:rPr>
          <w:rFonts w:ascii="Arial" w:hAnsi="Arial" w:cs="Arial"/>
          <w:i/>
          <w:iCs/>
          <w:highlight w:val="cyan"/>
        </w:rPr>
        <w:t>výrobu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tepla</w:t>
      </w:r>
      <w:proofErr w:type="spellEnd"/>
      <w:r w:rsidRPr="00CC1FA5">
        <w:rPr>
          <w:rFonts w:ascii="Arial" w:hAnsi="Arial" w:cs="Arial"/>
          <w:i/>
          <w:iCs/>
          <w:highlight w:val="cyan"/>
        </w:rPr>
        <w:t xml:space="preserve"> s </w:t>
      </w:r>
      <w:proofErr w:type="spellStart"/>
      <w:r w:rsidRPr="00CC1FA5">
        <w:rPr>
          <w:rFonts w:ascii="Arial" w:hAnsi="Arial" w:cs="Arial"/>
          <w:i/>
          <w:iCs/>
          <w:highlight w:val="cyan"/>
        </w:rPr>
        <w:t>nulovou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sazbou</w:t>
      </w:r>
      <w:proofErr w:type="spellEnd"/>
      <w:r w:rsidRPr="00CC1FA5">
        <w:rPr>
          <w:rFonts w:ascii="Arial" w:hAnsi="Arial" w:cs="Arial"/>
          <w:i/>
          <w:iCs/>
          <w:highlight w:val="cyan"/>
        </w:rPr>
        <w:t xml:space="preserve"> SPD.</w:t>
      </w:r>
    </w:p>
    <w:p w14:paraId="7DBC845F"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i/>
          <w:iCs/>
          <w:highlight w:val="cyan"/>
        </w:rPr>
        <w:t>Subjekt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nakupující</w:t>
      </w:r>
      <w:proofErr w:type="spellEnd"/>
      <w:r w:rsidRPr="00CC1FA5">
        <w:rPr>
          <w:rFonts w:ascii="Arial" w:hAnsi="Arial" w:cs="Arial"/>
          <w:i/>
          <w:iCs/>
          <w:highlight w:val="cyan"/>
        </w:rPr>
        <w:t xml:space="preserve"> LPG za </w:t>
      </w:r>
      <w:proofErr w:type="spellStart"/>
      <w:r w:rsidRPr="00CC1FA5">
        <w:rPr>
          <w:rFonts w:ascii="Arial" w:hAnsi="Arial" w:cs="Arial"/>
          <w:i/>
          <w:iCs/>
          <w:highlight w:val="cyan"/>
        </w:rPr>
        <w:t>účelem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dalšího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prodeje</w:t>
      </w:r>
      <w:proofErr w:type="spellEnd"/>
      <w:r w:rsidRPr="00CC1FA5">
        <w:rPr>
          <w:rFonts w:ascii="Arial" w:hAnsi="Arial" w:cs="Arial"/>
          <w:i/>
          <w:iCs/>
          <w:highlight w:val="cyan"/>
        </w:rPr>
        <w:t xml:space="preserve"> je </w:t>
      </w:r>
      <w:proofErr w:type="spellStart"/>
      <w:r w:rsidRPr="00CC1FA5">
        <w:rPr>
          <w:rFonts w:ascii="Arial" w:hAnsi="Arial" w:cs="Arial"/>
          <w:i/>
          <w:iCs/>
          <w:highlight w:val="cyan"/>
        </w:rPr>
        <w:t>povinen</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mimo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jiné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vést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evidenci</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přijatých</w:t>
      </w:r>
      <w:proofErr w:type="spellEnd"/>
      <w:r w:rsidRPr="00CC1FA5">
        <w:rPr>
          <w:rFonts w:ascii="Arial" w:hAnsi="Arial" w:cs="Arial"/>
          <w:i/>
          <w:iCs/>
          <w:highlight w:val="cyan"/>
        </w:rPr>
        <w:t xml:space="preserve"> a </w:t>
      </w:r>
      <w:proofErr w:type="spellStart"/>
      <w:r w:rsidRPr="00CC1FA5">
        <w:rPr>
          <w:rFonts w:ascii="Arial" w:hAnsi="Arial" w:cs="Arial"/>
          <w:i/>
          <w:iCs/>
          <w:highlight w:val="cyan"/>
        </w:rPr>
        <w:t>prodaných</w:t>
      </w:r>
      <w:proofErr w:type="spellEnd"/>
      <w:r w:rsidRPr="00CC1FA5">
        <w:rPr>
          <w:rFonts w:ascii="Arial" w:hAnsi="Arial" w:cs="Arial"/>
          <w:i/>
          <w:iCs/>
          <w:highlight w:val="cyan"/>
        </w:rPr>
        <w:t xml:space="preserve"> LPG a k </w:t>
      </w:r>
      <w:proofErr w:type="spellStart"/>
      <w:r w:rsidRPr="00CC1FA5">
        <w:rPr>
          <w:rFonts w:ascii="Arial" w:hAnsi="Arial" w:cs="Arial"/>
          <w:i/>
          <w:iCs/>
          <w:highlight w:val="cyan"/>
        </w:rPr>
        <w:t>prodejům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dopravám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vystavit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odpovídající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doklady</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prodeji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případně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doklady</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dopravě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Pokud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prodané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množství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jednoho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druhu</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neodpovídá</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nákupu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může</w:t>
      </w:r>
      <w:proofErr w:type="spellEnd"/>
      <w:r w:rsidRPr="00CC1FA5">
        <w:rPr>
          <w:rFonts w:ascii="Arial" w:hAnsi="Arial" w:cs="Arial"/>
          <w:i/>
          <w:iCs/>
          <w:highlight w:val="cyan"/>
        </w:rPr>
        <w:t xml:space="preserve"> toto </w:t>
      </w:r>
      <w:proofErr w:type="spellStart"/>
      <w:r w:rsidRPr="00CC1FA5">
        <w:rPr>
          <w:rFonts w:ascii="Arial" w:hAnsi="Arial" w:cs="Arial"/>
          <w:i/>
          <w:iCs/>
          <w:highlight w:val="cyan"/>
        </w:rPr>
        <w:t>vést</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vyměření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daně</w:t>
      </w:r>
      <w:proofErr w:type="spellEnd"/>
      <w:r w:rsidRPr="00CC1FA5">
        <w:rPr>
          <w:rFonts w:ascii="Arial" w:hAnsi="Arial" w:cs="Arial"/>
          <w:i/>
          <w:iCs/>
          <w:highlight w:val="cyan"/>
        </w:rPr>
        <w:t xml:space="preserve"> (viz </w:t>
      </w:r>
      <w:proofErr w:type="spellStart"/>
      <w:r w:rsidRPr="00CC1FA5">
        <w:rPr>
          <w:rFonts w:ascii="Arial" w:hAnsi="Arial" w:cs="Arial"/>
          <w:i/>
          <w:iCs/>
          <w:highlight w:val="cyan"/>
        </w:rPr>
        <w:t>rozsudek</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Krajského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soudu</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Ostravě</w:t>
      </w:r>
      <w:proofErr w:type="spellEnd"/>
      <w:r w:rsidRPr="00CC1FA5">
        <w:rPr>
          <w:rFonts w:ascii="Arial" w:hAnsi="Arial" w:cs="Arial"/>
          <w:i/>
          <w:iCs/>
          <w:highlight w:val="cyan"/>
        </w:rPr>
        <w:t xml:space="preserve"> č. 65 </w:t>
      </w:r>
      <w:proofErr w:type="spellStart"/>
      <w:r w:rsidRPr="00CC1FA5">
        <w:rPr>
          <w:rFonts w:ascii="Arial" w:hAnsi="Arial" w:cs="Arial"/>
          <w:i/>
          <w:iCs/>
          <w:highlight w:val="cyan"/>
        </w:rPr>
        <w:t>Af</w:t>
      </w:r>
      <w:proofErr w:type="spellEnd"/>
      <w:r w:rsidRPr="00CC1FA5">
        <w:rPr>
          <w:rFonts w:ascii="Arial" w:hAnsi="Arial" w:cs="Arial"/>
          <w:i/>
          <w:iCs/>
          <w:highlight w:val="cyan"/>
        </w:rPr>
        <w:t xml:space="preserve"> 51/2015 – 117, </w:t>
      </w:r>
      <w:proofErr w:type="spellStart"/>
      <w:r w:rsidRPr="00CC1FA5">
        <w:rPr>
          <w:rFonts w:ascii="Arial" w:hAnsi="Arial" w:cs="Arial"/>
          <w:i/>
          <w:iCs/>
          <w:highlight w:val="cyan"/>
        </w:rPr>
        <w:t>rozsudek</w:t>
      </w:r>
      <w:proofErr w:type="spellEnd"/>
      <w:r w:rsidRPr="00CC1FA5">
        <w:rPr>
          <w:rFonts w:ascii="Arial" w:hAnsi="Arial" w:cs="Arial"/>
          <w:i/>
          <w:iCs/>
          <w:highlight w:val="cyan"/>
        </w:rPr>
        <w:t xml:space="preserve"> NSS č. 7 Afs 209/2017 – 30, </w:t>
      </w:r>
      <w:proofErr w:type="spellStart"/>
      <w:r w:rsidRPr="00CC1FA5">
        <w:rPr>
          <w:rFonts w:ascii="Arial" w:hAnsi="Arial" w:cs="Arial"/>
          <w:i/>
          <w:iCs/>
          <w:highlight w:val="cyan"/>
        </w:rPr>
        <w:t>usnesení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Ústavního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soudu</w:t>
      </w:r>
      <w:proofErr w:type="spellEnd"/>
      <w:r w:rsidRPr="00CC1FA5">
        <w:rPr>
          <w:rFonts w:ascii="Arial" w:hAnsi="Arial" w:cs="Arial"/>
          <w:i/>
          <w:iCs/>
          <w:highlight w:val="cyan"/>
        </w:rPr>
        <w:t xml:space="preserve"> </w:t>
      </w:r>
      <w:proofErr w:type="gramStart"/>
      <w:r w:rsidRPr="00CC1FA5">
        <w:rPr>
          <w:rFonts w:ascii="Arial" w:hAnsi="Arial" w:cs="Arial"/>
          <w:i/>
          <w:iCs/>
          <w:highlight w:val="cyan"/>
        </w:rPr>
        <w:t>II.ÚS</w:t>
      </w:r>
      <w:proofErr w:type="gramEnd"/>
      <w:r w:rsidRPr="00CC1FA5">
        <w:rPr>
          <w:rFonts w:ascii="Arial" w:hAnsi="Arial" w:cs="Arial"/>
          <w:i/>
          <w:iCs/>
          <w:highlight w:val="cyan"/>
        </w:rPr>
        <w:t xml:space="preserve"> 3617/17 ze </w:t>
      </w:r>
      <w:proofErr w:type="spellStart"/>
      <w:r w:rsidRPr="00CC1FA5">
        <w:rPr>
          <w:rFonts w:ascii="Arial" w:hAnsi="Arial" w:cs="Arial"/>
          <w:i/>
          <w:iCs/>
          <w:highlight w:val="cyan"/>
        </w:rPr>
        <w:t>dne</w:t>
      </w:r>
      <w:proofErr w:type="spellEnd"/>
      <w:r w:rsidRPr="00CC1FA5">
        <w:rPr>
          <w:rFonts w:ascii="Arial" w:hAnsi="Arial" w:cs="Arial"/>
          <w:i/>
          <w:iCs/>
          <w:highlight w:val="cyan"/>
        </w:rPr>
        <w:t xml:space="preserve"> 24.4.2018). </w:t>
      </w:r>
      <w:proofErr w:type="spellStart"/>
      <w:r w:rsidRPr="00CC1FA5">
        <w:rPr>
          <w:rFonts w:ascii="Arial" w:hAnsi="Arial" w:cs="Arial"/>
          <w:i/>
          <w:iCs/>
          <w:highlight w:val="cyan"/>
        </w:rPr>
        <w:t>Rovněž</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nelze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přehlédnout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že</w:t>
      </w:r>
      <w:proofErr w:type="spellEnd"/>
      <w:r w:rsidRPr="00CC1FA5">
        <w:rPr>
          <w:rFonts w:ascii="Arial" w:hAnsi="Arial" w:cs="Arial"/>
          <w:i/>
          <w:iCs/>
          <w:highlight w:val="cyan"/>
        </w:rPr>
        <w:t xml:space="preserve"> je </w:t>
      </w:r>
      <w:proofErr w:type="spellStart"/>
      <w:r w:rsidRPr="00CC1FA5">
        <w:rPr>
          <w:rFonts w:ascii="Arial" w:hAnsi="Arial" w:cs="Arial"/>
          <w:i/>
          <w:iCs/>
          <w:highlight w:val="cyan"/>
        </w:rPr>
        <w:t>nežádoucí</w:t>
      </w:r>
      <w:proofErr w:type="spellEnd"/>
      <w:r w:rsidRPr="00CC1FA5">
        <w:rPr>
          <w:rFonts w:ascii="Arial" w:hAnsi="Arial" w:cs="Arial"/>
          <w:i/>
          <w:iCs/>
          <w:highlight w:val="cyan"/>
        </w:rPr>
        <w:t xml:space="preserve">, aby </w:t>
      </w:r>
      <w:proofErr w:type="spellStart"/>
      <w:r w:rsidRPr="00CC1FA5">
        <w:rPr>
          <w:rFonts w:ascii="Arial" w:hAnsi="Arial" w:cs="Arial"/>
          <w:i/>
          <w:iCs/>
          <w:highlight w:val="cyan"/>
        </w:rPr>
        <w:t>kupující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obdržel</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nejasného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složení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kterému</w:t>
      </w:r>
      <w:proofErr w:type="spellEnd"/>
      <w:r w:rsidRPr="00CC1FA5">
        <w:rPr>
          <w:rFonts w:ascii="Arial" w:hAnsi="Arial" w:cs="Arial"/>
          <w:i/>
          <w:iCs/>
          <w:highlight w:val="cyan"/>
        </w:rPr>
        <w:t xml:space="preserve"> by </w:t>
      </w:r>
      <w:proofErr w:type="spellStart"/>
      <w:r w:rsidRPr="00CC1FA5">
        <w:rPr>
          <w:rFonts w:ascii="Arial" w:hAnsi="Arial" w:cs="Arial"/>
          <w:i/>
          <w:iCs/>
          <w:highlight w:val="cyan"/>
        </w:rPr>
        <w:t>nahodilé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nepochybně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vedlo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nezbytnost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používat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nižších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teplotách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zimní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směs</w:t>
      </w:r>
      <w:proofErr w:type="spellEnd"/>
      <w:r w:rsidRPr="00CC1FA5">
        <w:rPr>
          <w:rFonts w:ascii="Arial" w:hAnsi="Arial" w:cs="Arial"/>
          <w:i/>
          <w:iCs/>
          <w:highlight w:val="cyan"/>
        </w:rPr>
        <w:t xml:space="preserve"> je </w:t>
      </w:r>
      <w:proofErr w:type="spellStart"/>
      <w:r w:rsidRPr="00CC1FA5">
        <w:rPr>
          <w:rFonts w:ascii="Arial" w:hAnsi="Arial" w:cs="Arial"/>
          <w:i/>
          <w:iCs/>
          <w:highlight w:val="cyan"/>
        </w:rPr>
        <w:t>právě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důvodem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používání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letních</w:t>
      </w:r>
      <w:proofErr w:type="spellEnd"/>
      <w:r w:rsidRPr="00CC1FA5">
        <w:rPr>
          <w:rFonts w:ascii="Arial" w:hAnsi="Arial" w:cs="Arial"/>
          <w:i/>
          <w:iCs/>
          <w:highlight w:val="cyan"/>
        </w:rPr>
        <w:t xml:space="preserve"> a </w:t>
      </w:r>
      <w:proofErr w:type="spellStart"/>
      <w:r w:rsidRPr="00CC1FA5">
        <w:rPr>
          <w:rFonts w:ascii="Arial" w:hAnsi="Arial" w:cs="Arial"/>
          <w:i/>
          <w:iCs/>
          <w:highlight w:val="cyan"/>
        </w:rPr>
        <w:t>zimních</w:t>
      </w:r>
      <w:proofErr w:type="spellEnd"/>
      <w:r w:rsidRPr="00CC1FA5">
        <w:rPr>
          <w:rFonts w:ascii="Arial" w:hAnsi="Arial" w:cs="Arial"/>
          <w:i/>
          <w:iCs/>
          <w:highlight w:val="cyan"/>
        </w:rPr>
        <w:t> </w:t>
      </w:r>
      <w:proofErr w:type="spellStart"/>
      <w:r w:rsidRPr="00CC1FA5">
        <w:rPr>
          <w:rFonts w:ascii="Arial" w:hAnsi="Arial" w:cs="Arial"/>
          <w:i/>
          <w:iCs/>
          <w:highlight w:val="cyan"/>
        </w:rPr>
        <w:t>směsí</w:t>
      </w:r>
      <w:proofErr w:type="spellEnd"/>
      <w:r w:rsidRPr="00CC1FA5">
        <w:rPr>
          <w:rFonts w:ascii="Arial" w:hAnsi="Arial" w:cs="Arial"/>
          <w:i/>
          <w:iCs/>
          <w:highlight w:val="cyan"/>
        </w:rPr>
        <w:t>).</w:t>
      </w:r>
    </w:p>
    <w:p w14:paraId="442F216E"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b/>
          <w:bCs/>
          <w:i/>
          <w:iCs/>
          <w:highlight w:val="cyan"/>
        </w:rPr>
        <w:lastRenderedPageBreak/>
        <w:t>Výroba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minerálních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olejů</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včetně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při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kterém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dochází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změně</w:t>
      </w:r>
      <w:proofErr w:type="spellEnd"/>
      <w:r w:rsidRPr="00CC1FA5">
        <w:rPr>
          <w:rFonts w:ascii="Arial" w:hAnsi="Arial" w:cs="Arial"/>
          <w:i/>
          <w:iCs/>
          <w:highlight w:val="cyan"/>
        </w:rPr>
        <w:t xml:space="preserve"> KN) </w:t>
      </w:r>
      <w:proofErr w:type="spellStart"/>
      <w:r w:rsidRPr="00CC1FA5">
        <w:rPr>
          <w:rFonts w:ascii="Arial" w:hAnsi="Arial" w:cs="Arial"/>
          <w:i/>
          <w:iCs/>
          <w:highlight w:val="cyan"/>
        </w:rPr>
        <w:t>tak</w:t>
      </w:r>
      <w:proofErr w:type="spellEnd"/>
      <w:r w:rsidRPr="00CC1FA5">
        <w:rPr>
          <w:rFonts w:ascii="Arial" w:hAnsi="Arial" w:cs="Arial"/>
          <w:i/>
          <w:iCs/>
          <w:highlight w:val="cyan"/>
        </w:rPr>
        <w:t xml:space="preserve"> </w:t>
      </w:r>
      <w:proofErr w:type="spellStart"/>
      <w:r w:rsidRPr="00CC1FA5">
        <w:rPr>
          <w:rFonts w:ascii="Arial" w:hAnsi="Arial" w:cs="Arial"/>
          <w:b/>
          <w:bCs/>
          <w:i/>
          <w:iCs/>
          <w:highlight w:val="cyan"/>
        </w:rPr>
        <w:t>musí</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probíhat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podle</w:t>
      </w:r>
      <w:proofErr w:type="spellEnd"/>
      <w:r w:rsidRPr="00CC1FA5">
        <w:rPr>
          <w:rFonts w:ascii="Arial" w:hAnsi="Arial" w:cs="Arial"/>
          <w:i/>
          <w:iCs/>
          <w:highlight w:val="cyan"/>
        </w:rPr>
        <w:t xml:space="preserve"> § 19 </w:t>
      </w:r>
      <w:proofErr w:type="spellStart"/>
      <w:r w:rsidRPr="00CC1FA5">
        <w:rPr>
          <w:rFonts w:ascii="Arial" w:hAnsi="Arial" w:cs="Arial"/>
          <w:i/>
          <w:iCs/>
          <w:highlight w:val="cyan"/>
        </w:rPr>
        <w:t>odst</w:t>
      </w:r>
      <w:proofErr w:type="spellEnd"/>
      <w:r w:rsidRPr="00CC1FA5">
        <w:rPr>
          <w:rFonts w:ascii="Arial" w:hAnsi="Arial" w:cs="Arial"/>
          <w:i/>
          <w:iCs/>
          <w:highlight w:val="cyan"/>
        </w:rPr>
        <w:t xml:space="preserve">. 3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podniku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výrobu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vybraných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výrobků</w:t>
      </w:r>
      <w:proofErr w:type="spellEnd"/>
      <w:r w:rsidRPr="00CC1FA5">
        <w:rPr>
          <w:rFonts w:ascii="Arial" w:hAnsi="Arial" w:cs="Arial"/>
          <w:i/>
          <w:iCs/>
          <w:highlight w:val="cyan"/>
        </w:rPr>
        <w:t xml:space="preserve"> </w:t>
      </w:r>
      <w:r w:rsidRPr="00CC1FA5">
        <w:rPr>
          <w:rFonts w:ascii="Arial" w:hAnsi="Arial" w:cs="Arial"/>
          <w:b/>
          <w:bCs/>
          <w:i/>
          <w:iCs/>
          <w:highlight w:val="cyan"/>
        </w:rPr>
        <w:t>(v </w:t>
      </w:r>
      <w:proofErr w:type="spellStart"/>
      <w:r w:rsidRPr="00CC1FA5">
        <w:rPr>
          <w:rFonts w:ascii="Arial" w:hAnsi="Arial" w:cs="Arial"/>
          <w:b/>
          <w:bCs/>
          <w:i/>
          <w:iCs/>
          <w:highlight w:val="cyan"/>
        </w:rPr>
        <w:t>daňovém</w:t>
      </w:r>
      <w:proofErr w:type="spellEnd"/>
      <w:r w:rsidRPr="00CC1FA5">
        <w:rPr>
          <w:rFonts w:ascii="Arial" w:hAnsi="Arial" w:cs="Arial"/>
          <w:b/>
          <w:bCs/>
          <w:i/>
          <w:iCs/>
          <w:highlight w:val="cyan"/>
        </w:rPr>
        <w:t> </w:t>
      </w:r>
      <w:proofErr w:type="spellStart"/>
      <w:r w:rsidRPr="00CC1FA5">
        <w:rPr>
          <w:rFonts w:ascii="Arial" w:hAnsi="Arial" w:cs="Arial"/>
          <w:b/>
          <w:bCs/>
          <w:i/>
          <w:iCs/>
          <w:highlight w:val="cyan"/>
        </w:rPr>
        <w:t>skladu</w:t>
      </w:r>
      <w:proofErr w:type="spellEnd"/>
      <w:r w:rsidRPr="00CC1FA5">
        <w:rPr>
          <w:rFonts w:ascii="Arial" w:hAnsi="Arial" w:cs="Arial"/>
          <w:i/>
          <w:iCs/>
          <w:highlight w:val="cyan"/>
        </w:rPr>
        <w:t xml:space="preserve">). </w:t>
      </w:r>
    </w:p>
    <w:p w14:paraId="5F22489C" w14:textId="77777777" w:rsidR="00BD7191" w:rsidRPr="00CC1FA5" w:rsidRDefault="00BD7191" w:rsidP="00F4114A">
      <w:pPr>
        <w:spacing w:after="120"/>
        <w:jc w:val="both"/>
        <w:rPr>
          <w:rFonts w:ascii="Arial" w:hAnsi="Arial" w:cs="Arial"/>
          <w:i/>
          <w:iCs/>
          <w:highlight w:val="cyan"/>
        </w:rPr>
      </w:pPr>
      <w:r w:rsidRPr="00CC1FA5">
        <w:rPr>
          <w:rFonts w:ascii="Arial" w:hAnsi="Arial" w:cs="Arial"/>
          <w:i/>
          <w:iCs/>
          <w:highlight w:val="cyan"/>
        </w:rPr>
        <w:t xml:space="preserve">GŘC </w:t>
      </w:r>
      <w:proofErr w:type="spellStart"/>
      <w:r w:rsidRPr="00CC1FA5">
        <w:rPr>
          <w:rFonts w:ascii="Arial" w:hAnsi="Arial" w:cs="Arial"/>
          <w:i/>
          <w:iCs/>
          <w:highlight w:val="cyan"/>
        </w:rPr>
        <w:t>není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oprávněno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výkladem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povolit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výrobu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LPG – </w:t>
      </w:r>
      <w:proofErr w:type="spellStart"/>
      <w:r w:rsidRPr="00CC1FA5">
        <w:rPr>
          <w:rFonts w:ascii="Arial" w:hAnsi="Arial" w:cs="Arial"/>
          <w:i/>
          <w:iCs/>
          <w:highlight w:val="cyan"/>
        </w:rPr>
        <w:t>změna</w:t>
      </w:r>
      <w:proofErr w:type="spellEnd"/>
      <w:r w:rsidRPr="00CC1FA5">
        <w:rPr>
          <w:rFonts w:ascii="Arial" w:hAnsi="Arial" w:cs="Arial"/>
          <w:i/>
          <w:iCs/>
          <w:highlight w:val="cyan"/>
        </w:rPr>
        <w:t xml:space="preserve"> KN) </w:t>
      </w:r>
      <w:proofErr w:type="spellStart"/>
      <w:r w:rsidRPr="00CC1FA5">
        <w:rPr>
          <w:rFonts w:ascii="Arial" w:hAnsi="Arial" w:cs="Arial"/>
          <w:i/>
          <w:iCs/>
          <w:highlight w:val="cyan"/>
        </w:rPr>
        <w:t>mimo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daňový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sklad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Změna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tohoto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stavu</w:t>
      </w:r>
      <w:proofErr w:type="spellEnd"/>
      <w:r w:rsidRPr="00CC1FA5">
        <w:rPr>
          <w:rFonts w:ascii="Arial" w:hAnsi="Arial" w:cs="Arial"/>
          <w:i/>
          <w:iCs/>
          <w:highlight w:val="cyan"/>
        </w:rPr>
        <w:t xml:space="preserve"> je </w:t>
      </w:r>
      <w:proofErr w:type="spellStart"/>
      <w:r w:rsidRPr="00CC1FA5">
        <w:rPr>
          <w:rFonts w:ascii="Arial" w:hAnsi="Arial" w:cs="Arial"/>
          <w:i/>
          <w:iCs/>
          <w:highlight w:val="cyan"/>
        </w:rPr>
        <w:t>možná</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jen</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změnou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např</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úpravou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obdobnou</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uvedenému</w:t>
      </w:r>
      <w:proofErr w:type="spellEnd"/>
      <w:r w:rsidRPr="00CC1FA5">
        <w:rPr>
          <w:rFonts w:ascii="Arial" w:hAnsi="Arial" w:cs="Arial"/>
          <w:i/>
          <w:iCs/>
          <w:highlight w:val="cyan"/>
        </w:rPr>
        <w:t xml:space="preserve"> v § 45 </w:t>
      </w:r>
      <w:proofErr w:type="spellStart"/>
      <w:r w:rsidRPr="00CC1FA5">
        <w:rPr>
          <w:rFonts w:ascii="Arial" w:hAnsi="Arial" w:cs="Arial"/>
          <w:i/>
          <w:iCs/>
          <w:highlight w:val="cyan"/>
        </w:rPr>
        <w:t>odst</w:t>
      </w:r>
      <w:proofErr w:type="spellEnd"/>
      <w:r w:rsidRPr="00CC1FA5">
        <w:rPr>
          <w:rFonts w:ascii="Arial" w:hAnsi="Arial" w:cs="Arial"/>
          <w:i/>
          <w:iCs/>
          <w:highlight w:val="cyan"/>
        </w:rPr>
        <w:t xml:space="preserve">. 12 </w:t>
      </w:r>
      <w:proofErr w:type="spellStart"/>
      <w:r w:rsidRPr="00CC1FA5">
        <w:rPr>
          <w:rFonts w:ascii="Arial" w:hAnsi="Arial" w:cs="Arial"/>
          <w:i/>
          <w:iCs/>
          <w:highlight w:val="cyan"/>
        </w:rPr>
        <w:t>písm</w:t>
      </w:r>
      <w:proofErr w:type="spellEnd"/>
      <w:r w:rsidRPr="00CC1FA5">
        <w:rPr>
          <w:rFonts w:ascii="Arial" w:hAnsi="Arial" w:cs="Arial"/>
          <w:i/>
          <w:iCs/>
          <w:highlight w:val="cyan"/>
        </w:rPr>
        <w:t xml:space="preserve">. b)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w:t>
      </w:r>
    </w:p>
    <w:p w14:paraId="414865BC"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i/>
          <w:iCs/>
          <w:highlight w:val="cyan"/>
        </w:rPr>
        <w:t>Účel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použití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který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odlišuje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předměty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podle</w:t>
      </w:r>
      <w:proofErr w:type="spellEnd"/>
      <w:r w:rsidRPr="00CC1FA5">
        <w:rPr>
          <w:rFonts w:ascii="Arial" w:hAnsi="Arial" w:cs="Arial"/>
          <w:i/>
          <w:iCs/>
          <w:highlight w:val="cyan"/>
        </w:rPr>
        <w:t xml:space="preserve"> § 45 </w:t>
      </w:r>
      <w:proofErr w:type="spellStart"/>
      <w:r w:rsidRPr="00CC1FA5">
        <w:rPr>
          <w:rFonts w:ascii="Arial" w:hAnsi="Arial" w:cs="Arial"/>
          <w:i/>
          <w:iCs/>
          <w:highlight w:val="cyan"/>
        </w:rPr>
        <w:t>písm</w:t>
      </w:r>
      <w:proofErr w:type="spellEnd"/>
      <w:r w:rsidRPr="00CC1FA5">
        <w:rPr>
          <w:rFonts w:ascii="Arial" w:hAnsi="Arial" w:cs="Arial"/>
          <w:i/>
          <w:iCs/>
          <w:highlight w:val="cyan"/>
        </w:rPr>
        <w:t xml:space="preserve">. e), f) </w:t>
      </w:r>
      <w:proofErr w:type="spellStart"/>
      <w:r w:rsidRPr="00CC1FA5">
        <w:rPr>
          <w:rFonts w:ascii="Arial" w:hAnsi="Arial" w:cs="Arial"/>
          <w:i/>
          <w:iCs/>
          <w:highlight w:val="cyan"/>
        </w:rPr>
        <w:t>nebo</w:t>
      </w:r>
      <w:proofErr w:type="spellEnd"/>
      <w:r w:rsidRPr="00CC1FA5">
        <w:rPr>
          <w:rFonts w:ascii="Arial" w:hAnsi="Arial" w:cs="Arial"/>
          <w:i/>
          <w:iCs/>
          <w:highlight w:val="cyan"/>
        </w:rPr>
        <w:t xml:space="preserve"> g)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tuto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skutečnost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nemá</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vliv</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Účel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použití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ovlivňuje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především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předmět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daně</w:t>
      </w:r>
      <w:proofErr w:type="spellEnd"/>
      <w:r w:rsidRPr="00CC1FA5">
        <w:rPr>
          <w:rFonts w:ascii="Arial" w:hAnsi="Arial" w:cs="Arial"/>
          <w:i/>
          <w:iCs/>
          <w:highlight w:val="cyan"/>
        </w:rPr>
        <w:t>, a s </w:t>
      </w:r>
      <w:proofErr w:type="spellStart"/>
      <w:r w:rsidRPr="00CC1FA5">
        <w:rPr>
          <w:rFonts w:ascii="Arial" w:hAnsi="Arial" w:cs="Arial"/>
          <w:i/>
          <w:iCs/>
          <w:highlight w:val="cyan"/>
        </w:rPr>
        <w:t>ním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pak</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spojenou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sazbu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daně</w:t>
      </w:r>
      <w:proofErr w:type="spellEnd"/>
      <w:r w:rsidRPr="00CC1FA5">
        <w:rPr>
          <w:rFonts w:ascii="Arial" w:hAnsi="Arial" w:cs="Arial"/>
          <w:i/>
          <w:iCs/>
          <w:highlight w:val="cyan"/>
        </w:rPr>
        <w:t>.</w:t>
      </w:r>
    </w:p>
    <w:p w14:paraId="1173A7B4"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i/>
          <w:iCs/>
          <w:highlight w:val="cyan"/>
        </w:rPr>
        <w:t>Subjekty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mj</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držitelé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povolení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podle</w:t>
      </w:r>
      <w:proofErr w:type="spellEnd"/>
      <w:r w:rsidRPr="00CC1FA5">
        <w:rPr>
          <w:rFonts w:ascii="Arial" w:hAnsi="Arial" w:cs="Arial"/>
          <w:i/>
          <w:iCs/>
          <w:highlight w:val="cyan"/>
        </w:rPr>
        <w:t xml:space="preserve"> § 60 </w:t>
      </w:r>
      <w:proofErr w:type="spellStart"/>
      <w:r w:rsidRPr="00CC1FA5">
        <w:rPr>
          <w:rFonts w:ascii="Arial" w:hAnsi="Arial" w:cs="Arial"/>
          <w:i/>
          <w:iCs/>
          <w:highlight w:val="cyan"/>
        </w:rPr>
        <w:t>odst</w:t>
      </w:r>
      <w:proofErr w:type="spellEnd"/>
      <w:r w:rsidRPr="00CC1FA5">
        <w:rPr>
          <w:rFonts w:ascii="Arial" w:hAnsi="Arial" w:cs="Arial"/>
          <w:i/>
          <w:iCs/>
          <w:highlight w:val="cyan"/>
        </w:rPr>
        <w:t xml:space="preserve">. 1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které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nakupují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daňovém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území</w:t>
      </w:r>
      <w:proofErr w:type="spellEnd"/>
      <w:r w:rsidRPr="00CC1FA5">
        <w:rPr>
          <w:rFonts w:ascii="Arial" w:hAnsi="Arial" w:cs="Arial"/>
          <w:i/>
          <w:iCs/>
          <w:highlight w:val="cyan"/>
        </w:rPr>
        <w:t xml:space="preserve"> ČR ve </w:t>
      </w:r>
      <w:proofErr w:type="spellStart"/>
      <w:r w:rsidRPr="00CC1FA5">
        <w:rPr>
          <w:rFonts w:ascii="Arial" w:hAnsi="Arial" w:cs="Arial"/>
          <w:i/>
          <w:iCs/>
          <w:highlight w:val="cyan"/>
        </w:rPr>
        <w:t>volném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daňovém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oběhu</w:t>
      </w:r>
      <w:proofErr w:type="spellEnd"/>
      <w:r w:rsidRPr="00CC1FA5">
        <w:rPr>
          <w:rFonts w:ascii="Arial" w:hAnsi="Arial" w:cs="Arial"/>
          <w:i/>
          <w:iCs/>
          <w:highlight w:val="cyan"/>
        </w:rPr>
        <w:t xml:space="preserve"> </w:t>
      </w:r>
      <w:r w:rsidRPr="00CC1FA5">
        <w:rPr>
          <w:rFonts w:ascii="Arial" w:hAnsi="Arial" w:cs="Arial"/>
          <w:b/>
          <w:bCs/>
          <w:i/>
          <w:iCs/>
          <w:highlight w:val="cyan"/>
        </w:rPr>
        <w:t xml:space="preserve">za </w:t>
      </w:r>
      <w:proofErr w:type="spellStart"/>
      <w:r w:rsidRPr="00CC1FA5">
        <w:rPr>
          <w:rFonts w:ascii="Arial" w:hAnsi="Arial" w:cs="Arial"/>
          <w:b/>
          <w:bCs/>
          <w:i/>
          <w:iCs/>
          <w:highlight w:val="cyan"/>
        </w:rPr>
        <w:t>účelem</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dalšího</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prodeje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různé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druhy</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různé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druhy</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myšleno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stejný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předmět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stejný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účel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použití</w:t>
      </w:r>
      <w:proofErr w:type="spellEnd"/>
      <w:r w:rsidRPr="00CC1FA5">
        <w:rPr>
          <w:rFonts w:ascii="Arial" w:hAnsi="Arial" w:cs="Arial"/>
          <w:i/>
          <w:iCs/>
          <w:highlight w:val="cyan"/>
        </w:rPr>
        <w:t xml:space="preserve">, ale s </w:t>
      </w:r>
      <w:proofErr w:type="spellStart"/>
      <w:r w:rsidRPr="00CC1FA5">
        <w:rPr>
          <w:rFonts w:ascii="Arial" w:hAnsi="Arial" w:cs="Arial"/>
          <w:i/>
          <w:iCs/>
          <w:highlight w:val="cyan"/>
        </w:rPr>
        <w:t>různým</w:t>
      </w:r>
      <w:proofErr w:type="spellEnd"/>
      <w:r w:rsidRPr="00CC1FA5">
        <w:rPr>
          <w:rFonts w:ascii="Arial" w:hAnsi="Arial" w:cs="Arial"/>
          <w:i/>
          <w:iCs/>
          <w:highlight w:val="cyan"/>
        </w:rPr>
        <w:t xml:space="preserve"> KN), </w:t>
      </w:r>
      <w:proofErr w:type="spellStart"/>
      <w:r w:rsidRPr="00CC1FA5">
        <w:rPr>
          <w:rFonts w:ascii="Arial" w:hAnsi="Arial" w:cs="Arial"/>
          <w:i/>
          <w:iCs/>
          <w:highlight w:val="cyan"/>
        </w:rPr>
        <w:t>které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chtějí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různé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druhy</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společně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skladovat</w:t>
      </w:r>
      <w:proofErr w:type="spellEnd"/>
      <w:r w:rsidRPr="00CC1FA5">
        <w:rPr>
          <w:rFonts w:ascii="Arial" w:hAnsi="Arial" w:cs="Arial"/>
          <w:i/>
          <w:iCs/>
          <w:highlight w:val="cyan"/>
        </w:rPr>
        <w:t xml:space="preserve">, a </w:t>
      </w:r>
      <w:proofErr w:type="spellStart"/>
      <w:r w:rsidRPr="00CC1FA5">
        <w:rPr>
          <w:rFonts w:ascii="Arial" w:hAnsi="Arial" w:cs="Arial"/>
          <w:i/>
          <w:iCs/>
          <w:highlight w:val="cyan"/>
        </w:rPr>
        <w:t>nechtějí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zřizovat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daňový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sklad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musí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zajistit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své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skladovací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zařízení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tak</w:t>
      </w:r>
      <w:proofErr w:type="spellEnd"/>
      <w:r w:rsidRPr="00CC1FA5">
        <w:rPr>
          <w:rFonts w:ascii="Arial" w:hAnsi="Arial" w:cs="Arial"/>
          <w:i/>
          <w:iCs/>
          <w:highlight w:val="cyan"/>
        </w:rPr>
        <w:t xml:space="preserve">, aby </w:t>
      </w:r>
      <w:proofErr w:type="spellStart"/>
      <w:r w:rsidRPr="00CC1FA5">
        <w:rPr>
          <w:rFonts w:ascii="Arial" w:hAnsi="Arial" w:cs="Arial"/>
          <w:i/>
          <w:iCs/>
          <w:highlight w:val="cyan"/>
        </w:rPr>
        <w:t>zde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nedocházelo</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těchto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různých</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nedocházelo</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výrobě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minerálních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olejů</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Například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před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nákupem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zimní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směsi</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doprodat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směs</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letní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apod</w:t>
      </w:r>
      <w:proofErr w:type="spellEnd"/>
      <w:r w:rsidRPr="00CC1FA5">
        <w:rPr>
          <w:rFonts w:ascii="Arial" w:hAnsi="Arial" w:cs="Arial"/>
          <w:i/>
          <w:iCs/>
          <w:highlight w:val="cyan"/>
        </w:rPr>
        <w:t xml:space="preserve">. (s </w:t>
      </w:r>
      <w:proofErr w:type="spellStart"/>
      <w:r w:rsidRPr="00CC1FA5">
        <w:rPr>
          <w:rFonts w:ascii="Arial" w:hAnsi="Arial" w:cs="Arial"/>
          <w:i/>
          <w:iCs/>
          <w:highlight w:val="cyan"/>
        </w:rPr>
        <w:t>výjimkou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technologicky</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opodstatněných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důvodů</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např</w:t>
      </w:r>
      <w:proofErr w:type="spellEnd"/>
      <w:r w:rsidRPr="00CC1FA5">
        <w:rPr>
          <w:rFonts w:ascii="Arial" w:hAnsi="Arial" w:cs="Arial"/>
          <w:i/>
          <w:iCs/>
          <w:highlight w:val="cyan"/>
        </w:rPr>
        <w:t>. v </w:t>
      </w:r>
      <w:proofErr w:type="spellStart"/>
      <w:r w:rsidRPr="00CC1FA5">
        <w:rPr>
          <w:rFonts w:ascii="Arial" w:hAnsi="Arial" w:cs="Arial"/>
          <w:i/>
          <w:iCs/>
          <w:highlight w:val="cyan"/>
        </w:rPr>
        <w:t>případě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nevyčerpatelných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zbytků</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jejichž</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množství</w:t>
      </w:r>
      <w:proofErr w:type="spellEnd"/>
      <w:r w:rsidRPr="00CC1FA5">
        <w:rPr>
          <w:rFonts w:ascii="Arial" w:hAnsi="Arial" w:cs="Arial"/>
          <w:i/>
          <w:iCs/>
          <w:highlight w:val="cyan"/>
        </w:rPr>
        <w:t xml:space="preserve"> by </w:t>
      </w:r>
      <w:proofErr w:type="spellStart"/>
      <w:r w:rsidRPr="00CC1FA5">
        <w:rPr>
          <w:rFonts w:ascii="Arial" w:hAnsi="Arial" w:cs="Arial"/>
          <w:i/>
          <w:iCs/>
          <w:highlight w:val="cyan"/>
        </w:rPr>
        <w:t>však</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mělo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být</w:t>
      </w:r>
      <w:proofErr w:type="spellEnd"/>
      <w:r w:rsidRPr="00CC1FA5">
        <w:rPr>
          <w:rFonts w:ascii="Arial" w:hAnsi="Arial" w:cs="Arial"/>
          <w:i/>
          <w:iCs/>
          <w:highlight w:val="cyan"/>
        </w:rPr>
        <w:t> </w:t>
      </w:r>
      <w:proofErr w:type="spellStart"/>
      <w:r w:rsidRPr="00CC1FA5">
        <w:rPr>
          <w:rFonts w:ascii="Arial" w:hAnsi="Arial" w:cs="Arial"/>
          <w:i/>
          <w:iCs/>
          <w:highlight w:val="cyan"/>
        </w:rPr>
        <w:t>minimální</w:t>
      </w:r>
      <w:proofErr w:type="spellEnd"/>
      <w:r w:rsidRPr="00CC1FA5">
        <w:rPr>
          <w:rFonts w:ascii="Arial" w:hAnsi="Arial" w:cs="Arial"/>
          <w:i/>
          <w:iCs/>
          <w:highlight w:val="cyan"/>
        </w:rPr>
        <w:t>).</w:t>
      </w:r>
    </w:p>
    <w:p w14:paraId="1CF56608" w14:textId="65985AFB" w:rsidR="00BD7191" w:rsidRPr="00CC1FA5" w:rsidRDefault="00BD7191" w:rsidP="00F4114A">
      <w:pPr>
        <w:spacing w:after="120"/>
        <w:jc w:val="both"/>
        <w:rPr>
          <w:rFonts w:ascii="Arial" w:hAnsi="Arial" w:cs="Arial"/>
          <w:i/>
          <w:iCs/>
          <w:highlight w:val="cyan"/>
        </w:rPr>
      </w:pPr>
      <w:r w:rsidRPr="00CC1FA5">
        <w:rPr>
          <w:rFonts w:ascii="Arial" w:hAnsi="Arial" w:cs="Arial"/>
          <w:i/>
          <w:iCs/>
          <w:highlight w:val="cyan"/>
        </w:rPr>
        <w:t>K </w:t>
      </w:r>
      <w:proofErr w:type="spellStart"/>
      <w:r w:rsidRPr="00CC1FA5">
        <w:rPr>
          <w:rFonts w:ascii="Arial" w:hAnsi="Arial" w:cs="Arial"/>
          <w:i/>
          <w:iCs/>
          <w:highlight w:val="cyan"/>
        </w:rPr>
        <w:t>uvedené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problematice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dále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uvádíme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že</w:t>
      </w:r>
      <w:proofErr w:type="spellEnd"/>
      <w:r w:rsidRPr="00CC1FA5">
        <w:rPr>
          <w:rFonts w:ascii="Arial" w:hAnsi="Arial" w:cs="Arial"/>
          <w:i/>
          <w:iCs/>
          <w:highlight w:val="cyan"/>
        </w:rPr>
        <w:t xml:space="preserve"> </w:t>
      </w:r>
      <w:proofErr w:type="spellStart"/>
      <w:r w:rsidRPr="00CC1FA5">
        <w:rPr>
          <w:rFonts w:ascii="Arial" w:hAnsi="Arial" w:cs="Arial"/>
          <w:b/>
          <w:bCs/>
          <w:i/>
          <w:iCs/>
          <w:highlight w:val="cyan"/>
        </w:rPr>
        <w:t>výhradně</w:t>
      </w:r>
      <w:proofErr w:type="spellEnd"/>
      <w:r w:rsidRPr="00CC1FA5">
        <w:rPr>
          <w:rFonts w:ascii="Arial" w:hAnsi="Arial" w:cs="Arial"/>
          <w:b/>
          <w:bCs/>
          <w:i/>
          <w:iCs/>
          <w:highlight w:val="cyan"/>
        </w:rPr>
        <w:t xml:space="preserve"> u </w:t>
      </w:r>
      <w:proofErr w:type="spellStart"/>
      <w:r w:rsidRPr="00CC1FA5">
        <w:rPr>
          <w:rFonts w:ascii="Arial" w:hAnsi="Arial" w:cs="Arial"/>
          <w:b/>
          <w:bCs/>
          <w:i/>
          <w:iCs/>
          <w:highlight w:val="cyan"/>
        </w:rPr>
        <w:t>konečných</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spotřebitelů</w:t>
      </w:r>
      <w:proofErr w:type="spellEnd"/>
      <w:r w:rsidRPr="00CC1FA5">
        <w:rPr>
          <w:rFonts w:ascii="Arial" w:hAnsi="Arial" w:cs="Arial"/>
          <w:b/>
          <w:bCs/>
          <w:i/>
          <w:iCs/>
          <w:highlight w:val="cyan"/>
        </w:rPr>
        <w:t xml:space="preserve"> LPG</w:t>
      </w:r>
      <w:r w:rsidR="002376B5">
        <w:rPr>
          <w:rFonts w:ascii="Arial" w:hAnsi="Arial" w:cs="Arial"/>
          <w:b/>
          <w:bCs/>
          <w:i/>
          <w:iCs/>
          <w:highlight w:val="cyan"/>
        </w:rPr>
        <w:t xml:space="preserve"> (</w:t>
      </w:r>
      <w:proofErr w:type="spellStart"/>
      <w:r w:rsidR="002376B5">
        <w:rPr>
          <w:rFonts w:ascii="Arial" w:hAnsi="Arial" w:cs="Arial"/>
          <w:b/>
          <w:bCs/>
          <w:i/>
          <w:iCs/>
          <w:highlight w:val="cyan"/>
        </w:rPr>
        <w:t>fyzických</w:t>
      </w:r>
      <w:proofErr w:type="spellEnd"/>
      <w:r w:rsidR="002376B5">
        <w:rPr>
          <w:rFonts w:ascii="Arial" w:hAnsi="Arial" w:cs="Arial"/>
          <w:b/>
          <w:bCs/>
          <w:i/>
          <w:iCs/>
          <w:highlight w:val="cyan"/>
        </w:rPr>
        <w:t xml:space="preserve"> </w:t>
      </w:r>
      <w:proofErr w:type="spellStart"/>
      <w:r w:rsidR="00C128B3">
        <w:rPr>
          <w:rFonts w:ascii="Arial" w:hAnsi="Arial" w:cs="Arial"/>
          <w:b/>
          <w:bCs/>
          <w:i/>
          <w:iCs/>
          <w:highlight w:val="cyan"/>
        </w:rPr>
        <w:t>i</w:t>
      </w:r>
      <w:proofErr w:type="spellEnd"/>
      <w:r w:rsidR="002376B5">
        <w:rPr>
          <w:rFonts w:ascii="Arial" w:hAnsi="Arial" w:cs="Arial"/>
          <w:b/>
          <w:bCs/>
          <w:i/>
          <w:iCs/>
          <w:highlight w:val="cyan"/>
        </w:rPr>
        <w:t xml:space="preserve"> </w:t>
      </w:r>
      <w:proofErr w:type="spellStart"/>
      <w:r w:rsidR="002376B5">
        <w:rPr>
          <w:rFonts w:ascii="Arial" w:hAnsi="Arial" w:cs="Arial"/>
          <w:b/>
          <w:bCs/>
          <w:i/>
          <w:iCs/>
          <w:highlight w:val="cyan"/>
        </w:rPr>
        <w:t>právnických</w:t>
      </w:r>
      <w:proofErr w:type="spellEnd"/>
      <w:r w:rsidR="002376B5">
        <w:rPr>
          <w:rFonts w:ascii="Arial" w:hAnsi="Arial" w:cs="Arial"/>
          <w:b/>
          <w:bCs/>
          <w:i/>
          <w:iCs/>
          <w:highlight w:val="cyan"/>
        </w:rPr>
        <w:t xml:space="preserve"> </w:t>
      </w:r>
      <w:proofErr w:type="spellStart"/>
      <w:r w:rsidR="002376B5">
        <w:rPr>
          <w:rFonts w:ascii="Arial" w:hAnsi="Arial" w:cs="Arial"/>
          <w:b/>
          <w:bCs/>
          <w:i/>
          <w:iCs/>
          <w:highlight w:val="cyan"/>
        </w:rPr>
        <w:t>osob</w:t>
      </w:r>
      <w:proofErr w:type="spellEnd"/>
      <w:r w:rsidR="002376B5">
        <w:rPr>
          <w:rFonts w:ascii="Arial" w:hAnsi="Arial" w:cs="Arial"/>
          <w:b/>
          <w:bCs/>
          <w:i/>
          <w:iCs/>
          <w:highlight w:val="cyan"/>
        </w:rPr>
        <w:t>)</w:t>
      </w:r>
      <w:r w:rsidRPr="00CC1FA5">
        <w:rPr>
          <w:rFonts w:ascii="Arial" w:hAnsi="Arial" w:cs="Arial"/>
          <w:i/>
          <w:iCs/>
          <w:highlight w:val="cyan"/>
        </w:rPr>
        <w:t xml:space="preserve">, </w:t>
      </w:r>
      <w:proofErr w:type="spellStart"/>
      <w:r w:rsidRPr="00CC1FA5">
        <w:rPr>
          <w:rFonts w:ascii="Arial" w:hAnsi="Arial" w:cs="Arial"/>
          <w:i/>
          <w:iCs/>
          <w:highlight w:val="cyan"/>
        </w:rPr>
        <w:t>tj</w:t>
      </w:r>
      <w:proofErr w:type="spellEnd"/>
      <w:r w:rsidRPr="00CC1FA5">
        <w:rPr>
          <w:rFonts w:ascii="Arial" w:hAnsi="Arial" w:cs="Arial"/>
          <w:i/>
          <w:iCs/>
          <w:highlight w:val="cyan"/>
        </w:rPr>
        <w:t xml:space="preserve">. </w:t>
      </w:r>
      <w:r w:rsidRPr="00CC1FA5">
        <w:rPr>
          <w:rFonts w:ascii="Arial" w:hAnsi="Arial" w:cs="Arial"/>
          <w:b/>
          <w:bCs/>
          <w:i/>
          <w:iCs/>
          <w:highlight w:val="cyan"/>
        </w:rPr>
        <w:t xml:space="preserve">za </w:t>
      </w:r>
      <w:proofErr w:type="spellStart"/>
      <w:r w:rsidRPr="00CC1FA5">
        <w:rPr>
          <w:rFonts w:ascii="Arial" w:hAnsi="Arial" w:cs="Arial"/>
          <w:b/>
          <w:bCs/>
          <w:i/>
          <w:iCs/>
          <w:highlight w:val="cyan"/>
        </w:rPr>
        <w:t>předpokladu</w:t>
      </w:r>
      <w:proofErr w:type="spellEnd"/>
      <w:r w:rsidRPr="00CC1FA5">
        <w:rPr>
          <w:rFonts w:ascii="Arial" w:hAnsi="Arial" w:cs="Arial"/>
          <w:i/>
          <w:iCs/>
          <w:highlight w:val="cyan"/>
        </w:rPr>
        <w:t>,</w:t>
      </w:r>
      <w:r w:rsidR="002376B5">
        <w:rPr>
          <w:rFonts w:ascii="Arial" w:hAnsi="Arial" w:cs="Arial"/>
          <w:i/>
          <w:iCs/>
          <w:highlight w:val="cyan"/>
        </w:rPr>
        <w:t xml:space="preserve"> </w:t>
      </w:r>
      <w:proofErr w:type="spellStart"/>
      <w:r w:rsidRPr="00CC1FA5">
        <w:rPr>
          <w:rFonts w:ascii="Arial" w:hAnsi="Arial" w:cs="Arial"/>
          <w:i/>
          <w:iCs/>
          <w:highlight w:val="cyan"/>
        </w:rPr>
        <w:t>že</w:t>
      </w:r>
      <w:proofErr w:type="spellEnd"/>
      <w:r w:rsidRPr="00CC1FA5">
        <w:rPr>
          <w:rFonts w:ascii="Arial" w:hAnsi="Arial" w:cs="Arial"/>
          <w:i/>
          <w:iCs/>
          <w:highlight w:val="cyan"/>
        </w:rPr>
        <w:t xml:space="preserve"> toto</w:t>
      </w:r>
      <w:r w:rsidR="002376B5">
        <w:rPr>
          <w:rFonts w:ascii="Arial" w:hAnsi="Arial" w:cs="Arial"/>
          <w:i/>
          <w:iCs/>
          <w:highlight w:val="cyan"/>
        </w:rPr>
        <w:t xml:space="preserve"> </w:t>
      </w:r>
      <w:r w:rsidRPr="00CC1FA5">
        <w:rPr>
          <w:rFonts w:ascii="Arial" w:hAnsi="Arial" w:cs="Arial"/>
          <w:i/>
          <w:iCs/>
          <w:highlight w:val="cyan"/>
        </w:rPr>
        <w:t xml:space="preserve">LPG </w:t>
      </w:r>
      <w:proofErr w:type="spellStart"/>
      <w:r w:rsidRPr="00CC1FA5">
        <w:rPr>
          <w:rFonts w:ascii="Arial" w:hAnsi="Arial" w:cs="Arial"/>
          <w:b/>
          <w:bCs/>
          <w:i/>
          <w:iCs/>
          <w:highlight w:val="cyan"/>
        </w:rPr>
        <w:t>dále</w:t>
      </w:r>
      <w:proofErr w:type="spellEnd"/>
      <w:r w:rsidRPr="00CC1FA5">
        <w:rPr>
          <w:rFonts w:ascii="Arial" w:hAnsi="Arial" w:cs="Arial"/>
          <w:b/>
          <w:bCs/>
          <w:i/>
          <w:iCs/>
          <w:highlight w:val="cyan"/>
        </w:rPr>
        <w:t xml:space="preserve"> </w:t>
      </w:r>
      <w:proofErr w:type="spellStart"/>
      <w:r w:rsidRPr="00CC1FA5">
        <w:rPr>
          <w:rFonts w:ascii="Arial" w:hAnsi="Arial" w:cs="Arial"/>
          <w:b/>
          <w:bCs/>
          <w:i/>
          <w:iCs/>
          <w:highlight w:val="cyan"/>
        </w:rPr>
        <w:t>neprodávají</w:t>
      </w:r>
      <w:proofErr w:type="spellEnd"/>
      <w:r w:rsidRPr="00CC1FA5">
        <w:rPr>
          <w:rFonts w:ascii="Arial" w:hAnsi="Arial" w:cs="Arial"/>
          <w:i/>
          <w:iCs/>
          <w:highlight w:val="cyan"/>
        </w:rPr>
        <w:t xml:space="preserve">, ale </w:t>
      </w:r>
      <w:proofErr w:type="spellStart"/>
      <w:r w:rsidRPr="00CC1FA5">
        <w:rPr>
          <w:rFonts w:ascii="Arial" w:hAnsi="Arial" w:cs="Arial"/>
          <w:i/>
          <w:iCs/>
          <w:highlight w:val="cyan"/>
        </w:rPr>
        <w:t>sami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jej</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danému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účelu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používají</w:t>
      </w:r>
      <w:proofErr w:type="spellEnd"/>
      <w:r w:rsidRPr="00CC1FA5">
        <w:rPr>
          <w:rFonts w:ascii="Arial" w:hAnsi="Arial" w:cs="Arial"/>
          <w:i/>
          <w:iCs/>
          <w:highlight w:val="cyan"/>
        </w:rPr>
        <w:t>, se s </w:t>
      </w:r>
      <w:proofErr w:type="spellStart"/>
      <w:r w:rsidRPr="00CC1FA5">
        <w:rPr>
          <w:rFonts w:ascii="Arial" w:hAnsi="Arial" w:cs="Arial"/>
          <w:i/>
          <w:iCs/>
          <w:highlight w:val="cyan"/>
        </w:rPr>
        <w:t>ohledem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smysl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za </w:t>
      </w:r>
      <w:proofErr w:type="spellStart"/>
      <w:r w:rsidRPr="00CC1FA5">
        <w:rPr>
          <w:rFonts w:ascii="Arial" w:hAnsi="Arial" w:cs="Arial"/>
          <w:i/>
          <w:iCs/>
          <w:highlight w:val="cyan"/>
        </w:rPr>
        <w:t>výrobu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nepovažuje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případné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mísení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různých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druhů</w:t>
      </w:r>
      <w:proofErr w:type="spellEnd"/>
      <w:r w:rsidRPr="00CC1FA5">
        <w:rPr>
          <w:rFonts w:ascii="Arial" w:hAnsi="Arial" w:cs="Arial"/>
          <w:i/>
          <w:iCs/>
          <w:highlight w:val="cyan"/>
        </w:rPr>
        <w:t xml:space="preserve"> LPG ve </w:t>
      </w:r>
      <w:proofErr w:type="spellStart"/>
      <w:r w:rsidRPr="00CC1FA5">
        <w:rPr>
          <w:rFonts w:ascii="Arial" w:hAnsi="Arial" w:cs="Arial"/>
          <w:i/>
          <w:iCs/>
          <w:highlight w:val="cyan"/>
        </w:rPr>
        <w:t>skladovacích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nádržích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které</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jsou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používány</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uskladnění</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místě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spotřeby</w:t>
      </w:r>
      <w:proofErr w:type="spellEnd"/>
      <w:r w:rsidRPr="00CC1FA5">
        <w:rPr>
          <w:rFonts w:ascii="Arial" w:hAnsi="Arial" w:cs="Arial"/>
          <w:b/>
          <w:bCs/>
          <w:i/>
          <w:iCs/>
          <w:highlight w:val="cyan"/>
        </w:rPr>
        <w:t xml:space="preserve">. </w:t>
      </w:r>
      <w:r w:rsidRPr="00CC1FA5">
        <w:rPr>
          <w:rFonts w:ascii="Arial" w:hAnsi="Arial" w:cs="Arial"/>
          <w:i/>
          <w:iCs/>
          <w:highlight w:val="cyan"/>
        </w:rPr>
        <w:t xml:space="preserve"> </w:t>
      </w:r>
      <w:proofErr w:type="spellStart"/>
      <w:r w:rsidRPr="00CC1FA5">
        <w:rPr>
          <w:rFonts w:ascii="Arial" w:hAnsi="Arial" w:cs="Arial"/>
          <w:i/>
          <w:iCs/>
          <w:highlight w:val="cyan"/>
        </w:rPr>
        <w:t>Jiný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výklad</w:t>
      </w:r>
      <w:proofErr w:type="spellEnd"/>
      <w:r w:rsidRPr="00CC1FA5">
        <w:rPr>
          <w:rFonts w:ascii="Arial" w:hAnsi="Arial" w:cs="Arial"/>
          <w:i/>
          <w:iCs/>
          <w:highlight w:val="cyan"/>
        </w:rPr>
        <w:t xml:space="preserve"> by </w:t>
      </w:r>
      <w:proofErr w:type="spellStart"/>
      <w:r w:rsidRPr="00CC1FA5">
        <w:rPr>
          <w:rFonts w:ascii="Arial" w:hAnsi="Arial" w:cs="Arial"/>
          <w:i/>
          <w:iCs/>
          <w:highlight w:val="cyan"/>
        </w:rPr>
        <w:t>byl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nelogický</w:t>
      </w:r>
      <w:proofErr w:type="spellEnd"/>
      <w:r w:rsidRPr="00CC1FA5">
        <w:rPr>
          <w:rFonts w:ascii="Arial" w:hAnsi="Arial" w:cs="Arial"/>
          <w:i/>
          <w:iCs/>
          <w:highlight w:val="cyan"/>
        </w:rPr>
        <w:t xml:space="preserve"> </w:t>
      </w:r>
      <w:proofErr w:type="gramStart"/>
      <w:r w:rsidRPr="00CC1FA5">
        <w:rPr>
          <w:rFonts w:ascii="Arial" w:hAnsi="Arial" w:cs="Arial"/>
          <w:i/>
          <w:iCs/>
          <w:highlight w:val="cyan"/>
        </w:rPr>
        <w:t>a</w:t>
      </w:r>
      <w:proofErr w:type="gramEnd"/>
      <w:r w:rsidRPr="00CC1FA5">
        <w:rPr>
          <w:rFonts w:ascii="Arial" w:hAnsi="Arial" w:cs="Arial"/>
          <w:i/>
          <w:iCs/>
          <w:highlight w:val="cyan"/>
        </w:rPr>
        <w:t xml:space="preserve"> ad absurdum by </w:t>
      </w:r>
      <w:proofErr w:type="spellStart"/>
      <w:r w:rsidRPr="00CC1FA5">
        <w:rPr>
          <w:rFonts w:ascii="Arial" w:hAnsi="Arial" w:cs="Arial"/>
          <w:i/>
          <w:iCs/>
          <w:highlight w:val="cyan"/>
        </w:rPr>
        <w:t>vedl</w:t>
      </w:r>
      <w:proofErr w:type="spellEnd"/>
      <w:r w:rsidRPr="00CC1FA5">
        <w:rPr>
          <w:rFonts w:ascii="Arial" w:hAnsi="Arial" w:cs="Arial"/>
          <w:i/>
          <w:iCs/>
          <w:highlight w:val="cyan"/>
        </w:rPr>
        <w:t xml:space="preserve"> k </w:t>
      </w:r>
      <w:proofErr w:type="spellStart"/>
      <w:r w:rsidRPr="00CC1FA5">
        <w:rPr>
          <w:rFonts w:ascii="Arial" w:hAnsi="Arial" w:cs="Arial"/>
          <w:i/>
          <w:iCs/>
          <w:highlight w:val="cyan"/>
        </w:rPr>
        <w:t>povinnosti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zřizovat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daňový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sklad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konečným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spotřebitelům</w:t>
      </w:r>
      <w:proofErr w:type="spellEnd"/>
      <w:r w:rsidRPr="00CC1FA5">
        <w:rPr>
          <w:rFonts w:ascii="Arial" w:hAnsi="Arial" w:cs="Arial"/>
          <w:i/>
          <w:iCs/>
          <w:highlight w:val="cyan"/>
        </w:rPr>
        <w:t xml:space="preserve"> a </w:t>
      </w:r>
      <w:proofErr w:type="spellStart"/>
      <w:r w:rsidRPr="00CC1FA5">
        <w:rPr>
          <w:rFonts w:ascii="Arial" w:hAnsi="Arial" w:cs="Arial"/>
          <w:i/>
          <w:iCs/>
          <w:highlight w:val="cyan"/>
        </w:rPr>
        <w:t>přiznávat</w:t>
      </w:r>
      <w:proofErr w:type="spellEnd"/>
      <w:r w:rsidRPr="00CC1FA5">
        <w:rPr>
          <w:rFonts w:ascii="Arial" w:hAnsi="Arial" w:cs="Arial"/>
          <w:i/>
          <w:iCs/>
          <w:highlight w:val="cyan"/>
        </w:rPr>
        <w:t xml:space="preserve"> a </w:t>
      </w:r>
      <w:proofErr w:type="spellStart"/>
      <w:r w:rsidRPr="00CC1FA5">
        <w:rPr>
          <w:rFonts w:ascii="Arial" w:hAnsi="Arial" w:cs="Arial"/>
          <w:i/>
          <w:iCs/>
          <w:highlight w:val="cyan"/>
        </w:rPr>
        <w:t>platit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daň</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což</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nepochybně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nebyl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úmysl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zákonodárce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Současně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lze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konstatovat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touto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interpretací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zákona</w:t>
      </w:r>
      <w:proofErr w:type="spellEnd"/>
      <w:r w:rsidRPr="00CC1FA5">
        <w:rPr>
          <w:rFonts w:ascii="Arial" w:hAnsi="Arial" w:cs="Arial"/>
          <w:i/>
          <w:iCs/>
          <w:highlight w:val="cyan"/>
        </w:rPr>
        <w:t xml:space="preserve"> o </w:t>
      </w:r>
      <w:proofErr w:type="spellStart"/>
      <w:r w:rsidRPr="00CC1FA5">
        <w:rPr>
          <w:rFonts w:ascii="Arial" w:hAnsi="Arial" w:cs="Arial"/>
          <w:i/>
          <w:iCs/>
          <w:highlight w:val="cyan"/>
        </w:rPr>
        <w:t>spotřebních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daních</w:t>
      </w:r>
      <w:proofErr w:type="spellEnd"/>
      <w:r w:rsidRPr="00CC1FA5">
        <w:rPr>
          <w:rFonts w:ascii="Arial" w:hAnsi="Arial" w:cs="Arial"/>
          <w:i/>
          <w:iCs/>
          <w:highlight w:val="cyan"/>
        </w:rPr>
        <w:t xml:space="preserve"> se </w:t>
      </w:r>
      <w:proofErr w:type="spellStart"/>
      <w:r w:rsidRPr="00CC1FA5">
        <w:rPr>
          <w:rFonts w:ascii="Arial" w:hAnsi="Arial" w:cs="Arial"/>
          <w:i/>
          <w:iCs/>
          <w:highlight w:val="cyan"/>
        </w:rPr>
        <w:t>postavení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konečných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spotřebitelů</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žádném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směru</w:t>
      </w:r>
      <w:proofErr w:type="spellEnd"/>
      <w:r w:rsidRPr="00CC1FA5">
        <w:rPr>
          <w:rFonts w:ascii="Arial" w:hAnsi="Arial" w:cs="Arial"/>
          <w:i/>
          <w:iCs/>
          <w:highlight w:val="cyan"/>
        </w:rPr>
        <w:t> </w:t>
      </w:r>
      <w:proofErr w:type="spellStart"/>
      <w:r w:rsidRPr="00CC1FA5">
        <w:rPr>
          <w:rFonts w:ascii="Arial" w:hAnsi="Arial" w:cs="Arial"/>
          <w:i/>
          <w:iCs/>
          <w:highlight w:val="cyan"/>
        </w:rPr>
        <w:t>nezhoršuje</w:t>
      </w:r>
      <w:proofErr w:type="spellEnd"/>
      <w:r w:rsidRPr="00CC1FA5">
        <w:rPr>
          <w:rFonts w:ascii="Arial" w:hAnsi="Arial" w:cs="Arial"/>
          <w:i/>
          <w:iCs/>
          <w:highlight w:val="cyan"/>
        </w:rPr>
        <w:t xml:space="preserve">. </w:t>
      </w:r>
    </w:p>
    <w:p w14:paraId="0D57F8E2" w14:textId="77777777" w:rsidR="00BD7191" w:rsidRPr="00CC1FA5" w:rsidRDefault="00BD7191" w:rsidP="00F4114A">
      <w:pPr>
        <w:spacing w:after="120"/>
        <w:jc w:val="both"/>
        <w:rPr>
          <w:rFonts w:ascii="Arial" w:hAnsi="Arial" w:cs="Arial"/>
          <w:i/>
          <w:iCs/>
          <w:highlight w:val="cyan"/>
        </w:rPr>
      </w:pPr>
      <w:proofErr w:type="spellStart"/>
      <w:r w:rsidRPr="00CC1FA5">
        <w:rPr>
          <w:rFonts w:ascii="Arial" w:hAnsi="Arial" w:cs="Arial"/>
          <w:i/>
          <w:iCs/>
          <w:highlight w:val="cyan"/>
        </w:rPr>
        <w:t>Obdobně</w:t>
      </w:r>
      <w:proofErr w:type="spellEnd"/>
      <w:r w:rsidRPr="00CC1FA5">
        <w:rPr>
          <w:rFonts w:ascii="Arial" w:hAnsi="Arial" w:cs="Arial"/>
          <w:i/>
          <w:iCs/>
          <w:highlight w:val="cyan"/>
        </w:rPr>
        <w:t xml:space="preserve"> se </w:t>
      </w:r>
      <w:proofErr w:type="spellStart"/>
      <w:r w:rsidRPr="00CC1FA5">
        <w:rPr>
          <w:rFonts w:ascii="Arial" w:hAnsi="Arial" w:cs="Arial"/>
          <w:i/>
          <w:iCs/>
          <w:highlight w:val="cyan"/>
        </w:rPr>
        <w:t>nepovažuje</w:t>
      </w:r>
      <w:proofErr w:type="spellEnd"/>
      <w:r w:rsidRPr="00CC1FA5">
        <w:rPr>
          <w:rFonts w:ascii="Arial" w:hAnsi="Arial" w:cs="Arial"/>
          <w:i/>
          <w:iCs/>
          <w:highlight w:val="cyan"/>
        </w:rPr>
        <w:t xml:space="preserve"> za </w:t>
      </w:r>
      <w:proofErr w:type="spellStart"/>
      <w:r w:rsidRPr="00CC1FA5">
        <w:rPr>
          <w:rFonts w:ascii="Arial" w:hAnsi="Arial" w:cs="Arial"/>
          <w:i/>
          <w:iCs/>
          <w:highlight w:val="cyan"/>
        </w:rPr>
        <w:t>výrobu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vybraných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výrobků</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pokud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konečný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spotřebitel</w:t>
      </w:r>
      <w:proofErr w:type="spellEnd"/>
      <w:r w:rsidRPr="00CC1FA5">
        <w:rPr>
          <w:rFonts w:ascii="Arial" w:hAnsi="Arial" w:cs="Arial"/>
          <w:i/>
          <w:iCs/>
          <w:highlight w:val="cyan"/>
        </w:rPr>
        <w:t xml:space="preserve"> pro </w:t>
      </w:r>
      <w:proofErr w:type="spellStart"/>
      <w:r w:rsidRPr="00CC1FA5">
        <w:rPr>
          <w:rFonts w:ascii="Arial" w:hAnsi="Arial" w:cs="Arial"/>
          <w:i/>
          <w:iCs/>
          <w:highlight w:val="cyan"/>
        </w:rPr>
        <w:t>vlastní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vyrobí</w:t>
      </w:r>
      <w:proofErr w:type="spellEnd"/>
      <w:r w:rsidRPr="00CC1FA5">
        <w:rPr>
          <w:rFonts w:ascii="Arial" w:hAnsi="Arial" w:cs="Arial"/>
          <w:i/>
          <w:iCs/>
          <w:highlight w:val="cyan"/>
        </w:rPr>
        <w:t xml:space="preserve"> z </w:t>
      </w:r>
      <w:proofErr w:type="spellStart"/>
      <w:r w:rsidRPr="00CC1FA5">
        <w:rPr>
          <w:rFonts w:ascii="Arial" w:hAnsi="Arial" w:cs="Arial"/>
          <w:i/>
          <w:iCs/>
          <w:highlight w:val="cyan"/>
        </w:rPr>
        <w:t>různých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druhů</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zdaněných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lihovin</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vlastní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alkoholický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míchaný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nápoj</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koktejl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smíchá</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víno</w:t>
      </w:r>
      <w:proofErr w:type="spellEnd"/>
      <w:r w:rsidRPr="00CC1FA5">
        <w:rPr>
          <w:rFonts w:ascii="Arial" w:hAnsi="Arial" w:cs="Arial"/>
          <w:i/>
          <w:iCs/>
          <w:highlight w:val="cyan"/>
        </w:rPr>
        <w:t>/pivo s </w:t>
      </w:r>
      <w:proofErr w:type="spellStart"/>
      <w:r w:rsidRPr="00CC1FA5">
        <w:rPr>
          <w:rFonts w:ascii="Arial" w:hAnsi="Arial" w:cs="Arial"/>
          <w:i/>
          <w:iCs/>
          <w:highlight w:val="cyan"/>
        </w:rPr>
        <w:t>lihovinou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naředí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alkohol</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apod</w:t>
      </w:r>
      <w:proofErr w:type="spellEnd"/>
      <w:r w:rsidRPr="00CC1FA5">
        <w:rPr>
          <w:rFonts w:ascii="Arial" w:hAnsi="Arial" w:cs="Arial"/>
          <w:i/>
          <w:iCs/>
          <w:highlight w:val="cyan"/>
        </w:rPr>
        <w:t xml:space="preserve">.  </w:t>
      </w:r>
    </w:p>
    <w:p w14:paraId="02F39D85" w14:textId="77777777" w:rsidR="00BD7191" w:rsidRPr="00CC1FA5" w:rsidRDefault="00BD7191" w:rsidP="00F4114A">
      <w:pPr>
        <w:spacing w:after="120"/>
        <w:jc w:val="both"/>
        <w:rPr>
          <w:rFonts w:ascii="Arial" w:hAnsi="Arial" w:cs="Arial"/>
          <w:i/>
          <w:iCs/>
        </w:rPr>
      </w:pPr>
      <w:proofErr w:type="spellStart"/>
      <w:r w:rsidRPr="00CC1FA5">
        <w:rPr>
          <w:rFonts w:ascii="Arial" w:hAnsi="Arial" w:cs="Arial"/>
          <w:i/>
          <w:iCs/>
          <w:highlight w:val="cyan"/>
        </w:rPr>
        <w:t>Současně</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lze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konstatovat</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že</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celní</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správa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nezaznamenala</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žádný</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případ</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kdy</w:t>
      </w:r>
      <w:proofErr w:type="spellEnd"/>
      <w:r w:rsidRPr="00CC1FA5">
        <w:rPr>
          <w:rFonts w:ascii="Arial" w:hAnsi="Arial" w:cs="Arial"/>
          <w:i/>
          <w:iCs/>
          <w:highlight w:val="cyan"/>
        </w:rPr>
        <w:t xml:space="preserve"> by </w:t>
      </w:r>
      <w:proofErr w:type="spellStart"/>
      <w:r w:rsidRPr="00CC1FA5">
        <w:rPr>
          <w:rFonts w:ascii="Arial" w:hAnsi="Arial" w:cs="Arial"/>
          <w:i/>
          <w:iCs/>
          <w:highlight w:val="cyan"/>
        </w:rPr>
        <w:t>bylo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vůči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konečným</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spotřebitelům</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souvislosti</w:t>
      </w:r>
      <w:proofErr w:type="spellEnd"/>
      <w:r w:rsidRPr="00CC1FA5">
        <w:rPr>
          <w:rFonts w:ascii="Arial" w:hAnsi="Arial" w:cs="Arial"/>
          <w:i/>
          <w:iCs/>
          <w:highlight w:val="cyan"/>
        </w:rPr>
        <w:t xml:space="preserve"> s </w:t>
      </w:r>
      <w:proofErr w:type="spellStart"/>
      <w:r w:rsidRPr="00CC1FA5">
        <w:rPr>
          <w:rFonts w:ascii="Arial" w:hAnsi="Arial" w:cs="Arial"/>
          <w:i/>
          <w:iCs/>
          <w:highlight w:val="cyan"/>
        </w:rPr>
        <w:t>mícháním</w:t>
      </w:r>
      <w:proofErr w:type="spellEnd"/>
      <w:r w:rsidRPr="00CC1FA5">
        <w:rPr>
          <w:rFonts w:ascii="Arial" w:hAnsi="Arial" w:cs="Arial"/>
          <w:i/>
          <w:iCs/>
          <w:highlight w:val="cyan"/>
        </w:rPr>
        <w:t xml:space="preserve"> LPG (</w:t>
      </w:r>
      <w:proofErr w:type="spellStart"/>
      <w:r w:rsidRPr="00CC1FA5">
        <w:rPr>
          <w:rFonts w:ascii="Arial" w:hAnsi="Arial" w:cs="Arial"/>
          <w:i/>
          <w:iCs/>
          <w:highlight w:val="cyan"/>
        </w:rPr>
        <w:t>zdaněnými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stejnou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sazbou</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daně</w:t>
      </w:r>
      <w:proofErr w:type="spellEnd"/>
      <w:r w:rsidRPr="00CC1FA5">
        <w:rPr>
          <w:rFonts w:ascii="Arial" w:hAnsi="Arial" w:cs="Arial"/>
          <w:i/>
          <w:iCs/>
          <w:highlight w:val="cyan"/>
        </w:rPr>
        <w:t xml:space="preserve">) v </w:t>
      </w:r>
      <w:proofErr w:type="spellStart"/>
      <w:r w:rsidRPr="00CC1FA5">
        <w:rPr>
          <w:rFonts w:ascii="Arial" w:hAnsi="Arial" w:cs="Arial"/>
          <w:i/>
          <w:iCs/>
          <w:highlight w:val="cyan"/>
        </w:rPr>
        <w:t>jimi</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užívaných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nádržích</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postupováno</w:t>
      </w:r>
      <w:proofErr w:type="spellEnd"/>
      <w:r w:rsidRPr="00CC1FA5">
        <w:rPr>
          <w:rFonts w:ascii="Arial" w:hAnsi="Arial" w:cs="Arial"/>
          <w:i/>
          <w:iCs/>
          <w:highlight w:val="cyan"/>
        </w:rPr>
        <w:t xml:space="preserve"> </w:t>
      </w:r>
      <w:proofErr w:type="spellStart"/>
      <w:r w:rsidRPr="00CC1FA5">
        <w:rPr>
          <w:rFonts w:ascii="Arial" w:hAnsi="Arial" w:cs="Arial"/>
          <w:i/>
          <w:iCs/>
          <w:highlight w:val="cyan"/>
        </w:rPr>
        <w:t>odlišně</w:t>
      </w:r>
      <w:proofErr w:type="spellEnd"/>
      <w:r w:rsidRPr="00CC1FA5">
        <w:rPr>
          <w:rFonts w:ascii="Arial" w:hAnsi="Arial" w:cs="Arial"/>
          <w:i/>
          <w:iCs/>
          <w:highlight w:val="cyan"/>
        </w:rPr>
        <w:t>.</w:t>
      </w:r>
    </w:p>
    <w:p w14:paraId="26765582" w14:textId="77777777" w:rsidR="00B65921" w:rsidRPr="00DD2961" w:rsidRDefault="005F7B49" w:rsidP="00F4114A">
      <w:pPr>
        <w:rPr>
          <w:rFonts w:ascii="Arial" w:hAnsi="Arial" w:cs="Arial"/>
          <w:b/>
          <w:color w:val="000000"/>
          <w:u w:val="single"/>
          <w:shd w:val="clear" w:color="auto" w:fill="FFFFFF"/>
          <w:lang w:val="cs-CZ"/>
        </w:rPr>
      </w:pPr>
      <w:r>
        <w:rPr>
          <w:rFonts w:ascii="Arial" w:hAnsi="Arial" w:cs="Arial"/>
          <w:b/>
          <w:color w:val="000000"/>
          <w:u w:val="single"/>
          <w:shd w:val="clear" w:color="auto" w:fill="FFFFFF"/>
          <w:lang w:val="cs-CZ"/>
        </w:rPr>
        <w:br w:type="page"/>
      </w:r>
    </w:p>
    <w:p w14:paraId="58294777" w14:textId="77777777" w:rsidR="000F370D" w:rsidRDefault="000F370D" w:rsidP="000F370D">
      <w:pPr>
        <w:jc w:val="center"/>
        <w:rPr>
          <w:rFonts w:ascii="Arial" w:hAnsi="Arial" w:cs="Arial"/>
          <w:b/>
          <w:sz w:val="32"/>
          <w:szCs w:val="32"/>
          <w:u w:val="single"/>
          <w:lang w:val="cs-CZ" w:eastAsia="cs-CZ"/>
        </w:rPr>
      </w:pPr>
      <w:r>
        <w:rPr>
          <w:rFonts w:ascii="Arial" w:hAnsi="Arial" w:cs="Arial"/>
          <w:b/>
          <w:sz w:val="32"/>
          <w:szCs w:val="32"/>
          <w:highlight w:val="yellow"/>
          <w:u w:val="single"/>
          <w:lang w:val="cs-CZ" w:eastAsia="cs-CZ"/>
        </w:rPr>
        <w:lastRenderedPageBreak/>
        <w:t>PŘÍSPĚVEK UZAVŘEN KE DNI 13. 9. 2023</w:t>
      </w:r>
    </w:p>
    <w:p w14:paraId="42A78456" w14:textId="0098A71F" w:rsidR="000F370D" w:rsidRPr="00371022" w:rsidRDefault="000F370D" w:rsidP="000F370D">
      <w:pPr>
        <w:jc w:val="center"/>
        <w:rPr>
          <w:rFonts w:ascii="Arial" w:hAnsi="Arial" w:cs="Arial"/>
          <w:b/>
          <w:bCs/>
        </w:rPr>
      </w:pPr>
      <w:r w:rsidRPr="00371022">
        <w:rPr>
          <w:rFonts w:ascii="Arial" w:hAnsi="Arial" w:cs="Arial"/>
          <w:b/>
          <w:bCs/>
          <w:highlight w:val="yellow"/>
        </w:rPr>
        <w:t>s </w:t>
      </w:r>
      <w:proofErr w:type="spellStart"/>
      <w:r>
        <w:rPr>
          <w:rFonts w:ascii="Arial" w:hAnsi="Arial" w:cs="Arial"/>
          <w:b/>
          <w:bCs/>
          <w:highlight w:val="yellow"/>
        </w:rPr>
        <w:t>částečným</w:t>
      </w:r>
      <w:proofErr w:type="spellEnd"/>
      <w:r>
        <w:rPr>
          <w:rFonts w:ascii="Arial" w:hAnsi="Arial" w:cs="Arial"/>
          <w:b/>
          <w:bCs/>
          <w:highlight w:val="yellow"/>
        </w:rPr>
        <w:t xml:space="preserve"> </w:t>
      </w:r>
      <w:proofErr w:type="spellStart"/>
      <w:r w:rsidRPr="00371022">
        <w:rPr>
          <w:rFonts w:ascii="Arial" w:hAnsi="Arial" w:cs="Arial"/>
          <w:b/>
          <w:bCs/>
          <w:highlight w:val="yellow"/>
        </w:rPr>
        <w:t>rozporem</w:t>
      </w:r>
      <w:proofErr w:type="spellEnd"/>
      <w:r w:rsidRPr="00371022">
        <w:rPr>
          <w:rFonts w:ascii="Arial" w:hAnsi="Arial" w:cs="Arial"/>
          <w:b/>
          <w:bCs/>
          <w:highlight w:val="yellow"/>
        </w:rPr>
        <w:t xml:space="preserve"> v </w:t>
      </w:r>
      <w:proofErr w:type="spellStart"/>
      <w:r>
        <w:rPr>
          <w:rFonts w:ascii="Arial" w:hAnsi="Arial" w:cs="Arial"/>
          <w:b/>
          <w:bCs/>
          <w:highlight w:val="yellow"/>
        </w:rPr>
        <w:t>bodě</w:t>
      </w:r>
      <w:proofErr w:type="spellEnd"/>
      <w:r>
        <w:rPr>
          <w:rFonts w:ascii="Arial" w:hAnsi="Arial" w:cs="Arial"/>
          <w:b/>
          <w:bCs/>
          <w:highlight w:val="yellow"/>
        </w:rPr>
        <w:t xml:space="preserve"> 2, s </w:t>
      </w:r>
      <w:proofErr w:type="spellStart"/>
      <w:r>
        <w:rPr>
          <w:rFonts w:ascii="Arial" w:hAnsi="Arial" w:cs="Arial"/>
          <w:b/>
          <w:bCs/>
          <w:highlight w:val="yellow"/>
        </w:rPr>
        <w:t>rozporem</w:t>
      </w:r>
      <w:proofErr w:type="spellEnd"/>
      <w:r>
        <w:rPr>
          <w:rFonts w:ascii="Arial" w:hAnsi="Arial" w:cs="Arial"/>
          <w:b/>
          <w:bCs/>
          <w:highlight w:val="yellow"/>
        </w:rPr>
        <w:t xml:space="preserve"> v </w:t>
      </w:r>
      <w:proofErr w:type="spellStart"/>
      <w:r>
        <w:rPr>
          <w:rFonts w:ascii="Arial" w:hAnsi="Arial" w:cs="Arial"/>
          <w:b/>
          <w:bCs/>
          <w:highlight w:val="yellow"/>
        </w:rPr>
        <w:t>bode</w:t>
      </w:r>
      <w:r w:rsidR="00382176">
        <w:rPr>
          <w:rFonts w:ascii="Arial" w:hAnsi="Arial" w:cs="Arial"/>
          <w:b/>
          <w:bCs/>
          <w:highlight w:val="yellow"/>
        </w:rPr>
        <w:t>ch</w:t>
      </w:r>
      <w:proofErr w:type="spellEnd"/>
      <w:r>
        <w:rPr>
          <w:rFonts w:ascii="Arial" w:hAnsi="Arial" w:cs="Arial"/>
          <w:b/>
          <w:bCs/>
          <w:highlight w:val="yellow"/>
        </w:rPr>
        <w:t xml:space="preserve"> 3 a 7</w:t>
      </w:r>
    </w:p>
    <w:p w14:paraId="07D1D46A" w14:textId="078811B9" w:rsidR="006F1C5E" w:rsidRPr="006F1C5E" w:rsidRDefault="006F1C5E" w:rsidP="006F1C5E">
      <w:pPr>
        <w:jc w:val="center"/>
        <w:rPr>
          <w:rFonts w:ascii="Arial" w:hAnsi="Arial" w:cs="Arial"/>
          <w:b/>
          <w:color w:val="000000"/>
          <w:u w:val="single"/>
          <w:shd w:val="clear" w:color="auto" w:fill="FFFFFF"/>
          <w:lang w:val="cs-CZ"/>
        </w:rPr>
      </w:pPr>
      <w:r w:rsidRPr="006F1C5E">
        <w:rPr>
          <w:rFonts w:ascii="Arial" w:hAnsi="Arial" w:cs="Arial"/>
          <w:b/>
          <w:color w:val="000000"/>
          <w:u w:val="single"/>
          <w:shd w:val="clear" w:color="auto" w:fill="FFFFFF"/>
          <w:lang w:val="cs-CZ"/>
        </w:rPr>
        <w:t>Správa daní</w:t>
      </w:r>
    </w:p>
    <w:p w14:paraId="6CF5FEB5" w14:textId="77777777" w:rsidR="006F1C5E" w:rsidRDefault="006F1C5E" w:rsidP="00DC01D4">
      <w:pPr>
        <w:rPr>
          <w:rFonts w:ascii="Arial" w:hAnsi="Arial" w:cs="Arial"/>
          <w:b/>
          <w:color w:val="000000"/>
          <w:shd w:val="clear" w:color="auto" w:fill="FFFFFF"/>
          <w:lang w:val="cs-CZ"/>
        </w:rPr>
      </w:pPr>
    </w:p>
    <w:p w14:paraId="7E910CBA" w14:textId="77777777" w:rsidR="007247C1" w:rsidRPr="006F7F9C" w:rsidRDefault="007247C1" w:rsidP="007247C1">
      <w:pPr>
        <w:rPr>
          <w:rFonts w:ascii="Arial" w:hAnsi="Arial" w:cs="Arial"/>
          <w:b/>
          <w:color w:val="000000"/>
          <w:shd w:val="clear" w:color="auto" w:fill="FFFFFF"/>
          <w:lang w:val="cs-CZ"/>
        </w:rPr>
      </w:pPr>
      <w:r w:rsidRPr="006F7F9C">
        <w:rPr>
          <w:rFonts w:ascii="Arial" w:hAnsi="Arial" w:cs="Arial"/>
          <w:b/>
          <w:color w:val="000000"/>
          <w:shd w:val="clear" w:color="auto" w:fill="FFFFFF"/>
          <w:lang w:val="cs-CZ"/>
        </w:rPr>
        <w:t>609/03.05.23 Doručování a podání dle daňového řádu od 1. 1. 2023</w:t>
      </w:r>
    </w:p>
    <w:p w14:paraId="1DA2279F" w14:textId="77777777" w:rsidR="007247C1" w:rsidRPr="006F7F9C" w:rsidRDefault="007247C1" w:rsidP="00971222">
      <w:pPr>
        <w:rPr>
          <w:rFonts w:ascii="Arial" w:hAnsi="Arial" w:cs="Arial"/>
          <w:b/>
          <w:color w:val="000000"/>
          <w:shd w:val="clear" w:color="auto" w:fill="FFFFFF"/>
          <w:lang w:val="cs-CZ"/>
        </w:rPr>
      </w:pPr>
    </w:p>
    <w:p w14:paraId="70D6AF8A" w14:textId="77777777" w:rsidR="007247C1" w:rsidRPr="006F7F9C" w:rsidRDefault="007247C1" w:rsidP="00971222">
      <w:pPr>
        <w:rPr>
          <w:rFonts w:ascii="Arial" w:hAnsi="Arial" w:cs="Arial"/>
          <w:color w:val="000000"/>
          <w:shd w:val="clear" w:color="auto" w:fill="FFFFFF"/>
          <w:lang w:val="cs-CZ"/>
        </w:rPr>
      </w:pPr>
      <w:r w:rsidRPr="006F7F9C">
        <w:rPr>
          <w:rFonts w:ascii="Arial" w:hAnsi="Arial" w:cs="Arial"/>
          <w:color w:val="000000"/>
          <w:shd w:val="clear" w:color="auto" w:fill="FFFFFF"/>
          <w:lang w:val="cs-CZ"/>
        </w:rPr>
        <w:t>Předkládají:</w:t>
      </w:r>
      <w:r w:rsidRPr="006F7F9C">
        <w:rPr>
          <w:rFonts w:ascii="Arial" w:hAnsi="Arial" w:cs="Arial"/>
          <w:color w:val="000000"/>
          <w:shd w:val="clear" w:color="auto" w:fill="FFFFFF"/>
          <w:lang w:val="cs-CZ"/>
        </w:rPr>
        <w:tab/>
        <w:t xml:space="preserve">Ing. Marek </w:t>
      </w:r>
      <w:proofErr w:type="spellStart"/>
      <w:r w:rsidRPr="006F7F9C">
        <w:rPr>
          <w:rFonts w:ascii="Arial" w:hAnsi="Arial" w:cs="Arial"/>
          <w:color w:val="000000"/>
          <w:shd w:val="clear" w:color="auto" w:fill="FFFFFF"/>
          <w:lang w:val="cs-CZ"/>
        </w:rPr>
        <w:t>Piech</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984</w:t>
      </w:r>
    </w:p>
    <w:p w14:paraId="7719247C" w14:textId="77777777" w:rsidR="007247C1" w:rsidRPr="006F7F9C" w:rsidRDefault="007247C1" w:rsidP="00971222">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Ing. Pavel Říha,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4597</w:t>
      </w:r>
    </w:p>
    <w:p w14:paraId="1A99A3DB" w14:textId="77777777" w:rsidR="007247C1" w:rsidRPr="006F7F9C" w:rsidRDefault="007247C1" w:rsidP="00971222">
      <w:pPr>
        <w:ind w:left="708" w:firstLine="708"/>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MVDr. Milan Vodička,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1366</w:t>
      </w:r>
    </w:p>
    <w:p w14:paraId="132FD750" w14:textId="77777777" w:rsidR="007247C1" w:rsidRPr="006F7F9C" w:rsidRDefault="007247C1" w:rsidP="00971222">
      <w:pPr>
        <w:ind w:left="708" w:firstLine="708"/>
        <w:jc w:val="both"/>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Ing. Tomáš </w:t>
      </w:r>
      <w:proofErr w:type="spellStart"/>
      <w:r w:rsidRPr="006F7F9C">
        <w:rPr>
          <w:rFonts w:ascii="Arial" w:hAnsi="Arial" w:cs="Arial"/>
          <w:color w:val="000000"/>
          <w:shd w:val="clear" w:color="auto" w:fill="FFFFFF"/>
          <w:lang w:val="cs-CZ"/>
        </w:rPr>
        <w:t>Hajdušek</w:t>
      </w:r>
      <w:proofErr w:type="spellEnd"/>
      <w:r w:rsidRPr="006F7F9C">
        <w:rPr>
          <w:rFonts w:ascii="Arial" w:hAnsi="Arial" w:cs="Arial"/>
          <w:color w:val="000000"/>
          <w:shd w:val="clear" w:color="auto" w:fill="FFFFFF"/>
          <w:lang w:val="cs-CZ"/>
        </w:rPr>
        <w:t xml:space="preserve">, daňový poradce, č. </w:t>
      </w:r>
      <w:proofErr w:type="spellStart"/>
      <w:r w:rsidRPr="006F7F9C">
        <w:rPr>
          <w:rFonts w:ascii="Arial" w:hAnsi="Arial" w:cs="Arial"/>
          <w:color w:val="000000"/>
          <w:shd w:val="clear" w:color="auto" w:fill="FFFFFF"/>
          <w:lang w:val="cs-CZ"/>
        </w:rPr>
        <w:t>osv</w:t>
      </w:r>
      <w:proofErr w:type="spellEnd"/>
      <w:r w:rsidRPr="006F7F9C">
        <w:rPr>
          <w:rFonts w:ascii="Arial" w:hAnsi="Arial" w:cs="Arial"/>
          <w:color w:val="000000"/>
          <w:shd w:val="clear" w:color="auto" w:fill="FFFFFF"/>
          <w:lang w:val="cs-CZ"/>
        </w:rPr>
        <w:t>. 1381</w:t>
      </w:r>
    </w:p>
    <w:p w14:paraId="2D63C7DE" w14:textId="77777777" w:rsidR="007247C1" w:rsidRPr="006F7F9C" w:rsidRDefault="007247C1" w:rsidP="00971222">
      <w:pPr>
        <w:jc w:val="both"/>
        <w:rPr>
          <w:rFonts w:ascii="Arial" w:hAnsi="Arial" w:cs="Arial"/>
          <w:color w:val="000000"/>
          <w:shd w:val="clear" w:color="auto" w:fill="FFFFFF"/>
          <w:lang w:val="cs-CZ"/>
        </w:rPr>
      </w:pPr>
      <w:r w:rsidRPr="006F7F9C">
        <w:rPr>
          <w:rFonts w:ascii="Arial" w:hAnsi="Arial" w:cs="Arial"/>
          <w:color w:val="000000"/>
          <w:shd w:val="clear" w:color="auto" w:fill="FFFFFF"/>
          <w:lang w:val="cs-CZ"/>
        </w:rPr>
        <w:t xml:space="preserve"> </w:t>
      </w:r>
    </w:p>
    <w:p w14:paraId="67F76524" w14:textId="77777777" w:rsidR="007247C1" w:rsidRPr="006F7F9C" w:rsidRDefault="007247C1" w:rsidP="00971222">
      <w:pPr>
        <w:pStyle w:val="Odstavecseseznamem"/>
        <w:numPr>
          <w:ilvl w:val="0"/>
          <w:numId w:val="41"/>
        </w:numPr>
        <w:spacing w:before="360" w:after="240" w:line="240" w:lineRule="auto"/>
        <w:jc w:val="both"/>
        <w:rPr>
          <w:rFonts w:ascii="Arial" w:hAnsi="Arial" w:cs="Arial"/>
          <w:b/>
          <w:bCs/>
          <w:lang w:val="cs-CZ"/>
        </w:rPr>
      </w:pPr>
      <w:r w:rsidRPr="006F7F9C">
        <w:rPr>
          <w:rFonts w:ascii="Arial" w:hAnsi="Arial" w:cs="Arial"/>
          <w:b/>
          <w:bCs/>
          <w:lang w:val="cs-CZ"/>
        </w:rPr>
        <w:t>Výklad pojmů a zkratek</w:t>
      </w:r>
    </w:p>
    <w:p w14:paraId="18EFF996" w14:textId="77777777" w:rsidR="007247C1" w:rsidRPr="006F7F9C" w:rsidRDefault="007247C1" w:rsidP="00971222">
      <w:pPr>
        <w:jc w:val="both"/>
        <w:rPr>
          <w:rFonts w:ascii="Arial" w:hAnsi="Arial" w:cs="Arial"/>
          <w:lang w:val="cs-CZ"/>
        </w:rPr>
      </w:pPr>
      <w:r w:rsidRPr="006F7F9C">
        <w:rPr>
          <w:rFonts w:ascii="Arial" w:hAnsi="Arial" w:cs="Arial"/>
          <w:lang w:val="cs-CZ"/>
        </w:rPr>
        <w:t xml:space="preserve">Činit podání </w:t>
      </w:r>
      <w:proofErr w:type="gramStart"/>
      <w:r w:rsidRPr="006F7F9C">
        <w:rPr>
          <w:rFonts w:ascii="Arial" w:hAnsi="Arial" w:cs="Arial"/>
          <w:lang w:val="cs-CZ"/>
        </w:rPr>
        <w:t>elektronicky - činit</w:t>
      </w:r>
      <w:proofErr w:type="gramEnd"/>
      <w:r w:rsidRPr="006F7F9C">
        <w:rPr>
          <w:rFonts w:ascii="Arial" w:hAnsi="Arial" w:cs="Arial"/>
          <w:lang w:val="cs-CZ"/>
        </w:rPr>
        <w:t xml:space="preserve"> podání pouze elektronicky podle § 72 odst. 2 písm. c) DŘ, a to datovou zprávou odeslanou způsobem uvedeným v § 71 odst. 1 DŘ</w:t>
      </w:r>
    </w:p>
    <w:p w14:paraId="4946AB5C" w14:textId="77777777" w:rsidR="007247C1" w:rsidRPr="006F7F9C" w:rsidRDefault="007247C1" w:rsidP="00971222">
      <w:pPr>
        <w:jc w:val="both"/>
        <w:rPr>
          <w:rFonts w:ascii="Arial" w:hAnsi="Arial" w:cs="Arial"/>
          <w:lang w:val="cs-CZ"/>
        </w:rPr>
      </w:pPr>
      <w:r w:rsidRPr="006F7F9C">
        <w:rPr>
          <w:rFonts w:ascii="Arial" w:hAnsi="Arial" w:cs="Arial"/>
          <w:lang w:val="cs-CZ"/>
        </w:rPr>
        <w:t>DATS – datová schránka</w:t>
      </w:r>
    </w:p>
    <w:p w14:paraId="3728C748" w14:textId="77777777" w:rsidR="007247C1" w:rsidRPr="006F7F9C" w:rsidRDefault="007247C1" w:rsidP="00971222">
      <w:pPr>
        <w:jc w:val="both"/>
        <w:rPr>
          <w:rFonts w:ascii="Arial" w:hAnsi="Arial" w:cs="Arial"/>
          <w:lang w:val="cs-CZ"/>
        </w:rPr>
      </w:pPr>
      <w:proofErr w:type="gramStart"/>
      <w:r w:rsidRPr="006F7F9C">
        <w:rPr>
          <w:rFonts w:ascii="Arial" w:hAnsi="Arial" w:cs="Arial"/>
          <w:lang w:val="cs-CZ"/>
        </w:rPr>
        <w:t>DŘ - zákon</w:t>
      </w:r>
      <w:proofErr w:type="gramEnd"/>
      <w:r w:rsidRPr="006F7F9C">
        <w:rPr>
          <w:rFonts w:ascii="Arial" w:hAnsi="Arial" w:cs="Arial"/>
          <w:lang w:val="cs-CZ"/>
        </w:rPr>
        <w:t xml:space="preserve"> č. 280/2009 Sb., daňový řád, ve znění účinném k 1. 1. 2023</w:t>
      </w:r>
    </w:p>
    <w:p w14:paraId="3271ED59" w14:textId="77777777" w:rsidR="007247C1" w:rsidRPr="006F7F9C" w:rsidRDefault="007247C1" w:rsidP="00971222">
      <w:pPr>
        <w:jc w:val="both"/>
        <w:rPr>
          <w:rFonts w:ascii="Arial" w:hAnsi="Arial" w:cs="Arial"/>
          <w:lang w:val="cs-CZ"/>
        </w:rPr>
      </w:pPr>
      <w:r w:rsidRPr="006F7F9C">
        <w:rPr>
          <w:rFonts w:ascii="Arial" w:hAnsi="Arial" w:cs="Arial"/>
          <w:lang w:val="cs-CZ"/>
        </w:rPr>
        <w:t>DS – daňový subjekt</w:t>
      </w:r>
    </w:p>
    <w:p w14:paraId="57AB4127" w14:textId="77777777" w:rsidR="007247C1" w:rsidRPr="006F7F9C" w:rsidRDefault="007247C1" w:rsidP="00971222">
      <w:pPr>
        <w:jc w:val="both"/>
        <w:rPr>
          <w:rFonts w:ascii="Arial" w:hAnsi="Arial" w:cs="Arial"/>
          <w:lang w:val="cs-CZ"/>
        </w:rPr>
      </w:pPr>
      <w:r w:rsidRPr="006F7F9C">
        <w:rPr>
          <w:rFonts w:ascii="Arial" w:hAnsi="Arial" w:cs="Arial"/>
          <w:lang w:val="cs-CZ"/>
        </w:rPr>
        <w:t>ISDS – informační systém datových schránek</w:t>
      </w:r>
    </w:p>
    <w:p w14:paraId="5FEF5C7E" w14:textId="77777777" w:rsidR="007247C1" w:rsidRPr="006F7F9C" w:rsidRDefault="007247C1" w:rsidP="00971222">
      <w:pPr>
        <w:jc w:val="both"/>
        <w:rPr>
          <w:rFonts w:ascii="Arial" w:hAnsi="Arial" w:cs="Arial"/>
          <w:lang w:val="cs-CZ"/>
        </w:rPr>
      </w:pPr>
      <w:r w:rsidRPr="006F7F9C">
        <w:rPr>
          <w:rFonts w:ascii="Arial" w:hAnsi="Arial" w:cs="Arial"/>
          <w:lang w:val="cs-CZ"/>
        </w:rPr>
        <w:t>MF – Ministerstvo financí</w:t>
      </w:r>
    </w:p>
    <w:p w14:paraId="7CBC3A1E" w14:textId="77777777" w:rsidR="007247C1" w:rsidRPr="006F7F9C" w:rsidRDefault="007247C1" w:rsidP="00971222">
      <w:pPr>
        <w:jc w:val="both"/>
        <w:rPr>
          <w:rFonts w:ascii="Arial" w:hAnsi="Arial" w:cs="Arial"/>
          <w:lang w:val="cs-CZ"/>
        </w:rPr>
      </w:pPr>
      <w:r w:rsidRPr="006F7F9C">
        <w:rPr>
          <w:rFonts w:ascii="Arial" w:hAnsi="Arial" w:cs="Arial"/>
          <w:lang w:val="cs-CZ"/>
        </w:rPr>
        <w:t>NS – Nejvyšší soud</w:t>
      </w:r>
    </w:p>
    <w:p w14:paraId="5C0E83C3" w14:textId="77777777" w:rsidR="007247C1" w:rsidRPr="006F7F9C" w:rsidRDefault="007247C1" w:rsidP="00971222">
      <w:pPr>
        <w:jc w:val="both"/>
        <w:rPr>
          <w:rFonts w:ascii="Arial" w:hAnsi="Arial" w:cs="Arial"/>
          <w:lang w:val="cs-CZ"/>
        </w:rPr>
      </w:pPr>
      <w:r w:rsidRPr="006F7F9C">
        <w:rPr>
          <w:rFonts w:ascii="Arial" w:hAnsi="Arial" w:cs="Arial"/>
          <w:lang w:val="cs-CZ"/>
        </w:rPr>
        <w:t xml:space="preserve">NSS – Nejvyšší správní soud </w:t>
      </w:r>
    </w:p>
    <w:p w14:paraId="33E1BB37" w14:textId="77777777" w:rsidR="007247C1" w:rsidRPr="006F7F9C" w:rsidRDefault="007247C1" w:rsidP="00971222">
      <w:pPr>
        <w:jc w:val="both"/>
        <w:rPr>
          <w:rFonts w:ascii="Arial" w:hAnsi="Arial" w:cs="Arial"/>
          <w:lang w:val="cs-CZ"/>
        </w:rPr>
      </w:pPr>
      <w:proofErr w:type="spellStart"/>
      <w:r w:rsidRPr="006F7F9C">
        <w:rPr>
          <w:rFonts w:ascii="Arial" w:hAnsi="Arial" w:cs="Arial"/>
          <w:lang w:val="cs-CZ"/>
        </w:rPr>
        <w:t>Plsn</w:t>
      </w:r>
      <w:proofErr w:type="spellEnd"/>
      <w:r w:rsidRPr="006F7F9C">
        <w:rPr>
          <w:rFonts w:ascii="Arial" w:hAnsi="Arial" w:cs="Arial"/>
          <w:lang w:val="cs-CZ"/>
        </w:rPr>
        <w:t xml:space="preserve"> 1/2015 - stanovisko pléna Nejvyššího soudu ze dne 5. 1. 2017 </w:t>
      </w:r>
      <w:proofErr w:type="spellStart"/>
      <w:r w:rsidRPr="006F7F9C">
        <w:rPr>
          <w:rFonts w:ascii="Arial" w:hAnsi="Arial" w:cs="Arial"/>
          <w:lang w:val="cs-CZ"/>
        </w:rPr>
        <w:t>sp</w:t>
      </w:r>
      <w:proofErr w:type="spellEnd"/>
      <w:r w:rsidRPr="006F7F9C">
        <w:rPr>
          <w:rFonts w:ascii="Arial" w:hAnsi="Arial" w:cs="Arial"/>
          <w:lang w:val="cs-CZ"/>
        </w:rPr>
        <w:t xml:space="preserve">. zn. </w:t>
      </w:r>
      <w:proofErr w:type="spellStart"/>
      <w:r w:rsidRPr="006F7F9C">
        <w:rPr>
          <w:rFonts w:ascii="Arial" w:hAnsi="Arial" w:cs="Arial"/>
          <w:lang w:val="cs-CZ"/>
        </w:rPr>
        <w:t>Plsn</w:t>
      </w:r>
      <w:proofErr w:type="spellEnd"/>
      <w:r w:rsidRPr="006F7F9C">
        <w:rPr>
          <w:rFonts w:ascii="Arial" w:hAnsi="Arial" w:cs="Arial"/>
          <w:lang w:val="cs-CZ"/>
        </w:rPr>
        <w:t xml:space="preserve"> 1/2015</w:t>
      </w:r>
    </w:p>
    <w:p w14:paraId="75D7EB9E" w14:textId="77777777" w:rsidR="007247C1" w:rsidRPr="006F7F9C" w:rsidRDefault="007247C1" w:rsidP="00971222">
      <w:pPr>
        <w:jc w:val="both"/>
        <w:rPr>
          <w:rFonts w:ascii="Arial" w:hAnsi="Arial" w:cs="Arial"/>
          <w:lang w:val="cs-CZ"/>
        </w:rPr>
      </w:pPr>
      <w:r w:rsidRPr="006F7F9C">
        <w:rPr>
          <w:rFonts w:ascii="Arial" w:hAnsi="Arial" w:cs="Arial"/>
          <w:lang w:val="cs-CZ"/>
        </w:rPr>
        <w:t>ROS – registr osob</w:t>
      </w:r>
    </w:p>
    <w:p w14:paraId="777706E7" w14:textId="77777777" w:rsidR="007247C1" w:rsidRPr="006F7F9C" w:rsidRDefault="007247C1" w:rsidP="00971222">
      <w:pPr>
        <w:jc w:val="both"/>
        <w:rPr>
          <w:rFonts w:ascii="Arial" w:hAnsi="Arial" w:cs="Arial"/>
          <w:lang w:val="cs-CZ"/>
        </w:rPr>
      </w:pPr>
      <w:r w:rsidRPr="006F7F9C">
        <w:rPr>
          <w:rFonts w:ascii="Arial" w:hAnsi="Arial" w:cs="Arial"/>
          <w:lang w:val="cs-CZ"/>
        </w:rPr>
        <w:t>SD – správce daně</w:t>
      </w:r>
    </w:p>
    <w:p w14:paraId="2C50CB86" w14:textId="77777777" w:rsidR="007247C1" w:rsidRPr="006F7F9C" w:rsidRDefault="007247C1" w:rsidP="00971222">
      <w:pPr>
        <w:jc w:val="both"/>
        <w:rPr>
          <w:rFonts w:ascii="Arial" w:hAnsi="Arial" w:cs="Arial"/>
          <w:lang w:val="cs-CZ"/>
        </w:rPr>
      </w:pPr>
      <w:r w:rsidRPr="006F7F9C">
        <w:rPr>
          <w:rFonts w:ascii="Arial" w:hAnsi="Arial" w:cs="Arial"/>
          <w:lang w:val="cs-CZ"/>
        </w:rPr>
        <w:t>ÚSC – územní samosprávní celek</w:t>
      </w:r>
    </w:p>
    <w:p w14:paraId="329C940B" w14:textId="77777777" w:rsidR="007247C1" w:rsidRPr="006F7F9C" w:rsidRDefault="007247C1" w:rsidP="00971222">
      <w:pPr>
        <w:jc w:val="both"/>
        <w:rPr>
          <w:rFonts w:ascii="Arial" w:hAnsi="Arial" w:cs="Arial"/>
          <w:lang w:val="cs-CZ"/>
        </w:rPr>
      </w:pPr>
      <w:r w:rsidRPr="006F7F9C">
        <w:rPr>
          <w:rFonts w:ascii="Arial" w:hAnsi="Arial" w:cs="Arial"/>
          <w:lang w:val="cs-CZ"/>
        </w:rPr>
        <w:t>VTOS – výkon trestu odnětí svobody</w:t>
      </w:r>
    </w:p>
    <w:p w14:paraId="3BE844F6" w14:textId="77777777" w:rsidR="007247C1" w:rsidRPr="006F7F9C" w:rsidRDefault="007247C1" w:rsidP="00971222">
      <w:pPr>
        <w:jc w:val="both"/>
        <w:rPr>
          <w:rFonts w:ascii="Arial" w:hAnsi="Arial" w:cs="Arial"/>
          <w:lang w:val="cs-CZ"/>
        </w:rPr>
      </w:pPr>
      <w:r w:rsidRPr="006F7F9C">
        <w:rPr>
          <w:rFonts w:ascii="Arial" w:hAnsi="Arial" w:cs="Arial"/>
          <w:lang w:val="cs-CZ"/>
        </w:rPr>
        <w:t>Z300 – zákon č. 300/2008 Sb., o elektronických úkonech a autorizované konverzi dokumentů, ve znění účinném k 1. 1. 2023</w:t>
      </w:r>
    </w:p>
    <w:p w14:paraId="58AA5879" w14:textId="77777777" w:rsidR="007247C1" w:rsidRPr="006F7F9C" w:rsidRDefault="007247C1" w:rsidP="00971222">
      <w:pPr>
        <w:jc w:val="both"/>
        <w:rPr>
          <w:rFonts w:ascii="Arial" w:hAnsi="Arial" w:cs="Arial"/>
          <w:lang w:val="cs-CZ"/>
        </w:rPr>
      </w:pPr>
      <w:r w:rsidRPr="006F7F9C">
        <w:rPr>
          <w:rFonts w:ascii="Arial" w:hAnsi="Arial" w:cs="Arial"/>
          <w:lang w:val="cs-CZ"/>
        </w:rPr>
        <w:t>Zákonná DATS – datová schránka, která se zřizuje ze zákona</w:t>
      </w:r>
    </w:p>
    <w:p w14:paraId="1A110243" w14:textId="77777777" w:rsidR="007247C1" w:rsidRPr="006F7F9C" w:rsidRDefault="007247C1" w:rsidP="00971222">
      <w:pPr>
        <w:jc w:val="both"/>
        <w:rPr>
          <w:rFonts w:ascii="Arial" w:hAnsi="Arial" w:cs="Arial"/>
          <w:lang w:val="cs-CZ"/>
        </w:rPr>
      </w:pPr>
      <w:r w:rsidRPr="006F7F9C">
        <w:rPr>
          <w:rFonts w:ascii="Arial" w:hAnsi="Arial" w:cs="Arial"/>
          <w:lang w:val="cs-CZ"/>
        </w:rPr>
        <w:t>ZDP – zákon č. 586/1992 Sb., o daních z příjmů, ve znění účinném k 1. 1. 2023</w:t>
      </w:r>
    </w:p>
    <w:p w14:paraId="199071D3" w14:textId="77777777" w:rsidR="007247C1" w:rsidRPr="006F7F9C" w:rsidRDefault="007247C1" w:rsidP="00971222">
      <w:pPr>
        <w:jc w:val="both"/>
        <w:rPr>
          <w:rFonts w:ascii="Arial" w:hAnsi="Arial" w:cs="Arial"/>
          <w:lang w:val="cs-CZ"/>
        </w:rPr>
      </w:pPr>
      <w:r w:rsidRPr="006F7F9C">
        <w:rPr>
          <w:rFonts w:ascii="Arial" w:hAnsi="Arial" w:cs="Arial"/>
          <w:lang w:val="cs-CZ"/>
        </w:rPr>
        <w:t>ZSDP – zákon č. 337/1992 Sb., o správě daní a poplatků</w:t>
      </w:r>
    </w:p>
    <w:p w14:paraId="556B68F1" w14:textId="77777777" w:rsidR="007247C1" w:rsidRPr="006F7F9C" w:rsidRDefault="007247C1" w:rsidP="00971222">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Cíl příspěvku</w:t>
      </w:r>
    </w:p>
    <w:p w14:paraId="14A5D5B9" w14:textId="77777777" w:rsidR="007247C1" w:rsidRPr="006F7F9C" w:rsidRDefault="007247C1" w:rsidP="00971222">
      <w:pPr>
        <w:pStyle w:val="Odstavecseseznamem"/>
        <w:numPr>
          <w:ilvl w:val="0"/>
          <w:numId w:val="42"/>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Tento koordinační výbor má za účel vyjasnit některé otázky doručování a podání dle DŘ, a to především ve vztahu k systému DATS a rozšíření okruhu osobu, kterým je zřízena zákonná DATS po 1. 1. 2023.</w:t>
      </w:r>
    </w:p>
    <w:p w14:paraId="3904CA76" w14:textId="77777777" w:rsidR="007247C1" w:rsidRPr="006F7F9C" w:rsidRDefault="007247C1" w:rsidP="00971222">
      <w:pPr>
        <w:pStyle w:val="Odstavecseseznamem"/>
        <w:numPr>
          <w:ilvl w:val="0"/>
          <w:numId w:val="42"/>
        </w:numPr>
        <w:spacing w:before="120" w:after="120" w:line="240" w:lineRule="auto"/>
        <w:ind w:left="454" w:hanging="454"/>
        <w:jc w:val="both"/>
        <w:rPr>
          <w:rFonts w:ascii="Arial" w:hAnsi="Arial" w:cs="Arial"/>
          <w:sz w:val="24"/>
          <w:szCs w:val="24"/>
          <w:lang w:val="cs-CZ"/>
        </w:rPr>
      </w:pPr>
      <w:proofErr w:type="gramStart"/>
      <w:r w:rsidRPr="006F7F9C">
        <w:rPr>
          <w:rFonts w:ascii="Arial" w:hAnsi="Arial" w:cs="Arial"/>
          <w:sz w:val="24"/>
          <w:szCs w:val="24"/>
          <w:lang w:val="cs-CZ"/>
        </w:rPr>
        <w:t>Řeší</w:t>
      </w:r>
      <w:proofErr w:type="gramEnd"/>
      <w:r w:rsidRPr="006F7F9C">
        <w:rPr>
          <w:rFonts w:ascii="Arial" w:hAnsi="Arial" w:cs="Arial"/>
          <w:sz w:val="24"/>
          <w:szCs w:val="24"/>
          <w:lang w:val="cs-CZ"/>
        </w:rPr>
        <w:t xml:space="preserve"> především sporné aplikační otázky v doručování (tok dat od správce daně k adresátovi) – část I.</w:t>
      </w:r>
    </w:p>
    <w:p w14:paraId="07D7E9D0" w14:textId="77777777" w:rsidR="007247C1" w:rsidRPr="006F7F9C" w:rsidRDefault="007247C1" w:rsidP="00971222">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Shrnuje judikaturu a aplikační otázky v problematice podání (tok dat od podatele ke správci daně) – část II.</w:t>
      </w:r>
    </w:p>
    <w:p w14:paraId="013174FB" w14:textId="77777777" w:rsidR="007247C1" w:rsidRPr="006F7F9C" w:rsidRDefault="007247C1" w:rsidP="00971222">
      <w:pPr>
        <w:pStyle w:val="Odstavecseseznamem"/>
        <w:spacing w:before="480" w:after="240" w:line="240" w:lineRule="auto"/>
        <w:ind w:left="454"/>
        <w:jc w:val="center"/>
        <w:rPr>
          <w:rFonts w:ascii="Arial" w:hAnsi="Arial" w:cs="Arial"/>
          <w:b/>
          <w:bCs/>
          <w:sz w:val="24"/>
          <w:szCs w:val="24"/>
          <w:u w:val="single"/>
          <w:lang w:val="cs-CZ"/>
        </w:rPr>
      </w:pPr>
      <w:r w:rsidRPr="006F7F9C">
        <w:rPr>
          <w:rFonts w:ascii="Arial" w:hAnsi="Arial" w:cs="Arial"/>
          <w:b/>
          <w:bCs/>
          <w:sz w:val="24"/>
          <w:szCs w:val="24"/>
          <w:u w:val="single"/>
          <w:lang w:val="cs-CZ"/>
        </w:rPr>
        <w:t>ČÁST I. Doručování v daňovém řízení</w:t>
      </w:r>
    </w:p>
    <w:p w14:paraId="61617F4C" w14:textId="77777777" w:rsidR="007247C1" w:rsidRPr="006F7F9C" w:rsidRDefault="007247C1" w:rsidP="00971222">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této části budeme řešit především to, aby v případě nepřevzetí doručované písemnosti DS nastala fikce doručení.</w:t>
      </w:r>
    </w:p>
    <w:p w14:paraId="745D76B3"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lastRenderedPageBreak/>
        <w:t>Právní úprava doručování v DŘ</w:t>
      </w:r>
    </w:p>
    <w:p w14:paraId="409FB281"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 věc a výklad doručování v daňovém řízení je klíčové ustanovení § 39 odst. 1 a 2 DŘ, a ustanovení § 42 DŘ:</w:t>
      </w:r>
    </w:p>
    <w:p w14:paraId="498FD3E8" w14:textId="77777777" w:rsidR="007247C1" w:rsidRPr="006F7F9C" w:rsidRDefault="007247C1" w:rsidP="007247C1">
      <w:pPr>
        <w:pStyle w:val="Odstavecseseznamem"/>
        <w:ind w:left="907"/>
        <w:jc w:val="center"/>
        <w:rPr>
          <w:rFonts w:ascii="Arial" w:hAnsi="Arial" w:cs="Arial"/>
          <w:b/>
          <w:bCs/>
          <w:i/>
          <w:iCs/>
          <w:sz w:val="24"/>
          <w:szCs w:val="24"/>
          <w:lang w:val="cs-CZ"/>
        </w:rPr>
      </w:pPr>
      <w:bookmarkStart w:id="13" w:name="c_5160"/>
      <w:bookmarkEnd w:id="13"/>
      <w:r w:rsidRPr="006F7F9C">
        <w:rPr>
          <w:rFonts w:ascii="Arial" w:hAnsi="Arial" w:cs="Arial"/>
          <w:b/>
          <w:bCs/>
          <w:i/>
          <w:iCs/>
          <w:sz w:val="24"/>
          <w:szCs w:val="24"/>
          <w:lang w:val="cs-CZ"/>
        </w:rPr>
        <w:t>§ 39</w:t>
      </w:r>
    </w:p>
    <w:p w14:paraId="2DC14B57" w14:textId="77777777" w:rsidR="007247C1" w:rsidRPr="006F7F9C" w:rsidRDefault="007247C1" w:rsidP="007247C1">
      <w:pPr>
        <w:pStyle w:val="Odstavecseseznamem"/>
        <w:ind w:left="907"/>
        <w:jc w:val="center"/>
        <w:rPr>
          <w:rFonts w:ascii="Arial" w:hAnsi="Arial" w:cs="Arial"/>
          <w:b/>
          <w:bCs/>
          <w:i/>
          <w:iCs/>
          <w:sz w:val="24"/>
          <w:szCs w:val="24"/>
          <w:lang w:val="cs-CZ"/>
        </w:rPr>
      </w:pPr>
      <w:r w:rsidRPr="006F7F9C">
        <w:rPr>
          <w:rFonts w:ascii="Arial" w:hAnsi="Arial" w:cs="Arial"/>
          <w:b/>
          <w:bCs/>
          <w:i/>
          <w:iCs/>
          <w:sz w:val="24"/>
          <w:szCs w:val="24"/>
          <w:lang w:val="cs-CZ"/>
        </w:rPr>
        <w:t>Způsoby doručování</w:t>
      </w:r>
    </w:p>
    <w:p w14:paraId="6B741D32"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(1) Správce daně doručuje písemnost</w:t>
      </w:r>
    </w:p>
    <w:p w14:paraId="60910A23"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a) při ústním jednání nebo při jiném úkonu, nebo</w:t>
      </w:r>
    </w:p>
    <w:p w14:paraId="373ECE09"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b) elektronicky.</w:t>
      </w:r>
    </w:p>
    <w:p w14:paraId="7F7309A1"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 xml:space="preserve">(2) Není-li možné doručit písemnost podle odstavce 1, </w:t>
      </w:r>
      <w:proofErr w:type="gramStart"/>
      <w:r w:rsidRPr="006F7F9C">
        <w:rPr>
          <w:rFonts w:ascii="Arial" w:hAnsi="Arial" w:cs="Arial"/>
          <w:i/>
          <w:iCs/>
          <w:sz w:val="24"/>
          <w:szCs w:val="24"/>
          <w:lang w:val="cs-CZ"/>
        </w:rPr>
        <w:t>doručí</w:t>
      </w:r>
      <w:proofErr w:type="gramEnd"/>
      <w:r w:rsidRPr="006F7F9C">
        <w:rPr>
          <w:rFonts w:ascii="Arial" w:hAnsi="Arial" w:cs="Arial"/>
          <w:i/>
          <w:iCs/>
          <w:sz w:val="24"/>
          <w:szCs w:val="24"/>
          <w:lang w:val="cs-CZ"/>
        </w:rPr>
        <w:t xml:space="preserve"> ji správce daně prostřednictvím zásilky doručované</w:t>
      </w:r>
    </w:p>
    <w:p w14:paraId="7B4567EF"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a) provozovatelem poštovních služeb,</w:t>
      </w:r>
    </w:p>
    <w:p w14:paraId="30B1452B"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b) úřední osobou pověřenou doručováním, nebo</w:t>
      </w:r>
    </w:p>
    <w:p w14:paraId="1BB75A84"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c) jiným orgánem, o němž to stanoví zákon.</w:t>
      </w:r>
    </w:p>
    <w:p w14:paraId="64182FE6" w14:textId="77777777" w:rsidR="007247C1" w:rsidRPr="006F7F9C" w:rsidRDefault="007247C1" w:rsidP="007247C1">
      <w:pPr>
        <w:pStyle w:val="Odstavecseseznamem"/>
        <w:spacing w:before="480"/>
        <w:ind w:left="907"/>
        <w:jc w:val="center"/>
        <w:rPr>
          <w:rFonts w:ascii="Arial" w:hAnsi="Arial" w:cs="Arial"/>
          <w:b/>
          <w:bCs/>
          <w:i/>
          <w:iCs/>
          <w:sz w:val="24"/>
          <w:szCs w:val="24"/>
          <w:lang w:val="cs-CZ"/>
        </w:rPr>
      </w:pPr>
      <w:r w:rsidRPr="006F7F9C">
        <w:rPr>
          <w:rFonts w:ascii="Arial" w:hAnsi="Arial" w:cs="Arial"/>
          <w:b/>
          <w:bCs/>
          <w:i/>
          <w:iCs/>
          <w:sz w:val="24"/>
          <w:szCs w:val="24"/>
          <w:lang w:val="cs-CZ"/>
        </w:rPr>
        <w:t>Díl 2</w:t>
      </w:r>
    </w:p>
    <w:p w14:paraId="0EF2825E" w14:textId="77777777" w:rsidR="007247C1" w:rsidRPr="006F7F9C" w:rsidRDefault="007247C1" w:rsidP="007247C1">
      <w:pPr>
        <w:pStyle w:val="Odstavecseseznamem"/>
        <w:ind w:left="907"/>
        <w:jc w:val="center"/>
        <w:rPr>
          <w:rFonts w:ascii="Arial" w:hAnsi="Arial" w:cs="Arial"/>
          <w:b/>
          <w:bCs/>
          <w:i/>
          <w:iCs/>
          <w:sz w:val="24"/>
          <w:szCs w:val="24"/>
          <w:lang w:val="cs-CZ"/>
        </w:rPr>
      </w:pPr>
      <w:r w:rsidRPr="006F7F9C">
        <w:rPr>
          <w:rFonts w:ascii="Arial" w:hAnsi="Arial" w:cs="Arial"/>
          <w:b/>
          <w:bCs/>
          <w:i/>
          <w:iCs/>
          <w:sz w:val="24"/>
          <w:szCs w:val="24"/>
          <w:lang w:val="cs-CZ"/>
        </w:rPr>
        <w:t>Elektronické doručování</w:t>
      </w:r>
    </w:p>
    <w:p w14:paraId="088014A3" w14:textId="77777777" w:rsidR="007247C1" w:rsidRPr="006F7F9C" w:rsidRDefault="007247C1" w:rsidP="007247C1">
      <w:pPr>
        <w:pStyle w:val="Odstavecseseznamem"/>
        <w:spacing w:before="240"/>
        <w:ind w:left="907"/>
        <w:jc w:val="center"/>
        <w:rPr>
          <w:rFonts w:ascii="Arial" w:hAnsi="Arial" w:cs="Arial"/>
          <w:i/>
          <w:iCs/>
          <w:sz w:val="24"/>
          <w:szCs w:val="24"/>
          <w:lang w:val="cs-CZ"/>
        </w:rPr>
      </w:pPr>
      <w:bookmarkStart w:id="14" w:name="c_5352"/>
      <w:bookmarkStart w:id="15" w:name="pa_42"/>
      <w:bookmarkStart w:id="16" w:name="p_42"/>
      <w:bookmarkEnd w:id="14"/>
      <w:bookmarkEnd w:id="15"/>
      <w:bookmarkEnd w:id="16"/>
      <w:r w:rsidRPr="006F7F9C">
        <w:rPr>
          <w:rFonts w:ascii="Arial" w:hAnsi="Arial" w:cs="Arial"/>
          <w:b/>
          <w:bCs/>
          <w:i/>
          <w:iCs/>
          <w:sz w:val="24"/>
          <w:szCs w:val="24"/>
          <w:lang w:val="cs-CZ"/>
        </w:rPr>
        <w:t>§ 42</w:t>
      </w:r>
      <w:r w:rsidRPr="006F7F9C">
        <w:rPr>
          <w:rFonts w:ascii="Arial" w:hAnsi="Arial" w:cs="Arial"/>
          <w:i/>
          <w:iCs/>
          <w:sz w:val="24"/>
          <w:szCs w:val="24"/>
          <w:lang w:val="cs-CZ"/>
        </w:rPr>
        <w:t> </w:t>
      </w:r>
      <w:bookmarkStart w:id="17" w:name="c_5354"/>
      <w:bookmarkEnd w:id="17"/>
      <w:r w:rsidRPr="006F7F9C">
        <w:rPr>
          <w:rFonts w:ascii="Arial" w:hAnsi="Arial" w:cs="Arial"/>
          <w:b/>
          <w:bCs/>
          <w:i/>
          <w:iCs/>
          <w:sz w:val="24"/>
          <w:szCs w:val="24"/>
          <w:lang w:val="cs-CZ"/>
        </w:rPr>
        <w:t>Doručování prostřednictvím datové schránky</w:t>
      </w:r>
    </w:p>
    <w:p w14:paraId="34A46571" w14:textId="77777777" w:rsidR="007247C1" w:rsidRPr="006F7F9C" w:rsidRDefault="007247C1" w:rsidP="007247C1">
      <w:pPr>
        <w:pStyle w:val="Odstavecseseznamem"/>
        <w:ind w:left="907"/>
        <w:jc w:val="both"/>
        <w:rPr>
          <w:rFonts w:ascii="Arial" w:hAnsi="Arial" w:cs="Arial"/>
          <w:i/>
          <w:iCs/>
          <w:sz w:val="24"/>
          <w:szCs w:val="24"/>
          <w:lang w:val="cs-CZ"/>
        </w:rPr>
      </w:pPr>
      <w:r w:rsidRPr="006F7F9C">
        <w:rPr>
          <w:rFonts w:ascii="Arial" w:hAnsi="Arial" w:cs="Arial"/>
          <w:i/>
          <w:iCs/>
          <w:sz w:val="24"/>
          <w:szCs w:val="24"/>
          <w:lang w:val="cs-CZ"/>
        </w:rPr>
        <w:t>Osobě, která má zpřístupněnu datovou schránku, se doručuje elektronicky podle jiného právního předpisu</w:t>
      </w:r>
      <w:r w:rsidRPr="006F7F9C">
        <w:rPr>
          <w:rFonts w:ascii="Arial" w:hAnsi="Arial" w:cs="Arial"/>
          <w:i/>
          <w:iCs/>
          <w:sz w:val="24"/>
          <w:szCs w:val="24"/>
          <w:vertAlign w:val="superscript"/>
          <w:lang w:val="cs-CZ"/>
        </w:rPr>
        <w:t>5)</w:t>
      </w:r>
      <w:r w:rsidRPr="006F7F9C">
        <w:rPr>
          <w:rFonts w:ascii="Arial" w:hAnsi="Arial" w:cs="Arial"/>
          <w:i/>
          <w:iCs/>
          <w:sz w:val="24"/>
          <w:szCs w:val="24"/>
          <w:lang w:val="cs-CZ"/>
        </w:rPr>
        <w:t>.</w:t>
      </w:r>
    </w:p>
    <w:p w14:paraId="21D46AAE"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bookmarkStart w:id="18" w:name="c_5371"/>
      <w:bookmarkEnd w:id="18"/>
      <w:r w:rsidRPr="006F7F9C">
        <w:rPr>
          <w:rFonts w:ascii="Arial" w:hAnsi="Arial" w:cs="Arial"/>
          <w:b/>
          <w:bCs/>
          <w:sz w:val="24"/>
          <w:szCs w:val="24"/>
          <w:lang w:val="cs-CZ"/>
        </w:rPr>
        <w:t>Právní úprava DATS</w:t>
      </w:r>
    </w:p>
    <w:p w14:paraId="6D0D6BC0"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Z300</w:t>
      </w:r>
      <w:r w:rsidRPr="006F7F9C">
        <w:rPr>
          <w:rFonts w:ascii="Arial" w:hAnsi="Arial" w:cs="Arial"/>
          <w:sz w:val="24"/>
          <w:szCs w:val="24"/>
          <w:lang w:val="cs-CZ"/>
        </w:rPr>
        <w:t xml:space="preserve"> rozlišuje 4 </w:t>
      </w:r>
      <w:r w:rsidRPr="006F7F9C">
        <w:rPr>
          <w:rFonts w:ascii="Arial" w:hAnsi="Arial" w:cs="Arial"/>
          <w:b/>
          <w:bCs/>
          <w:sz w:val="24"/>
          <w:szCs w:val="24"/>
          <w:lang w:val="cs-CZ"/>
        </w:rPr>
        <w:t>druhy</w:t>
      </w:r>
      <w:r w:rsidRPr="006F7F9C">
        <w:rPr>
          <w:rFonts w:ascii="Arial" w:hAnsi="Arial" w:cs="Arial"/>
          <w:sz w:val="24"/>
          <w:szCs w:val="24"/>
          <w:lang w:val="cs-CZ"/>
        </w:rPr>
        <w:t xml:space="preserve"> </w:t>
      </w:r>
      <w:r w:rsidRPr="006F7F9C">
        <w:rPr>
          <w:rFonts w:ascii="Arial" w:hAnsi="Arial" w:cs="Arial"/>
          <w:b/>
          <w:bCs/>
          <w:sz w:val="24"/>
          <w:szCs w:val="24"/>
          <w:lang w:val="cs-CZ"/>
        </w:rPr>
        <w:t>DATS</w:t>
      </w:r>
      <w:r w:rsidRPr="006F7F9C">
        <w:rPr>
          <w:rFonts w:ascii="Arial" w:hAnsi="Arial" w:cs="Arial"/>
          <w:sz w:val="24"/>
          <w:szCs w:val="24"/>
          <w:lang w:val="cs-CZ"/>
        </w:rPr>
        <w:t>:</w:t>
      </w:r>
    </w:p>
    <w:p w14:paraId="36EB9D16" w14:textId="77777777" w:rsidR="007247C1" w:rsidRPr="006F7F9C" w:rsidRDefault="007247C1" w:rsidP="007247C1">
      <w:pPr>
        <w:jc w:val="both"/>
        <w:rPr>
          <w:rFonts w:ascii="Arial" w:hAnsi="Arial" w:cs="Arial"/>
          <w:lang w:val="cs-CZ"/>
        </w:rPr>
      </w:pPr>
      <w:r w:rsidRPr="006F7F9C">
        <w:rPr>
          <w:rFonts w:ascii="Arial" w:hAnsi="Arial" w:cs="Arial"/>
          <w:lang w:val="cs-CZ"/>
        </w:rPr>
        <w:t xml:space="preserve">a) § 3 </w:t>
      </w:r>
      <w:proofErr w:type="gramStart"/>
      <w:r w:rsidRPr="006F7F9C">
        <w:rPr>
          <w:rFonts w:ascii="Arial" w:hAnsi="Arial" w:cs="Arial"/>
          <w:lang w:val="cs-CZ"/>
        </w:rPr>
        <w:t>Z300 - DATS</w:t>
      </w:r>
      <w:proofErr w:type="gramEnd"/>
      <w:r w:rsidRPr="006F7F9C">
        <w:rPr>
          <w:rFonts w:ascii="Arial" w:hAnsi="Arial" w:cs="Arial"/>
          <w:lang w:val="cs-CZ"/>
        </w:rPr>
        <w:t xml:space="preserve"> fyzické osoby,</w:t>
      </w:r>
    </w:p>
    <w:p w14:paraId="07F6240C" w14:textId="77777777" w:rsidR="007247C1" w:rsidRPr="006F7F9C" w:rsidRDefault="007247C1" w:rsidP="007247C1">
      <w:pPr>
        <w:jc w:val="both"/>
        <w:rPr>
          <w:rFonts w:ascii="Arial" w:hAnsi="Arial" w:cs="Arial"/>
          <w:lang w:val="cs-CZ"/>
        </w:rPr>
      </w:pPr>
      <w:r w:rsidRPr="006F7F9C">
        <w:rPr>
          <w:rFonts w:ascii="Arial" w:hAnsi="Arial" w:cs="Arial"/>
          <w:lang w:val="cs-CZ"/>
        </w:rPr>
        <w:t xml:space="preserve">b) § 4 </w:t>
      </w:r>
      <w:proofErr w:type="gramStart"/>
      <w:r w:rsidRPr="006F7F9C">
        <w:rPr>
          <w:rFonts w:ascii="Arial" w:hAnsi="Arial" w:cs="Arial"/>
          <w:lang w:val="cs-CZ"/>
        </w:rPr>
        <w:t>Z300 - DATS</w:t>
      </w:r>
      <w:proofErr w:type="gramEnd"/>
      <w:r w:rsidRPr="006F7F9C">
        <w:rPr>
          <w:rFonts w:ascii="Arial" w:hAnsi="Arial" w:cs="Arial"/>
          <w:lang w:val="cs-CZ"/>
        </w:rPr>
        <w:t xml:space="preserve"> podnikající fyzické osoby,</w:t>
      </w:r>
    </w:p>
    <w:p w14:paraId="08D185AD" w14:textId="77777777" w:rsidR="007247C1" w:rsidRPr="006F7F9C" w:rsidRDefault="007247C1" w:rsidP="007247C1">
      <w:pPr>
        <w:jc w:val="both"/>
        <w:rPr>
          <w:rFonts w:ascii="Arial" w:hAnsi="Arial" w:cs="Arial"/>
          <w:lang w:val="cs-CZ"/>
        </w:rPr>
      </w:pPr>
      <w:r w:rsidRPr="006F7F9C">
        <w:rPr>
          <w:rFonts w:ascii="Arial" w:hAnsi="Arial" w:cs="Arial"/>
          <w:lang w:val="cs-CZ"/>
        </w:rPr>
        <w:t>c) § 5 Z300 – DATS právnické osoby,</w:t>
      </w:r>
    </w:p>
    <w:p w14:paraId="690202DB" w14:textId="77777777" w:rsidR="007247C1" w:rsidRPr="006F7F9C" w:rsidRDefault="007247C1" w:rsidP="007247C1">
      <w:pPr>
        <w:jc w:val="both"/>
        <w:rPr>
          <w:rFonts w:ascii="Arial" w:hAnsi="Arial" w:cs="Arial"/>
          <w:lang w:val="cs-CZ"/>
        </w:rPr>
      </w:pPr>
      <w:r w:rsidRPr="006F7F9C">
        <w:rPr>
          <w:rFonts w:ascii="Arial" w:hAnsi="Arial" w:cs="Arial"/>
          <w:lang w:val="cs-CZ"/>
        </w:rPr>
        <w:t xml:space="preserve">d) § 6 </w:t>
      </w:r>
      <w:proofErr w:type="gramStart"/>
      <w:r w:rsidRPr="006F7F9C">
        <w:rPr>
          <w:rFonts w:ascii="Arial" w:hAnsi="Arial" w:cs="Arial"/>
          <w:lang w:val="cs-CZ"/>
        </w:rPr>
        <w:t>Z300 - DATS</w:t>
      </w:r>
      <w:proofErr w:type="gramEnd"/>
      <w:r w:rsidRPr="006F7F9C">
        <w:rPr>
          <w:rFonts w:ascii="Arial" w:hAnsi="Arial" w:cs="Arial"/>
          <w:lang w:val="cs-CZ"/>
        </w:rPr>
        <w:t xml:space="preserve"> orgánu veřejné moci.</w:t>
      </w:r>
    </w:p>
    <w:p w14:paraId="0D347091" w14:textId="77777777" w:rsidR="007247C1" w:rsidRPr="006F7F9C" w:rsidRDefault="007247C1" w:rsidP="007247C1">
      <w:pPr>
        <w:jc w:val="both"/>
        <w:rPr>
          <w:rFonts w:ascii="Arial" w:hAnsi="Arial" w:cs="Arial"/>
          <w:lang w:val="cs-CZ"/>
        </w:rPr>
      </w:pPr>
      <w:r w:rsidRPr="006F7F9C">
        <w:rPr>
          <w:rFonts w:ascii="Arial" w:hAnsi="Arial" w:cs="Arial"/>
          <w:lang w:val="cs-CZ"/>
        </w:rPr>
        <w:t>e) § 7 Z300 – DATS ÚSC je z organizačního a technologického hlediska stejná, jako DATS orgánu veřejné moci je takto v zákoně rozlišena jen rozdílného právního postavení ÚSC.</w:t>
      </w:r>
    </w:p>
    <w:p w14:paraId="2FCF1875" w14:textId="77777777" w:rsidR="007247C1" w:rsidRPr="006F7F9C" w:rsidRDefault="007247C1" w:rsidP="00FF65E3">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Typy DATS a okruh osob, kterým jsou zřizovány – podzákonné členění</w:t>
      </w:r>
    </w:p>
    <w:p w14:paraId="36EA19AB" w14:textId="77777777" w:rsidR="007247C1" w:rsidRPr="006F7F9C" w:rsidRDefault="007247C1" w:rsidP="00FF65E3">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Jednotlivé </w:t>
      </w:r>
      <w:r w:rsidRPr="006F7F9C">
        <w:rPr>
          <w:rFonts w:ascii="Arial" w:hAnsi="Arial" w:cs="Arial"/>
          <w:b/>
          <w:bCs/>
          <w:sz w:val="24"/>
          <w:szCs w:val="24"/>
          <w:lang w:val="cs-CZ"/>
        </w:rPr>
        <w:t>druhy</w:t>
      </w:r>
      <w:r w:rsidRPr="006F7F9C">
        <w:rPr>
          <w:rFonts w:ascii="Arial" w:hAnsi="Arial" w:cs="Arial"/>
          <w:sz w:val="24"/>
          <w:szCs w:val="24"/>
          <w:lang w:val="cs-CZ"/>
        </w:rPr>
        <w:t xml:space="preserve"> DATS jsou dále členěny na </w:t>
      </w:r>
      <w:r w:rsidRPr="006F7F9C">
        <w:rPr>
          <w:rFonts w:ascii="Arial" w:hAnsi="Arial" w:cs="Arial"/>
          <w:b/>
          <w:bCs/>
          <w:sz w:val="24"/>
          <w:szCs w:val="24"/>
          <w:lang w:val="cs-CZ"/>
        </w:rPr>
        <w:t>typy</w:t>
      </w:r>
      <w:r w:rsidRPr="006F7F9C">
        <w:rPr>
          <w:rFonts w:ascii="Arial" w:hAnsi="Arial" w:cs="Arial"/>
          <w:sz w:val="24"/>
          <w:szCs w:val="24"/>
          <w:lang w:val="cs-CZ"/>
        </w:rPr>
        <w:t xml:space="preserve">. </w:t>
      </w:r>
      <w:r w:rsidRPr="006F7F9C">
        <w:rPr>
          <w:rFonts w:ascii="Arial" w:hAnsi="Arial" w:cs="Arial"/>
          <w:b/>
          <w:bCs/>
          <w:sz w:val="24"/>
          <w:szCs w:val="24"/>
          <w:u w:val="single"/>
          <w:lang w:val="cs-CZ"/>
        </w:rPr>
        <w:t>Toto dělení již není podle Z300</w:t>
      </w:r>
      <w:r w:rsidRPr="006F7F9C">
        <w:rPr>
          <w:rFonts w:ascii="Arial" w:hAnsi="Arial" w:cs="Arial"/>
          <w:sz w:val="24"/>
          <w:szCs w:val="24"/>
          <w:lang w:val="cs-CZ"/>
        </w:rPr>
        <w:t>, ale pro vnitřní potřeby systému ISDS.</w:t>
      </w:r>
    </w:p>
    <w:p w14:paraId="4DE794CE" w14:textId="77777777" w:rsidR="007247C1" w:rsidRPr="006F7F9C" w:rsidRDefault="007247C1" w:rsidP="00FF65E3">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orgánu veřejné moci:</w:t>
      </w:r>
    </w:p>
    <w:p w14:paraId="48447AF4" w14:textId="77777777" w:rsidR="007247C1" w:rsidRPr="006F7F9C" w:rsidRDefault="007247C1" w:rsidP="007247C1">
      <w:pPr>
        <w:jc w:val="both"/>
        <w:rPr>
          <w:rFonts w:ascii="Arial" w:hAnsi="Arial" w:cs="Arial"/>
          <w:lang w:val="cs-CZ"/>
        </w:rPr>
      </w:pPr>
      <w:r w:rsidRPr="006F7F9C">
        <w:rPr>
          <w:rFonts w:ascii="Arial" w:hAnsi="Arial" w:cs="Arial"/>
          <w:lang w:val="cs-CZ"/>
        </w:rPr>
        <w:lastRenderedPageBreak/>
        <w:t>Orgán veřejné moci: OVM (10)</w:t>
      </w:r>
    </w:p>
    <w:p w14:paraId="062DAD7F" w14:textId="77777777" w:rsidR="007247C1" w:rsidRPr="006F7F9C" w:rsidRDefault="007247C1" w:rsidP="007247C1">
      <w:pPr>
        <w:jc w:val="both"/>
        <w:rPr>
          <w:rFonts w:ascii="Arial" w:hAnsi="Arial" w:cs="Arial"/>
          <w:lang w:val="cs-CZ"/>
        </w:rPr>
      </w:pPr>
      <w:r w:rsidRPr="006F7F9C">
        <w:rPr>
          <w:rFonts w:ascii="Arial" w:hAnsi="Arial" w:cs="Arial"/>
          <w:lang w:val="cs-CZ"/>
        </w:rPr>
        <w:t>Fyzická osoba, která je v roli orgánu veřejné moci: OVM_FO (14)</w:t>
      </w:r>
    </w:p>
    <w:p w14:paraId="2165A639" w14:textId="77777777" w:rsidR="007247C1" w:rsidRPr="006F7F9C" w:rsidRDefault="007247C1" w:rsidP="007247C1">
      <w:pPr>
        <w:jc w:val="both"/>
        <w:rPr>
          <w:rFonts w:ascii="Arial" w:hAnsi="Arial" w:cs="Arial"/>
          <w:lang w:val="cs-CZ"/>
        </w:rPr>
      </w:pPr>
      <w:r w:rsidRPr="006F7F9C">
        <w:rPr>
          <w:rFonts w:ascii="Arial" w:hAnsi="Arial" w:cs="Arial"/>
          <w:lang w:val="cs-CZ"/>
        </w:rPr>
        <w:t>Podnikající fyzická osoba, která je v roli orgánu veřejné moci: OVM_PFO (15)</w:t>
      </w:r>
    </w:p>
    <w:p w14:paraId="53A69E51" w14:textId="77777777" w:rsidR="007247C1" w:rsidRPr="006F7F9C" w:rsidRDefault="007247C1" w:rsidP="007247C1">
      <w:pPr>
        <w:jc w:val="both"/>
        <w:rPr>
          <w:rFonts w:ascii="Arial" w:hAnsi="Arial" w:cs="Arial"/>
          <w:lang w:val="cs-CZ"/>
        </w:rPr>
      </w:pPr>
      <w:r w:rsidRPr="006F7F9C">
        <w:rPr>
          <w:rFonts w:ascii="Arial" w:hAnsi="Arial" w:cs="Arial"/>
          <w:lang w:val="cs-CZ"/>
        </w:rPr>
        <w:t>Právnická osoba v roli orgánu veřejné moci: OVM_PO (16)</w:t>
      </w:r>
    </w:p>
    <w:p w14:paraId="3A145973" w14:textId="77777777" w:rsidR="007247C1" w:rsidRPr="006F7F9C" w:rsidRDefault="007247C1" w:rsidP="007247C1">
      <w:pPr>
        <w:jc w:val="both"/>
        <w:rPr>
          <w:rFonts w:ascii="Arial" w:hAnsi="Arial" w:cs="Arial"/>
          <w:lang w:val="cs-CZ"/>
        </w:rPr>
      </w:pPr>
      <w:r w:rsidRPr="006F7F9C">
        <w:rPr>
          <w:rFonts w:ascii="Arial" w:hAnsi="Arial" w:cs="Arial"/>
          <w:lang w:val="cs-CZ"/>
        </w:rPr>
        <w:t>Schránka orgánu veřejné moci zřízená na žádost: OVM_REQ (13)</w:t>
      </w:r>
    </w:p>
    <w:p w14:paraId="39B86A51" w14:textId="77777777" w:rsidR="007247C1" w:rsidRPr="006F7F9C" w:rsidRDefault="007247C1" w:rsidP="007247C1">
      <w:pPr>
        <w:jc w:val="both"/>
        <w:rPr>
          <w:rFonts w:ascii="Arial" w:hAnsi="Arial" w:cs="Arial"/>
          <w:lang w:val="cs-CZ"/>
        </w:rPr>
      </w:pPr>
    </w:p>
    <w:p w14:paraId="72D38196" w14:textId="77777777" w:rsidR="007247C1" w:rsidRPr="006F7F9C" w:rsidRDefault="007247C1" w:rsidP="007247C1">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právnické osoby:</w:t>
      </w:r>
    </w:p>
    <w:p w14:paraId="371F415E" w14:textId="77777777" w:rsidR="007247C1" w:rsidRPr="006F7F9C" w:rsidRDefault="007247C1" w:rsidP="007247C1">
      <w:pPr>
        <w:jc w:val="both"/>
        <w:rPr>
          <w:rFonts w:ascii="Arial" w:hAnsi="Arial" w:cs="Arial"/>
          <w:lang w:val="cs-CZ"/>
        </w:rPr>
      </w:pPr>
      <w:r w:rsidRPr="006F7F9C">
        <w:rPr>
          <w:rFonts w:ascii="Arial" w:hAnsi="Arial" w:cs="Arial"/>
          <w:lang w:val="cs-CZ"/>
        </w:rPr>
        <w:t>Právnická osoba zapsaná v registru osob: PO (20)</w:t>
      </w:r>
    </w:p>
    <w:p w14:paraId="451B7FF3" w14:textId="77777777" w:rsidR="007247C1" w:rsidRPr="006F7F9C" w:rsidRDefault="007247C1" w:rsidP="007247C1">
      <w:pPr>
        <w:jc w:val="both"/>
        <w:rPr>
          <w:rFonts w:ascii="Arial" w:hAnsi="Arial" w:cs="Arial"/>
          <w:lang w:val="cs-CZ"/>
        </w:rPr>
      </w:pPr>
      <w:r w:rsidRPr="006F7F9C">
        <w:rPr>
          <w:rFonts w:ascii="Arial" w:hAnsi="Arial" w:cs="Arial"/>
          <w:lang w:val="cs-CZ"/>
        </w:rPr>
        <w:t>Právnická osoba v roli OVM: OVM_PO (16)</w:t>
      </w:r>
    </w:p>
    <w:p w14:paraId="4B086E16" w14:textId="77777777" w:rsidR="007247C1" w:rsidRPr="006F7F9C" w:rsidRDefault="007247C1" w:rsidP="007247C1">
      <w:pPr>
        <w:jc w:val="both"/>
        <w:rPr>
          <w:rFonts w:ascii="Arial" w:hAnsi="Arial" w:cs="Arial"/>
          <w:lang w:val="cs-CZ"/>
        </w:rPr>
      </w:pPr>
      <w:r w:rsidRPr="006F7F9C">
        <w:rPr>
          <w:rFonts w:ascii="Arial" w:hAnsi="Arial" w:cs="Arial"/>
          <w:lang w:val="cs-CZ"/>
        </w:rPr>
        <w:t xml:space="preserve">Právnická </w:t>
      </w:r>
      <w:proofErr w:type="gramStart"/>
      <w:r w:rsidRPr="006F7F9C">
        <w:rPr>
          <w:rFonts w:ascii="Arial" w:hAnsi="Arial" w:cs="Arial"/>
          <w:lang w:val="cs-CZ"/>
        </w:rPr>
        <w:t>osoba - na</w:t>
      </w:r>
      <w:proofErr w:type="gramEnd"/>
      <w:r w:rsidRPr="006F7F9C">
        <w:rPr>
          <w:rFonts w:ascii="Arial" w:hAnsi="Arial" w:cs="Arial"/>
          <w:lang w:val="cs-CZ"/>
        </w:rPr>
        <w:t xml:space="preserve"> žádost: PO_REQ (22) – pro zahraniční právnické osoby neuvedené v ROS</w:t>
      </w:r>
    </w:p>
    <w:p w14:paraId="1D740F8C" w14:textId="77777777" w:rsidR="007247C1" w:rsidRPr="006F7F9C" w:rsidRDefault="007247C1" w:rsidP="007247C1">
      <w:pPr>
        <w:jc w:val="both"/>
        <w:rPr>
          <w:rFonts w:ascii="Arial" w:hAnsi="Arial" w:cs="Arial"/>
          <w:lang w:val="cs-CZ"/>
        </w:rPr>
      </w:pPr>
    </w:p>
    <w:p w14:paraId="08852144" w14:textId="77777777" w:rsidR="007247C1" w:rsidRPr="006F7F9C" w:rsidRDefault="007247C1" w:rsidP="007247C1">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podnikající fyzické osoby:</w:t>
      </w:r>
    </w:p>
    <w:p w14:paraId="7659D20A" w14:textId="77777777" w:rsidR="007247C1" w:rsidRPr="006F7F9C" w:rsidRDefault="007247C1" w:rsidP="007247C1">
      <w:pPr>
        <w:jc w:val="both"/>
        <w:rPr>
          <w:rFonts w:ascii="Arial" w:hAnsi="Arial" w:cs="Arial"/>
          <w:lang w:val="cs-CZ"/>
        </w:rPr>
      </w:pPr>
      <w:r w:rsidRPr="006F7F9C">
        <w:rPr>
          <w:rFonts w:ascii="Arial" w:hAnsi="Arial" w:cs="Arial"/>
          <w:lang w:val="cs-CZ"/>
        </w:rPr>
        <w:t>Podnikající fyzická osoba: PFO (30)</w:t>
      </w:r>
    </w:p>
    <w:p w14:paraId="6EDBCD81" w14:textId="77777777" w:rsidR="007247C1" w:rsidRPr="006F7F9C" w:rsidRDefault="007247C1" w:rsidP="007247C1">
      <w:pPr>
        <w:jc w:val="both"/>
        <w:rPr>
          <w:rFonts w:ascii="Arial" w:hAnsi="Arial" w:cs="Arial"/>
          <w:lang w:val="cs-CZ"/>
        </w:rPr>
      </w:pPr>
      <w:r w:rsidRPr="006F7F9C">
        <w:rPr>
          <w:rFonts w:ascii="Arial" w:hAnsi="Arial" w:cs="Arial"/>
          <w:lang w:val="cs-CZ"/>
        </w:rPr>
        <w:t>Podnikající fyzická osoba – advokát: PFO_ADVOK (31)</w:t>
      </w:r>
    </w:p>
    <w:p w14:paraId="0167C215" w14:textId="77777777" w:rsidR="007247C1" w:rsidRPr="006F7F9C" w:rsidRDefault="007247C1" w:rsidP="007247C1">
      <w:pPr>
        <w:jc w:val="both"/>
        <w:rPr>
          <w:rFonts w:ascii="Arial" w:hAnsi="Arial" w:cs="Arial"/>
          <w:lang w:val="cs-CZ"/>
        </w:rPr>
      </w:pPr>
      <w:r w:rsidRPr="006F7F9C">
        <w:rPr>
          <w:rFonts w:ascii="Arial" w:hAnsi="Arial" w:cs="Arial"/>
          <w:lang w:val="cs-CZ"/>
        </w:rPr>
        <w:t xml:space="preserve">Podnikající fyzická </w:t>
      </w:r>
      <w:proofErr w:type="gramStart"/>
      <w:r w:rsidRPr="006F7F9C">
        <w:rPr>
          <w:rFonts w:ascii="Arial" w:hAnsi="Arial" w:cs="Arial"/>
          <w:lang w:val="cs-CZ"/>
        </w:rPr>
        <w:t>osoba - daňový</w:t>
      </w:r>
      <w:proofErr w:type="gramEnd"/>
      <w:r w:rsidRPr="006F7F9C">
        <w:rPr>
          <w:rFonts w:ascii="Arial" w:hAnsi="Arial" w:cs="Arial"/>
          <w:lang w:val="cs-CZ"/>
        </w:rPr>
        <w:t xml:space="preserve"> poradce: PFO_DANPOR (32)</w:t>
      </w:r>
    </w:p>
    <w:p w14:paraId="048D489E" w14:textId="77777777" w:rsidR="007247C1" w:rsidRPr="006F7F9C" w:rsidRDefault="007247C1" w:rsidP="007247C1">
      <w:pPr>
        <w:jc w:val="both"/>
        <w:rPr>
          <w:rFonts w:ascii="Arial" w:hAnsi="Arial" w:cs="Arial"/>
          <w:lang w:val="cs-CZ"/>
        </w:rPr>
      </w:pPr>
      <w:r w:rsidRPr="006F7F9C">
        <w:rPr>
          <w:rFonts w:ascii="Arial" w:hAnsi="Arial" w:cs="Arial"/>
          <w:lang w:val="cs-CZ"/>
        </w:rPr>
        <w:t xml:space="preserve">Podnikající fyzická </w:t>
      </w:r>
      <w:proofErr w:type="gramStart"/>
      <w:r w:rsidRPr="006F7F9C">
        <w:rPr>
          <w:rFonts w:ascii="Arial" w:hAnsi="Arial" w:cs="Arial"/>
          <w:lang w:val="cs-CZ"/>
        </w:rPr>
        <w:t>osoba - insolvenční</w:t>
      </w:r>
      <w:proofErr w:type="gramEnd"/>
      <w:r w:rsidRPr="006F7F9C">
        <w:rPr>
          <w:rFonts w:ascii="Arial" w:hAnsi="Arial" w:cs="Arial"/>
          <w:lang w:val="cs-CZ"/>
        </w:rPr>
        <w:t xml:space="preserve"> správce: OVM_PFO (15)</w:t>
      </w:r>
    </w:p>
    <w:p w14:paraId="3B279696" w14:textId="1BF4623B" w:rsidR="007247C1" w:rsidRPr="006F7F9C" w:rsidRDefault="007247C1" w:rsidP="007247C1">
      <w:pPr>
        <w:jc w:val="both"/>
        <w:rPr>
          <w:rFonts w:ascii="Arial" w:hAnsi="Arial" w:cs="Arial"/>
          <w:lang w:val="cs-CZ"/>
        </w:rPr>
      </w:pPr>
      <w:r w:rsidRPr="006F7F9C">
        <w:rPr>
          <w:rFonts w:ascii="Arial" w:hAnsi="Arial" w:cs="Arial"/>
          <w:lang w:val="cs-CZ"/>
        </w:rPr>
        <w:t xml:space="preserve">Podnikající fyzická </w:t>
      </w:r>
      <w:proofErr w:type="gramStart"/>
      <w:r w:rsidRPr="006F7F9C">
        <w:rPr>
          <w:rFonts w:ascii="Arial" w:hAnsi="Arial" w:cs="Arial"/>
          <w:lang w:val="cs-CZ"/>
        </w:rPr>
        <w:t>osoba -</w:t>
      </w:r>
      <w:r w:rsidR="00F04588">
        <w:rPr>
          <w:rFonts w:ascii="Arial" w:hAnsi="Arial" w:cs="Arial"/>
          <w:lang w:val="cs-CZ"/>
        </w:rPr>
        <w:t xml:space="preserve"> </w:t>
      </w:r>
      <w:r w:rsidRPr="006F7F9C">
        <w:rPr>
          <w:rFonts w:ascii="Arial" w:hAnsi="Arial" w:cs="Arial"/>
          <w:lang w:val="cs-CZ"/>
        </w:rPr>
        <w:t>statutární</w:t>
      </w:r>
      <w:proofErr w:type="gramEnd"/>
      <w:r w:rsidRPr="006F7F9C">
        <w:rPr>
          <w:rFonts w:ascii="Arial" w:hAnsi="Arial" w:cs="Arial"/>
          <w:lang w:val="cs-CZ"/>
        </w:rPr>
        <w:t xml:space="preserve"> auditor (OSVČ nebo zaměstnanec): PFO_AUDITOR (34)</w:t>
      </w:r>
    </w:p>
    <w:p w14:paraId="78C8DEE0" w14:textId="77777777" w:rsidR="007247C1" w:rsidRPr="006F7F9C" w:rsidRDefault="007247C1" w:rsidP="007247C1">
      <w:pPr>
        <w:jc w:val="both"/>
        <w:rPr>
          <w:rFonts w:ascii="Arial" w:hAnsi="Arial" w:cs="Arial"/>
          <w:lang w:val="cs-CZ"/>
        </w:rPr>
      </w:pPr>
      <w:r w:rsidRPr="006F7F9C">
        <w:rPr>
          <w:rFonts w:ascii="Arial" w:hAnsi="Arial" w:cs="Arial"/>
          <w:lang w:val="cs-CZ"/>
        </w:rPr>
        <w:t>Podnikající fyzická osoba – znalec: PFO_ZNALEC (35)</w:t>
      </w:r>
    </w:p>
    <w:p w14:paraId="4D1B24EB" w14:textId="77777777" w:rsidR="007247C1" w:rsidRPr="006F7F9C" w:rsidRDefault="007247C1" w:rsidP="007247C1">
      <w:pPr>
        <w:jc w:val="both"/>
        <w:rPr>
          <w:rFonts w:ascii="Arial" w:hAnsi="Arial" w:cs="Arial"/>
          <w:lang w:val="cs-CZ"/>
        </w:rPr>
      </w:pPr>
      <w:r w:rsidRPr="006F7F9C">
        <w:rPr>
          <w:rFonts w:ascii="Arial" w:hAnsi="Arial" w:cs="Arial"/>
          <w:lang w:val="cs-CZ"/>
        </w:rPr>
        <w:t>Podnikající fyzická osoba – soudní překladatel nebo tlumočník: PFO_TLUMOCNIK (36)</w:t>
      </w:r>
    </w:p>
    <w:p w14:paraId="25643ACB" w14:textId="77777777" w:rsidR="007247C1" w:rsidRPr="006F7F9C" w:rsidRDefault="007247C1" w:rsidP="007247C1">
      <w:pPr>
        <w:jc w:val="both"/>
        <w:rPr>
          <w:rFonts w:ascii="Arial" w:hAnsi="Arial" w:cs="Arial"/>
          <w:lang w:val="cs-CZ"/>
        </w:rPr>
      </w:pPr>
      <w:r w:rsidRPr="006F7F9C">
        <w:rPr>
          <w:rFonts w:ascii="Arial" w:hAnsi="Arial" w:cs="Arial"/>
          <w:lang w:val="cs-CZ"/>
        </w:rPr>
        <w:t>Podnikající fyzická osoba, která je v roli OVM: OVM_PFO (15)</w:t>
      </w:r>
    </w:p>
    <w:p w14:paraId="1130350C" w14:textId="77777777" w:rsidR="007247C1" w:rsidRPr="006F7F9C" w:rsidRDefault="007247C1" w:rsidP="007247C1">
      <w:pPr>
        <w:jc w:val="both"/>
        <w:rPr>
          <w:rFonts w:ascii="Arial" w:hAnsi="Arial" w:cs="Arial"/>
          <w:lang w:val="cs-CZ"/>
        </w:rPr>
      </w:pPr>
      <w:r w:rsidRPr="006F7F9C">
        <w:rPr>
          <w:rFonts w:ascii="Arial" w:hAnsi="Arial" w:cs="Arial"/>
          <w:lang w:val="cs-CZ"/>
        </w:rPr>
        <w:t>Podnikající fyzická osoba – na žádost: PFO_REQ (50) – pro tuzemské podnikající fyzické osoby nezapsané v ROS a zahraniční podnikající fyzické osoby nezapsané v ROS</w:t>
      </w:r>
    </w:p>
    <w:p w14:paraId="016FC2CA" w14:textId="77777777" w:rsidR="007247C1" w:rsidRPr="006F7F9C" w:rsidRDefault="007247C1" w:rsidP="007247C1">
      <w:pPr>
        <w:pStyle w:val="BMH2"/>
        <w:keepNext w:val="0"/>
        <w:numPr>
          <w:ilvl w:val="1"/>
          <w:numId w:val="38"/>
        </w:numPr>
        <w:spacing w:before="120" w:after="120"/>
        <w:ind w:left="1191" w:hanging="851"/>
        <w:outlineLvl w:val="9"/>
        <w:rPr>
          <w:rFonts w:ascii="Arial" w:hAnsi="Arial" w:cs="Arial"/>
          <w:sz w:val="24"/>
          <w:szCs w:val="24"/>
          <w:lang w:val="cs-CZ"/>
        </w:rPr>
      </w:pPr>
      <w:r w:rsidRPr="006F7F9C">
        <w:rPr>
          <w:rFonts w:ascii="Arial" w:hAnsi="Arial" w:cs="Arial"/>
          <w:sz w:val="24"/>
          <w:szCs w:val="24"/>
          <w:lang w:val="cs-CZ"/>
        </w:rPr>
        <w:t>Datová schránka fyzické osoby:</w:t>
      </w:r>
    </w:p>
    <w:p w14:paraId="3790600D" w14:textId="77777777" w:rsidR="007247C1" w:rsidRPr="006F7F9C" w:rsidRDefault="007247C1" w:rsidP="007247C1">
      <w:pPr>
        <w:jc w:val="both"/>
        <w:rPr>
          <w:rFonts w:ascii="Arial" w:hAnsi="Arial" w:cs="Arial"/>
          <w:lang w:val="cs-CZ"/>
        </w:rPr>
      </w:pPr>
      <w:r w:rsidRPr="006F7F9C">
        <w:rPr>
          <w:rFonts w:ascii="Arial" w:hAnsi="Arial" w:cs="Arial"/>
          <w:lang w:val="cs-CZ"/>
        </w:rPr>
        <w:t>Fyzická osoba: FO (40)</w:t>
      </w:r>
    </w:p>
    <w:p w14:paraId="38C1B40E" w14:textId="77777777" w:rsidR="007247C1" w:rsidRPr="006F7F9C" w:rsidRDefault="007247C1" w:rsidP="007247C1">
      <w:pPr>
        <w:jc w:val="both"/>
        <w:rPr>
          <w:rFonts w:ascii="Arial" w:hAnsi="Arial" w:cs="Arial"/>
          <w:lang w:val="cs-CZ"/>
        </w:rPr>
      </w:pPr>
      <w:r w:rsidRPr="006F7F9C">
        <w:rPr>
          <w:rFonts w:ascii="Arial" w:hAnsi="Arial" w:cs="Arial"/>
          <w:lang w:val="cs-CZ"/>
        </w:rPr>
        <w:t>Fyzická osoba, která je v roli OVM: OVM_FO (14) – tato DATS není v současné době (dle dostupných informací) nikomu v ČR zřízena.</w:t>
      </w:r>
    </w:p>
    <w:p w14:paraId="7A256083" w14:textId="77777777" w:rsidR="007247C1" w:rsidRPr="006F7F9C" w:rsidRDefault="007247C1" w:rsidP="007247C1">
      <w:pPr>
        <w:spacing w:before="120" w:after="120"/>
        <w:jc w:val="both"/>
        <w:rPr>
          <w:rFonts w:ascii="Arial" w:hAnsi="Arial" w:cs="Arial"/>
          <w:lang w:val="cs-CZ"/>
        </w:rPr>
      </w:pPr>
      <w:r w:rsidRPr="006F7F9C">
        <w:rPr>
          <w:rFonts w:ascii="Arial" w:hAnsi="Arial" w:cs="Arial"/>
          <w:lang w:val="cs-CZ"/>
        </w:rPr>
        <w:t>Datové schránky OVM_FO (14), OVM_PFO (15) a OVM_PO (16) jsou tzv. "povýšené“ DATS fyzické osoby, podnikající fyzické osoby a právnické osoby na DATS orgánu veřejné moci, proto tyto typy uvádíme pod více druhy.</w:t>
      </w:r>
    </w:p>
    <w:p w14:paraId="06F4833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je právnická osoba orgánem veřejné moci, tak jí je zřízena DATS OVM_PO (16). Takové osobě </w:t>
      </w:r>
      <w:r w:rsidRPr="006F7F9C">
        <w:rPr>
          <w:rFonts w:ascii="Arial" w:hAnsi="Arial" w:cs="Arial"/>
          <w:b/>
          <w:bCs/>
          <w:sz w:val="24"/>
          <w:szCs w:val="24"/>
          <w:lang w:val="cs-CZ"/>
        </w:rPr>
        <w:t>nelze</w:t>
      </w:r>
      <w:r w:rsidRPr="006F7F9C">
        <w:rPr>
          <w:rFonts w:ascii="Arial" w:hAnsi="Arial" w:cs="Arial"/>
          <w:sz w:val="24"/>
          <w:szCs w:val="24"/>
          <w:lang w:val="cs-CZ"/>
        </w:rPr>
        <w:t xml:space="preserve"> zřídit DATS PO (20).</w:t>
      </w:r>
    </w:p>
    <w:p w14:paraId="6D5AB81C"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U podnikajících fyzických osob jsou zřizovány DATS dle údaje „registrující agenda“ uvedené v ROS:</w:t>
      </w:r>
    </w:p>
    <w:p w14:paraId="4C55EFED"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t>A6 - Seznam</w:t>
      </w:r>
      <w:proofErr w:type="gramEnd"/>
      <w:r w:rsidRPr="006F7F9C">
        <w:rPr>
          <w:rFonts w:ascii="Arial" w:hAnsi="Arial" w:cs="Arial"/>
          <w:lang w:val="cs-CZ"/>
        </w:rPr>
        <w:t xml:space="preserve"> auditorů - tato osoba má zřízenu datovou schránku PFO_AUDITOR (34),</w:t>
      </w:r>
    </w:p>
    <w:p w14:paraId="17E2245A"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t>A7 - Seznam</w:t>
      </w:r>
      <w:proofErr w:type="gramEnd"/>
      <w:r w:rsidRPr="006F7F9C">
        <w:rPr>
          <w:rFonts w:ascii="Arial" w:hAnsi="Arial" w:cs="Arial"/>
          <w:lang w:val="cs-CZ"/>
        </w:rPr>
        <w:t xml:space="preserve"> daňových poradců - tato osoba má zřízenu datovou schránku PFO_DANPOR (32),</w:t>
      </w:r>
    </w:p>
    <w:p w14:paraId="59994E96"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t>A8 - Advokacie</w:t>
      </w:r>
      <w:proofErr w:type="gramEnd"/>
      <w:r w:rsidRPr="006F7F9C">
        <w:rPr>
          <w:rFonts w:ascii="Arial" w:hAnsi="Arial" w:cs="Arial"/>
          <w:lang w:val="cs-CZ"/>
        </w:rPr>
        <w:t xml:space="preserve"> - tato osoba má zřízenu datovou schránku PFO_ADVOK (31),</w:t>
      </w:r>
    </w:p>
    <w:p w14:paraId="6968ABAD"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t>A479 - Agenda</w:t>
      </w:r>
      <w:proofErr w:type="gramEnd"/>
      <w:r w:rsidRPr="006F7F9C">
        <w:rPr>
          <w:rFonts w:ascii="Arial" w:hAnsi="Arial" w:cs="Arial"/>
          <w:lang w:val="cs-CZ"/>
        </w:rPr>
        <w:t xml:space="preserve"> soudních exekutorů - tato osoba má zřízenu datovou schránku OVM_PFO (15),</w:t>
      </w:r>
    </w:p>
    <w:p w14:paraId="6F8F0E38"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t>A484 - Agenda</w:t>
      </w:r>
      <w:proofErr w:type="gramEnd"/>
      <w:r w:rsidRPr="006F7F9C">
        <w:rPr>
          <w:rFonts w:ascii="Arial" w:hAnsi="Arial" w:cs="Arial"/>
          <w:lang w:val="cs-CZ"/>
        </w:rPr>
        <w:t xml:space="preserve"> notářů - tato osoba má zřízenu datovou schránku OVM_PFO (15),</w:t>
      </w:r>
    </w:p>
    <w:p w14:paraId="5E217CA4"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t>A1901 - Insolvenční</w:t>
      </w:r>
      <w:proofErr w:type="gramEnd"/>
      <w:r w:rsidRPr="006F7F9C">
        <w:rPr>
          <w:rFonts w:ascii="Arial" w:hAnsi="Arial" w:cs="Arial"/>
          <w:lang w:val="cs-CZ"/>
        </w:rPr>
        <w:t xml:space="preserve"> správci - tato osoba má zřízenu datovou schránku OVM_PFO (15)</w:t>
      </w:r>
    </w:p>
    <w:p w14:paraId="45B79AFC"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lastRenderedPageBreak/>
        <w:t>A7573 - Tlumočníci</w:t>
      </w:r>
      <w:proofErr w:type="gramEnd"/>
      <w:r w:rsidRPr="006F7F9C">
        <w:rPr>
          <w:rFonts w:ascii="Arial" w:hAnsi="Arial" w:cs="Arial"/>
          <w:lang w:val="cs-CZ"/>
        </w:rPr>
        <w:t xml:space="preserve"> a překladatelé - tato osoba má zřízenu datovou schránku PFO_TLUMOCNIK (36),</w:t>
      </w:r>
    </w:p>
    <w:p w14:paraId="2FC1959B" w14:textId="77777777" w:rsidR="007247C1" w:rsidRPr="006F7F9C" w:rsidRDefault="007247C1" w:rsidP="007247C1">
      <w:pPr>
        <w:jc w:val="both"/>
        <w:rPr>
          <w:rFonts w:ascii="Arial" w:hAnsi="Arial" w:cs="Arial"/>
          <w:lang w:val="cs-CZ"/>
        </w:rPr>
      </w:pPr>
      <w:proofErr w:type="gramStart"/>
      <w:r w:rsidRPr="006F7F9C">
        <w:rPr>
          <w:rFonts w:ascii="Arial" w:hAnsi="Arial" w:cs="Arial"/>
          <w:lang w:val="cs-CZ"/>
        </w:rPr>
        <w:t>A7614 - Znalecká</w:t>
      </w:r>
      <w:proofErr w:type="gramEnd"/>
      <w:r w:rsidRPr="006F7F9C">
        <w:rPr>
          <w:rFonts w:ascii="Arial" w:hAnsi="Arial" w:cs="Arial"/>
          <w:lang w:val="cs-CZ"/>
        </w:rPr>
        <w:t xml:space="preserve"> činnost - tato osoba má zřízenu datovou schránku PFO_ZNALEC (35).</w:t>
      </w:r>
    </w:p>
    <w:p w14:paraId="30952FE7"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podnikající fyzická osoba má v ROS zapsanou jinou registrující agendu (včetně případného přerušení výkonu této činnost – např. přerušení provozování živnosti oznámené podnikatelem), tak jí je zřízena i DATS PFO (30) – po 1. 1. 2023 povinně. </w:t>
      </w:r>
    </w:p>
    <w:p w14:paraId="665B8D87"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19" w:name="_Ref118282361"/>
      <w:r w:rsidRPr="006F7F9C">
        <w:rPr>
          <w:rFonts w:ascii="Arial" w:hAnsi="Arial" w:cs="Arial"/>
          <w:sz w:val="24"/>
          <w:szCs w:val="24"/>
          <w:lang w:val="cs-CZ"/>
        </w:rPr>
        <w:t xml:space="preserve">Pokud podnikající fyzická osoba nemá v ROS zapsanou jinou registrující agendu, tak jí nelze zřídit DATS PFO (30). Např. Ing. Kateřina Říhová (IČO: 086 66 971) má v ROS zapsané podnikání jen v registrující agendě </w:t>
      </w:r>
      <w:proofErr w:type="gramStart"/>
      <w:r w:rsidRPr="006F7F9C">
        <w:rPr>
          <w:rFonts w:ascii="Arial" w:hAnsi="Arial" w:cs="Arial"/>
          <w:sz w:val="24"/>
          <w:szCs w:val="24"/>
          <w:lang w:val="cs-CZ"/>
        </w:rPr>
        <w:t>A7 - Seznam</w:t>
      </w:r>
      <w:proofErr w:type="gramEnd"/>
      <w:r w:rsidRPr="006F7F9C">
        <w:rPr>
          <w:rFonts w:ascii="Arial" w:hAnsi="Arial" w:cs="Arial"/>
          <w:sz w:val="24"/>
          <w:szCs w:val="24"/>
          <w:lang w:val="cs-CZ"/>
        </w:rPr>
        <w:t xml:space="preserve"> daňových poradců a má zřízenu DATS PFO_DANPOR (32), ale </w:t>
      </w:r>
      <w:r w:rsidRPr="006F7F9C">
        <w:rPr>
          <w:rFonts w:ascii="Arial" w:hAnsi="Arial" w:cs="Arial"/>
          <w:b/>
          <w:bCs/>
          <w:sz w:val="24"/>
          <w:szCs w:val="24"/>
          <w:lang w:val="cs-CZ"/>
        </w:rPr>
        <w:t>nelze</w:t>
      </w:r>
      <w:r w:rsidRPr="006F7F9C">
        <w:rPr>
          <w:rFonts w:ascii="Arial" w:hAnsi="Arial" w:cs="Arial"/>
          <w:sz w:val="24"/>
          <w:szCs w:val="24"/>
          <w:lang w:val="cs-CZ"/>
        </w:rPr>
        <w:t xml:space="preserve"> jí z tohoto titulu zřídit DATS PFO (30).</w:t>
      </w:r>
      <w:bookmarkEnd w:id="19"/>
      <w:r w:rsidRPr="006F7F9C">
        <w:rPr>
          <w:rFonts w:ascii="Arial" w:hAnsi="Arial" w:cs="Arial"/>
          <w:sz w:val="24"/>
          <w:szCs w:val="24"/>
          <w:lang w:val="cs-CZ"/>
        </w:rPr>
        <w:t xml:space="preserve"> Takové osobě není možné zřídit ani DATS PFO_REQ (50), neboť se jedná o osobu zapsanou v ROS.</w:t>
      </w:r>
    </w:p>
    <w:p w14:paraId="6151615D"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0" w:name="_Ref118282386"/>
      <w:r w:rsidRPr="006F7F9C">
        <w:rPr>
          <w:rFonts w:ascii="Arial" w:hAnsi="Arial" w:cs="Arial"/>
          <w:sz w:val="24"/>
          <w:szCs w:val="24"/>
          <w:lang w:val="cs-CZ"/>
        </w:rPr>
        <w:t xml:space="preserve">Obdobně notáři mají ze zákona zřízenu DATS OVM_PFO (15). Podle § 5 odst. 2 zákona č. 358/1992 Sb., je ale výkon jakékoli jiné výdělečné činnosti neslučitelný s činností notáře. Ani notářům tak </w:t>
      </w:r>
      <w:r w:rsidRPr="006F7F9C">
        <w:rPr>
          <w:rFonts w:ascii="Arial" w:hAnsi="Arial" w:cs="Arial"/>
          <w:b/>
          <w:bCs/>
          <w:sz w:val="24"/>
          <w:szCs w:val="24"/>
          <w:lang w:val="cs-CZ"/>
        </w:rPr>
        <w:t>nelze</w:t>
      </w:r>
      <w:r w:rsidRPr="006F7F9C">
        <w:rPr>
          <w:rFonts w:ascii="Arial" w:hAnsi="Arial" w:cs="Arial"/>
          <w:sz w:val="24"/>
          <w:szCs w:val="24"/>
          <w:lang w:val="cs-CZ"/>
        </w:rPr>
        <w:t xml:space="preserve"> zřídit DATS PFO (30), ani DATS PFO_REQ (50).</w:t>
      </w:r>
      <w:bookmarkEnd w:id="20"/>
    </w:p>
    <w:p w14:paraId="0A110727"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 naopak jsou zde profese, které sice mají zdanitelné příjmy, dokonce zdaňované jako podnikatelské, kteří ale nejsou nikde evidováni, nemají tedy žádnou registrující agendu, </w:t>
      </w:r>
      <w:r w:rsidRPr="006F7F9C">
        <w:rPr>
          <w:rFonts w:ascii="Arial" w:hAnsi="Arial" w:cs="Arial"/>
          <w:b/>
          <w:bCs/>
          <w:sz w:val="24"/>
          <w:szCs w:val="24"/>
          <w:lang w:val="cs-CZ"/>
        </w:rPr>
        <w:t>a ani jim tak není možno zřídit</w:t>
      </w:r>
      <w:r w:rsidRPr="006F7F9C">
        <w:rPr>
          <w:rFonts w:ascii="Arial" w:hAnsi="Arial" w:cs="Arial"/>
          <w:sz w:val="24"/>
          <w:szCs w:val="24"/>
          <w:lang w:val="cs-CZ"/>
        </w:rPr>
        <w:t xml:space="preserve"> DATS PFO (30) – jde zejména o autory, vynálezce a další obdobná povolání viz § 7 odst. 2 ZDP. Těmto osobám jde na žádost zřídit DATS PFO_REQ (50).</w:t>
      </w:r>
    </w:p>
    <w:p w14:paraId="4A4C18E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Obecně tedy platí, že aby si občan mohl zřídit DATS typu PFO (30), musí pro to mít </w:t>
      </w:r>
      <w:r w:rsidRPr="006F7F9C">
        <w:rPr>
          <w:rFonts w:ascii="Arial" w:hAnsi="Arial" w:cs="Arial"/>
          <w:b/>
          <w:bCs/>
          <w:sz w:val="24"/>
          <w:szCs w:val="24"/>
          <w:lang w:val="cs-CZ"/>
        </w:rPr>
        <w:t>právní důvod</w:t>
      </w:r>
      <w:r w:rsidRPr="006F7F9C">
        <w:rPr>
          <w:rFonts w:ascii="Arial" w:hAnsi="Arial" w:cs="Arial"/>
          <w:sz w:val="24"/>
          <w:szCs w:val="24"/>
          <w:lang w:val="cs-CZ"/>
        </w:rPr>
        <w:t>, tedy musí být držitelem platné registrující agendy v ROS, které je podkladem pro zřízení takové DATS – například mít živnostenský list, být v evidenci samostatně hospodařících rolníků apod. Naopak osobám zapsaným v ROS není možné zřídit DATS PFO_REQ (50).</w:t>
      </w:r>
    </w:p>
    <w:p w14:paraId="6463C5BB"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tomto příspěvku vůbec neřešíme případné nesprávné zřízení nebo nezřízení DATS ze strany Ministerstva vnitra, respektive České pošty či </w:t>
      </w:r>
      <w:proofErr w:type="spellStart"/>
      <w:r w:rsidRPr="006F7F9C">
        <w:rPr>
          <w:rFonts w:ascii="Arial" w:hAnsi="Arial" w:cs="Arial"/>
          <w:sz w:val="24"/>
          <w:szCs w:val="24"/>
          <w:lang w:val="cs-CZ"/>
        </w:rPr>
        <w:t>Czechpointu</w:t>
      </w:r>
      <w:proofErr w:type="spellEnd"/>
      <w:r w:rsidRPr="006F7F9C">
        <w:rPr>
          <w:rFonts w:ascii="Arial" w:hAnsi="Arial" w:cs="Arial"/>
          <w:sz w:val="24"/>
          <w:szCs w:val="24"/>
          <w:lang w:val="cs-CZ"/>
        </w:rPr>
        <w:t>. Řešíme pouze situace uvedené v Z300 a v provozních předpisech ISDS, byť máme informace i o situacích, které jsou v rozporu s těmito předpisy. Současně ani v tomto příspěvku neřešíme krátký interval mezi zřízením a zpřístupněním DATS specializovaných profesí (advokáti, daňoví poradci, znalci …).</w:t>
      </w:r>
    </w:p>
    <w:p w14:paraId="62A58E25"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Doručování podle DŘ v daňovém řízení</w:t>
      </w:r>
    </w:p>
    <w:p w14:paraId="044AFAE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Při doručování tuzemským OVM a právnickým osobám nevznikají žádné problémy, neboť všechny tuzemské OVM a právnické osoby mají od 1. 1. 2023 povinně zřízenu datovou schránku. Pokud je datová schránka zpřístupněna, tak se doručuje elektronicky dle Z300. Existuje situace, ve které právnická osoba má datovou schránku dlouhodobě znepřístupněnu, a to i po 1. 1. 2023. Jedná se o právnické osoby, které v ROS nemají zapsaného ani jednoho člena statutárního orgánu, a tudíž není možné nikomu doručit přihlašovací údaje. Datová schránka takové právnické osoby je zřízena, ale není zpřístupněna. Tudíž není možné do ní doručovat.</w:t>
      </w:r>
    </w:p>
    <w:p w14:paraId="4B886B7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V této části příspěvku se budeme nadále zabývat jen doručováním fyzickým osobám. Výkladové problémy nastaly a nastávají při doručování elektronicky a doručování prostřednictvím zásilky, zejm. při volbě správného způsobu doručování a při aplikaci pokynu D-7 a to výhradně u fyzických osob.</w:t>
      </w:r>
    </w:p>
    <w:p w14:paraId="4B8FEEF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Tento příspěvek </w:t>
      </w:r>
      <w:proofErr w:type="gramStart"/>
      <w:r w:rsidRPr="006F7F9C">
        <w:rPr>
          <w:rFonts w:ascii="Arial" w:hAnsi="Arial" w:cs="Arial"/>
          <w:sz w:val="24"/>
          <w:szCs w:val="24"/>
          <w:lang w:val="cs-CZ"/>
        </w:rPr>
        <w:t>neřeší</w:t>
      </w:r>
      <w:proofErr w:type="gramEnd"/>
      <w:r w:rsidRPr="006F7F9C">
        <w:rPr>
          <w:rFonts w:ascii="Arial" w:hAnsi="Arial" w:cs="Arial"/>
          <w:sz w:val="24"/>
          <w:szCs w:val="24"/>
          <w:lang w:val="cs-CZ"/>
        </w:rPr>
        <w:t xml:space="preserve"> zvláštní způsoby doručování dle </w:t>
      </w:r>
      <w:r w:rsidRPr="006F7F9C">
        <w:rPr>
          <w:rFonts w:ascii="Arial" w:hAnsi="Arial" w:cs="Arial"/>
          <w:b/>
          <w:bCs/>
          <w:sz w:val="24"/>
          <w:szCs w:val="24"/>
          <w:lang w:val="cs-CZ"/>
        </w:rPr>
        <w:t>§ 49</w:t>
      </w:r>
      <w:r w:rsidRPr="006F7F9C">
        <w:rPr>
          <w:rFonts w:ascii="Arial" w:hAnsi="Arial" w:cs="Arial"/>
          <w:sz w:val="24"/>
          <w:szCs w:val="24"/>
          <w:lang w:val="cs-CZ"/>
        </w:rPr>
        <w:t xml:space="preserve"> a </w:t>
      </w:r>
      <w:r w:rsidRPr="006F7F9C">
        <w:rPr>
          <w:rFonts w:ascii="Arial" w:hAnsi="Arial" w:cs="Arial"/>
          <w:b/>
          <w:bCs/>
          <w:sz w:val="24"/>
          <w:szCs w:val="24"/>
          <w:lang w:val="cs-CZ"/>
        </w:rPr>
        <w:t>§ 50</w:t>
      </w:r>
      <w:r w:rsidRPr="006F7F9C">
        <w:rPr>
          <w:rFonts w:ascii="Arial" w:hAnsi="Arial" w:cs="Arial"/>
          <w:sz w:val="24"/>
          <w:szCs w:val="24"/>
          <w:lang w:val="cs-CZ"/>
        </w:rPr>
        <w:t xml:space="preserve"> DŘ. Obecně jsme nezaznamenali ani žádné problémy s doručováním při jednání, tedy ani ty nejsou předmětem tohoto příspěvku.</w:t>
      </w:r>
    </w:p>
    <w:p w14:paraId="6BCED2FD"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1" w:name="_Ref128729728"/>
      <w:r w:rsidRPr="006F7F9C">
        <w:rPr>
          <w:rFonts w:ascii="Arial" w:hAnsi="Arial" w:cs="Arial"/>
          <w:sz w:val="24"/>
          <w:szCs w:val="24"/>
          <w:lang w:val="cs-CZ"/>
        </w:rPr>
        <w:t xml:space="preserve">Komunikuje-li SD, s účastníkem řízení v procesním postavení DS (nebo jeho zástupce) nebo s třetí osobou, má-li potřebu doručovat [srov.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 40 DŘ a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 92 odst. 5 písm. a) DŘ], prochází testem v </w:t>
      </w:r>
      <w:r w:rsidRPr="006F7F9C">
        <w:rPr>
          <w:rFonts w:ascii="Arial" w:hAnsi="Arial" w:cs="Arial"/>
          <w:b/>
          <w:bCs/>
          <w:sz w:val="24"/>
          <w:szCs w:val="24"/>
          <w:lang w:val="cs-CZ"/>
        </w:rPr>
        <w:t>§ 39 odst. 1 a 2 DŘ</w:t>
      </w:r>
      <w:r w:rsidRPr="006F7F9C">
        <w:rPr>
          <w:rFonts w:ascii="Arial" w:hAnsi="Arial" w:cs="Arial"/>
          <w:sz w:val="24"/>
          <w:szCs w:val="24"/>
          <w:lang w:val="cs-CZ"/>
        </w:rPr>
        <w:t xml:space="preserve">. Doručování při jednání a elektronicky je způsobem prioritním, není-li možné použít prioritní doručování, nastupuje dle </w:t>
      </w:r>
      <w:r w:rsidRPr="006F7F9C">
        <w:rPr>
          <w:rFonts w:ascii="Arial" w:hAnsi="Arial" w:cs="Arial"/>
          <w:b/>
          <w:bCs/>
          <w:sz w:val="24"/>
          <w:szCs w:val="24"/>
          <w:lang w:val="cs-CZ"/>
        </w:rPr>
        <w:t>§ 39 odst. 2</w:t>
      </w:r>
      <w:r w:rsidRPr="006F7F9C">
        <w:rPr>
          <w:rFonts w:ascii="Arial" w:hAnsi="Arial" w:cs="Arial"/>
          <w:sz w:val="24"/>
          <w:szCs w:val="24"/>
          <w:lang w:val="cs-CZ"/>
        </w:rPr>
        <w:t xml:space="preserve"> DŘ sekundární způsob.</w:t>
      </w:r>
      <w:bookmarkEnd w:id="21"/>
      <w:r w:rsidRPr="006F7F9C">
        <w:rPr>
          <w:rFonts w:ascii="Arial" w:hAnsi="Arial" w:cs="Arial"/>
          <w:sz w:val="24"/>
          <w:szCs w:val="24"/>
          <w:lang w:val="cs-CZ"/>
        </w:rPr>
        <w:t xml:space="preserve"> </w:t>
      </w:r>
    </w:p>
    <w:p w14:paraId="788137A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Nejprve se SD ptá, není-li přítomen DS osobně při jednání nebo jiném úkonu. Není-li tomu tak, ptá se, má-li </w:t>
      </w:r>
      <w:r w:rsidRPr="006F7F9C">
        <w:rPr>
          <w:rFonts w:ascii="Arial" w:hAnsi="Arial" w:cs="Arial"/>
          <w:b/>
          <w:bCs/>
          <w:sz w:val="24"/>
          <w:szCs w:val="24"/>
          <w:lang w:val="cs-CZ"/>
        </w:rPr>
        <w:t>zpřístupněnu</w:t>
      </w:r>
      <w:r w:rsidRPr="006F7F9C">
        <w:rPr>
          <w:rFonts w:ascii="Arial" w:hAnsi="Arial" w:cs="Arial"/>
          <w:sz w:val="24"/>
          <w:szCs w:val="24"/>
          <w:lang w:val="cs-CZ"/>
        </w:rPr>
        <w:t xml:space="preserve"> DATS (srov. § 42 DŘ) – rozhodovací schéma viz obrázek 1.</w:t>
      </w:r>
    </w:p>
    <w:p w14:paraId="1040284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0288" behindDoc="0" locked="0" layoutInCell="1" allowOverlap="1" wp14:anchorId="08BF8098" wp14:editId="35B5088F">
                <wp:simplePos x="0" y="0"/>
                <wp:positionH relativeFrom="column">
                  <wp:posOffset>-13970</wp:posOffset>
                </wp:positionH>
                <wp:positionV relativeFrom="paragraph">
                  <wp:posOffset>2840355</wp:posOffset>
                </wp:positionV>
                <wp:extent cx="4215130" cy="2560320"/>
                <wp:effectExtent l="0" t="0" r="0" b="0"/>
                <wp:wrapSquare wrapText="bothSides"/>
                <wp:docPr id="13" name="Skupina 13"/>
                <wp:cNvGraphicFramePr/>
                <a:graphic xmlns:a="http://schemas.openxmlformats.org/drawingml/2006/main">
                  <a:graphicData uri="http://schemas.microsoft.com/office/word/2010/wordprocessingGroup">
                    <wpg:wgp>
                      <wpg:cNvGrpSpPr/>
                      <wpg:grpSpPr>
                        <a:xfrm>
                          <a:off x="0" y="0"/>
                          <a:ext cx="4215130" cy="2560320"/>
                          <a:chOff x="0" y="0"/>
                          <a:chExt cx="4215600" cy="2560925"/>
                        </a:xfrm>
                      </wpg:grpSpPr>
                      <pic:pic xmlns:pic="http://schemas.openxmlformats.org/drawingml/2006/picture">
                        <pic:nvPicPr>
                          <pic:cNvPr id="6" name="Obrázek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5130" cy="2372360"/>
                          </a:xfrm>
                          <a:prstGeom prst="rect">
                            <a:avLst/>
                          </a:prstGeom>
                        </pic:spPr>
                      </pic:pic>
                      <wps:wsp>
                        <wps:cNvPr id="7" name="Textové pole 7"/>
                        <wps:cNvSpPr txBox="1"/>
                        <wps:spPr>
                          <a:xfrm>
                            <a:off x="0" y="2370125"/>
                            <a:ext cx="4215600" cy="190800"/>
                          </a:xfrm>
                          <a:prstGeom prst="rect">
                            <a:avLst/>
                          </a:prstGeom>
                          <a:solidFill>
                            <a:prstClr val="white"/>
                          </a:solidFill>
                          <a:ln>
                            <a:noFill/>
                          </a:ln>
                        </wps:spPr>
                        <wps:txbx>
                          <w:txbxContent>
                            <w:p w14:paraId="7A24B1C4" w14:textId="7922CC9D" w:rsidR="007247C1" w:rsidRPr="009B0339" w:rsidRDefault="007247C1" w:rsidP="007247C1">
                              <w:pPr>
                                <w:pStyle w:val="Titulek"/>
                                <w:jc w:val="right"/>
                              </w:pPr>
                              <w:r>
                                <w:t xml:space="preserve">Obrázek </w:t>
                              </w:r>
                              <w:fldSimple w:instr=" SEQ Obrázek \* ARABIC ">
                                <w:r w:rsidR="004F53CF">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BF8098" id="Skupina 13" o:spid="_x0000_s1026" style="position:absolute;left:0;text-align:left;margin-left:-1.1pt;margin-top:223.65pt;width:331.9pt;height:201.6pt;z-index:251660288" coordsize="42156,2560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width:42151;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">
                  <v:imagedata r:id="rId19" o:title=""/>
                </v:shape>
                <v:shapetype id="_x0000_t202" coordsize="21600,21600" o:spt="202" path="m,l,21600r21600,l21600,xe">
                  <v:stroke joinstyle="miter"/>
                  <v:path gradientshapeok="t" o:connecttype="rect"/>
                </v:shapetype>
                <v:shape id="Textové pole 7" o:spid="_x0000_s1028" type="#_x0000_t202" style="position:absolute;top:23701;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A24B1C4" w14:textId="7922CC9D" w:rsidR="007247C1" w:rsidRPr="009B0339" w:rsidRDefault="007247C1" w:rsidP="007247C1">
                        <w:pPr>
                          <w:pStyle w:val="Titulek"/>
                          <w:jc w:val="right"/>
                        </w:pPr>
                        <w:r>
                          <w:t xml:space="preserve">Obrázek </w:t>
                        </w:r>
                        <w:fldSimple w:instr=" SEQ Obrázek \* ARABIC ">
                          <w:r w:rsidR="004F53CF">
                            <w:rPr>
                              <w:noProof/>
                            </w:rPr>
                            <w:t>1</w:t>
                          </w:r>
                        </w:fldSimple>
                      </w:p>
                    </w:txbxContent>
                  </v:textbox>
                </v:shape>
                <w10:wrap type="square"/>
              </v:group>
            </w:pict>
          </mc:Fallback>
        </mc:AlternateContent>
      </w:r>
      <w:r w:rsidRPr="006F7F9C">
        <w:rPr>
          <w:rFonts w:ascii="Arial" w:hAnsi="Arial" w:cs="Arial"/>
          <w:noProof/>
          <w:sz w:val="24"/>
          <w:szCs w:val="24"/>
          <w:lang w:val="cs-CZ" w:eastAsia="cs-CZ"/>
        </w:rPr>
        <mc:AlternateContent>
          <mc:Choice Requires="wpg">
            <w:drawing>
              <wp:anchor distT="0" distB="0" distL="114300" distR="114300" simplePos="0" relativeHeight="251659264" behindDoc="0" locked="0" layoutInCell="1" allowOverlap="1" wp14:anchorId="7D161868" wp14:editId="53B35267">
                <wp:simplePos x="0" y="0"/>
                <wp:positionH relativeFrom="column">
                  <wp:posOffset>-10795</wp:posOffset>
                </wp:positionH>
                <wp:positionV relativeFrom="paragraph">
                  <wp:posOffset>132715</wp:posOffset>
                </wp:positionV>
                <wp:extent cx="4215130" cy="2567305"/>
                <wp:effectExtent l="0" t="0" r="0" b="4445"/>
                <wp:wrapSquare wrapText="bothSides"/>
                <wp:docPr id="12" name="Skupina 12"/>
                <wp:cNvGraphicFramePr/>
                <a:graphic xmlns:a="http://schemas.openxmlformats.org/drawingml/2006/main">
                  <a:graphicData uri="http://schemas.microsoft.com/office/word/2010/wordprocessingGroup">
                    <wpg:wgp>
                      <wpg:cNvGrpSpPr/>
                      <wpg:grpSpPr>
                        <a:xfrm>
                          <a:off x="0" y="0"/>
                          <a:ext cx="4215130" cy="2567305"/>
                          <a:chOff x="0" y="0"/>
                          <a:chExt cx="4215130" cy="2567305"/>
                        </a:xfrm>
                      </wpg:grpSpPr>
                      <pic:pic xmlns:pic="http://schemas.openxmlformats.org/drawingml/2006/picture">
                        <pic:nvPicPr>
                          <pic:cNvPr id="1" name="Obrázek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5130" cy="2368550"/>
                          </a:xfrm>
                          <a:prstGeom prst="rect">
                            <a:avLst/>
                          </a:prstGeom>
                        </pic:spPr>
                      </pic:pic>
                      <wps:wsp>
                        <wps:cNvPr id="4" name="Textové pole 4"/>
                        <wps:cNvSpPr txBox="1"/>
                        <wps:spPr>
                          <a:xfrm>
                            <a:off x="0" y="2377440"/>
                            <a:ext cx="4214495" cy="189865"/>
                          </a:xfrm>
                          <a:prstGeom prst="rect">
                            <a:avLst/>
                          </a:prstGeom>
                          <a:solidFill>
                            <a:prstClr val="white"/>
                          </a:solidFill>
                          <a:ln>
                            <a:noFill/>
                          </a:ln>
                        </wps:spPr>
                        <wps:txbx>
                          <w:txbxContent>
                            <w:p w14:paraId="6CC4B4B8" w14:textId="33503911" w:rsidR="007247C1" w:rsidRPr="009B0339" w:rsidRDefault="007247C1" w:rsidP="007247C1">
                              <w:pPr>
                                <w:pStyle w:val="Titulek"/>
                                <w:jc w:val="right"/>
                              </w:pPr>
                              <w:r>
                                <w:t xml:space="preserve">Obrázek </w:t>
                              </w:r>
                              <w:fldSimple w:instr=" SEQ Obrázek \* ARABIC ">
                                <w:r w:rsidR="004F53CF">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161868" id="Skupina 12" o:spid="_x0000_s1029" style="position:absolute;left:0;text-align:left;margin-left:-.85pt;margin-top:10.45pt;width:331.9pt;height:202.15pt;z-index:251659264" coordsize="42151,2567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">
                <v:shape id="Obrázek 1" o:spid="_x0000_s1030" type="#_x0000_t75" style="position:absolute;width:42151;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">
                  <v:imagedata r:id="rId21" o:title=""/>
                </v:shape>
                <v:shape id="Textové pole 4" o:spid="_x0000_s1031" type="#_x0000_t202" style="position:absolute;top:23774;width:421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6CC4B4B8" w14:textId="33503911" w:rsidR="007247C1" w:rsidRPr="009B0339" w:rsidRDefault="007247C1" w:rsidP="007247C1">
                        <w:pPr>
                          <w:pStyle w:val="Titulek"/>
                          <w:jc w:val="right"/>
                        </w:pPr>
                        <w:r>
                          <w:t xml:space="preserve">Obrázek </w:t>
                        </w:r>
                        <w:fldSimple w:instr=" SEQ Obrázek \* ARABIC ">
                          <w:r w:rsidR="004F53CF">
                            <w:rPr>
                              <w:noProof/>
                            </w:rPr>
                            <w:t>2</w:t>
                          </w:r>
                        </w:fldSimple>
                      </w:p>
                    </w:txbxContent>
                  </v:textbox>
                </v:shape>
                <w10:wrap type="square"/>
              </v:group>
            </w:pict>
          </mc:Fallback>
        </mc:AlternateContent>
      </w:r>
      <w:r w:rsidRPr="006F7F9C">
        <w:rPr>
          <w:rFonts w:ascii="Arial" w:hAnsi="Arial" w:cs="Arial"/>
          <w:sz w:val="24"/>
          <w:szCs w:val="24"/>
          <w:lang w:val="cs-CZ"/>
        </w:rPr>
        <w:t xml:space="preserve">Velmi zjednodušeně § 39 odst. 1 písm. b) DŘ říká – nejprve se ptáme, má-li DS vůbec </w:t>
      </w:r>
      <w:r w:rsidRPr="006F7F9C">
        <w:rPr>
          <w:rFonts w:ascii="Arial" w:hAnsi="Arial" w:cs="Arial"/>
          <w:b/>
          <w:bCs/>
          <w:sz w:val="24"/>
          <w:szCs w:val="24"/>
          <w:lang w:val="cs-CZ"/>
        </w:rPr>
        <w:t>jakoukoli</w:t>
      </w:r>
      <w:r w:rsidRPr="006F7F9C">
        <w:rPr>
          <w:rFonts w:ascii="Arial" w:hAnsi="Arial" w:cs="Arial"/>
          <w:sz w:val="24"/>
          <w:szCs w:val="24"/>
          <w:lang w:val="cs-CZ"/>
        </w:rPr>
        <w:t xml:space="preserve"> zpřístupněnou DATS. Pokud je odpověď kladná, tak doručujeme do datové schránky. A protože z textu zákona nevyplývá do které, tak do jakékoliv. Současné znění </w:t>
      </w:r>
      <w:r w:rsidRPr="006F7F9C">
        <w:rPr>
          <w:rFonts w:ascii="Arial" w:hAnsi="Arial" w:cs="Arial"/>
          <w:b/>
          <w:bCs/>
          <w:sz w:val="24"/>
          <w:szCs w:val="24"/>
          <w:lang w:val="cs-CZ"/>
        </w:rPr>
        <w:t>§ 39 odst. 1</w:t>
      </w:r>
      <w:r w:rsidRPr="006F7F9C">
        <w:rPr>
          <w:rFonts w:ascii="Arial" w:hAnsi="Arial" w:cs="Arial"/>
          <w:sz w:val="24"/>
          <w:szCs w:val="24"/>
          <w:lang w:val="cs-CZ"/>
        </w:rPr>
        <w:t xml:space="preserve"> DŘ je kogentní a je velmi tvrdé.</w:t>
      </w:r>
    </w:p>
    <w:p w14:paraId="0856115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2" w:name="_Ref118282474"/>
      <w:r w:rsidRPr="006F7F9C">
        <w:rPr>
          <w:rFonts w:ascii="Arial" w:hAnsi="Arial" w:cs="Arial"/>
          <w:sz w:val="24"/>
          <w:szCs w:val="24"/>
          <w:lang w:val="cs-CZ"/>
        </w:rPr>
        <w:t xml:space="preserve">Do tohoto jednoduchého rozhodovacího procesu zasáhla judikatura, neboť samotný Z300 rozlišuje DATS fyzické osoby a fyzické osoby podnikající; vznikla tedy potřeba rozlišit podmínky doručování do jednotlivých DATS a v listinné podobě. Soudy včetně Ústavního soudu ČR (např. </w:t>
      </w:r>
      <w:r w:rsidRPr="006F7F9C">
        <w:rPr>
          <w:rFonts w:ascii="Arial" w:hAnsi="Arial" w:cs="Arial"/>
          <w:sz w:val="24"/>
          <w:szCs w:val="24"/>
          <w:lang w:val="cs-CZ"/>
        </w:rPr>
        <w:lastRenderedPageBreak/>
        <w:t xml:space="preserve">rozsudek </w:t>
      </w:r>
      <w:r w:rsidRPr="006F7F9C">
        <w:rPr>
          <w:rFonts w:ascii="Arial" w:hAnsi="Arial" w:cs="Arial"/>
          <w:b/>
          <w:bCs/>
          <w:sz w:val="24"/>
          <w:szCs w:val="24"/>
          <w:lang w:val="cs-CZ"/>
        </w:rPr>
        <w:t>II. ÚS 2385/18)</w:t>
      </w:r>
      <w:r w:rsidRPr="006F7F9C">
        <w:rPr>
          <w:rFonts w:ascii="Arial" w:hAnsi="Arial" w:cs="Arial"/>
          <w:sz w:val="24"/>
          <w:szCs w:val="24"/>
          <w:lang w:val="cs-CZ"/>
        </w:rPr>
        <w:t xml:space="preserve"> judikovaly, že je nutné rozlišovat </w:t>
      </w:r>
      <w:r w:rsidRPr="006F7F9C">
        <w:rPr>
          <w:rFonts w:ascii="Arial" w:hAnsi="Arial" w:cs="Arial"/>
          <w:b/>
          <w:bCs/>
          <w:sz w:val="24"/>
          <w:szCs w:val="24"/>
          <w:lang w:val="cs-CZ"/>
        </w:rPr>
        <w:t>procesní postavení příjemce.</w:t>
      </w:r>
      <w:r w:rsidRPr="006F7F9C">
        <w:rPr>
          <w:rFonts w:ascii="Arial" w:hAnsi="Arial" w:cs="Arial"/>
          <w:sz w:val="24"/>
          <w:szCs w:val="24"/>
          <w:lang w:val="cs-CZ"/>
        </w:rPr>
        <w:t xml:space="preserve"> </w:t>
      </w:r>
    </w:p>
    <w:p w14:paraId="68E35559" w14:textId="7418D993"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Nyní musí SD dodržet prioritní doručování (výše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_Ref128729728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[19]</w:t>
      </w:r>
      <w:r w:rsidRPr="006F7F9C">
        <w:rPr>
          <w:rFonts w:ascii="Arial" w:hAnsi="Arial" w:cs="Arial"/>
          <w:sz w:val="24"/>
          <w:szCs w:val="24"/>
          <w:lang w:val="cs-CZ"/>
        </w:rPr>
        <w:fldChar w:fldCharType="end"/>
      </w:r>
      <w:r w:rsidRPr="006F7F9C">
        <w:rPr>
          <w:rFonts w:ascii="Arial" w:hAnsi="Arial" w:cs="Arial"/>
          <w:sz w:val="24"/>
          <w:szCs w:val="24"/>
          <w:lang w:val="cs-CZ"/>
        </w:rPr>
        <w:t>), a navíc musí dle judikatury zvážit, v jakém procesním postavení je příjemce. Tedy musí provést výběr správného doručování – viz obrázek 2.</w:t>
      </w:r>
    </w:p>
    <w:p w14:paraId="744E1A0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Problém s doručováním a výběrem DATS není nikdy, je-li fyzická osoba jen v procesním postavení fyzické osoby nepodnikající. Každá osoba je primárně v roli fyzické osoby (nepodnikající), a to od okamžiku narození do okamžiku úmrtí (okamžiku prohlášení za zemřelého). Teprve pokud se stane podnikající fyzickou osobou, tak může vystupovat v další roli, tedy v procesním postavení podnikající fyzické osoby.</w:t>
      </w:r>
    </w:p>
    <w:p w14:paraId="7348C76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 účely DATS se podnikající fyzickou osobou stává osoba v okamžiku zápisu do ROS. Přestává být podnikající fyzickou osobou v okamžiku data zániku (konce registrace) poslední agendy zapsané v ROS. Přerušení podnikatelské činnosti nemá vliv na procesní postavení fyzické osoby (alespoň dle Z300).</w:t>
      </w:r>
    </w:p>
    <w:p w14:paraId="4A16538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podnikajících osob nezapisovaných do ROS (např. autoři) se domníváme, že pro účely doručování jsou podnikající fyzickou osobou od okamžiku pravomocného rozhodnutí o registraci u SD k dani z příjmů fyzických osob a přestávají být podnikající fyzickou osobou pravomocným zrušením této registrace.</w:t>
      </w:r>
    </w:p>
    <w:p w14:paraId="558EE97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Pro účely tohoto příspěvku vycházíme dále z premisy, že procesní postavení zkoumáme v okamžiku doručování = odesílání písemnosti. Například situace, kdy má SD zjištění, že fyzická osoba (doposud neplátce, nepodnikatel) by možná měla být plátcem DPH, protože splnila zákonné podmínky (překročila obrat). Protože o této skutečnosti doposud není pravomocně rozhodnuto, pohlížíme na ni až do právní moci rozhodnutí podle dosavadního stavu – tedy jako na neplátce, </w:t>
      </w:r>
      <w:proofErr w:type="gramStart"/>
      <w:r w:rsidRPr="006F7F9C">
        <w:rPr>
          <w:rFonts w:ascii="Arial" w:hAnsi="Arial" w:cs="Arial"/>
          <w:sz w:val="24"/>
          <w:szCs w:val="24"/>
          <w:lang w:val="cs-CZ"/>
        </w:rPr>
        <w:t>nepodnikatele - a</w:t>
      </w:r>
      <w:proofErr w:type="gramEnd"/>
      <w:r w:rsidRPr="006F7F9C">
        <w:rPr>
          <w:rFonts w:ascii="Arial" w:hAnsi="Arial" w:cs="Arial"/>
          <w:sz w:val="24"/>
          <w:szCs w:val="24"/>
          <w:lang w:val="cs-CZ"/>
        </w:rPr>
        <w:t xml:space="preserve"> doručujeme jí také tak. Podobně u zjištění nelegálního podnikání.</w:t>
      </w:r>
    </w:p>
    <w:p w14:paraId="669F2D0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má fyzická osoba zřízenu alespoň jednu DATS (viz obrázek 2, rozhodovací proces 3 – volba ANO), tak SD musí přistoupit k výběru správného doručení – viz obrázek 3.</w:t>
      </w:r>
    </w:p>
    <w:p w14:paraId="038F6B9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1312" behindDoc="0" locked="0" layoutInCell="1" allowOverlap="1" wp14:anchorId="216D26BE" wp14:editId="7373FB05">
                <wp:simplePos x="0" y="0"/>
                <wp:positionH relativeFrom="column">
                  <wp:posOffset>115179</wp:posOffset>
                </wp:positionH>
                <wp:positionV relativeFrom="paragraph">
                  <wp:posOffset>111858</wp:posOffset>
                </wp:positionV>
                <wp:extent cx="4215600" cy="2560924"/>
                <wp:effectExtent l="0" t="0" r="0" b="0"/>
                <wp:wrapSquare wrapText="bothSides"/>
                <wp:docPr id="14" name="Skupina 14"/>
                <wp:cNvGraphicFramePr/>
                <a:graphic xmlns:a="http://schemas.openxmlformats.org/drawingml/2006/main">
                  <a:graphicData uri="http://schemas.microsoft.com/office/word/2010/wordprocessingGroup">
                    <wpg:wgp>
                      <wpg:cNvGrpSpPr/>
                      <wpg:grpSpPr>
                        <a:xfrm>
                          <a:off x="0" y="0"/>
                          <a:ext cx="4215600" cy="2560924"/>
                          <a:chOff x="0" y="0"/>
                          <a:chExt cx="4215600" cy="2560924"/>
                        </a:xfrm>
                      </wpg:grpSpPr>
                      <pic:pic xmlns:pic="http://schemas.openxmlformats.org/drawingml/2006/picture">
                        <pic:nvPicPr>
                          <pic:cNvPr id="8" name="Obrázek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5130" cy="2372360"/>
                          </a:xfrm>
                          <a:prstGeom prst="rect">
                            <a:avLst/>
                          </a:prstGeom>
                        </pic:spPr>
                      </pic:pic>
                      <wps:wsp>
                        <wps:cNvPr id="9" name="Textové pole 9"/>
                        <wps:cNvSpPr txBox="1"/>
                        <wps:spPr>
                          <a:xfrm>
                            <a:off x="0" y="2370124"/>
                            <a:ext cx="4215600" cy="190800"/>
                          </a:xfrm>
                          <a:prstGeom prst="rect">
                            <a:avLst/>
                          </a:prstGeom>
                          <a:solidFill>
                            <a:prstClr val="white"/>
                          </a:solidFill>
                          <a:ln>
                            <a:noFill/>
                          </a:ln>
                        </wps:spPr>
                        <wps:txbx>
                          <w:txbxContent>
                            <w:p w14:paraId="5155F53F" w14:textId="49F198E4" w:rsidR="007247C1" w:rsidRPr="009B0339" w:rsidRDefault="007247C1" w:rsidP="007247C1">
                              <w:pPr>
                                <w:pStyle w:val="Titulek"/>
                                <w:jc w:val="right"/>
                              </w:pPr>
                              <w:r>
                                <w:t xml:space="preserve">Obrázek </w:t>
                              </w:r>
                              <w:fldSimple w:instr=" SEQ Obrázek \* ARABIC ">
                                <w:r w:rsidR="004F53CF">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6D26BE" id="Skupina 14" o:spid="_x0000_s1032" style="position:absolute;left:0;text-align:left;margin-left:9.05pt;margin-top:8.8pt;width:331.95pt;height:201.65pt;z-index:251661312" coordsize="42156,2560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">
                <v:shape id="Obrázek 8" o:spid="_x0000_s1033" type="#_x0000_t75" style="position:absolute;width:42151;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">
                  <v:imagedata r:id="rId23" o:title=""/>
                </v:shape>
                <v:shape id="Textové pole 9" o:spid="_x0000_s1034" type="#_x0000_t202" style="position:absolute;top:23701;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5155F53F" w14:textId="49F198E4" w:rsidR="007247C1" w:rsidRPr="009B0339" w:rsidRDefault="007247C1" w:rsidP="007247C1">
                        <w:pPr>
                          <w:pStyle w:val="Titulek"/>
                          <w:jc w:val="right"/>
                        </w:pPr>
                        <w:r>
                          <w:t xml:space="preserve">Obrázek </w:t>
                        </w:r>
                        <w:fldSimple w:instr=" SEQ Obrázek \* ARABIC ">
                          <w:r w:rsidR="004F53CF">
                            <w:rPr>
                              <w:noProof/>
                            </w:rPr>
                            <w:t>3</w:t>
                          </w:r>
                        </w:fldSimple>
                      </w:p>
                    </w:txbxContent>
                  </v:textbox>
                </v:shape>
                <w10:wrap type="square"/>
              </v:group>
            </w:pict>
          </mc:Fallback>
        </mc:AlternateContent>
      </w:r>
      <w:r w:rsidRPr="006F7F9C">
        <w:rPr>
          <w:rFonts w:ascii="Arial" w:hAnsi="Arial" w:cs="Arial"/>
          <w:sz w:val="24"/>
          <w:szCs w:val="24"/>
          <w:lang w:val="cs-CZ"/>
        </w:rPr>
        <w:t>Předně SD musí zjistit, zda fyzická osoba může vystupovat ve více procesních postavení (rolí). Zjednodušeně řečeno SD zkoumá, zda fyzická osoba je či není podnikatelem.</w:t>
      </w:r>
    </w:p>
    <w:p w14:paraId="301F57F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fyzická osoba není podnikatelem, tak jí mohla být zřízena jedna jediná DATS, a to DATS FO (40), do které ji SD doručuje.</w:t>
      </w:r>
    </w:p>
    <w:p w14:paraId="3D7EB650"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 xml:space="preserve">Pokud je fyzická osob i podnikatelem (včetně advokáta, daňového poradce, znalce …), tak SD musí </w:t>
      </w:r>
      <w:r w:rsidRPr="006F7F9C">
        <w:rPr>
          <w:rFonts w:ascii="Arial" w:hAnsi="Arial" w:cs="Arial"/>
          <w:b/>
          <w:bCs/>
          <w:sz w:val="24"/>
          <w:szCs w:val="24"/>
          <w:lang w:val="cs-CZ"/>
        </w:rPr>
        <w:t>zkoumat procesní postavení fyzické osoby</w:t>
      </w:r>
      <w:r w:rsidRPr="006F7F9C">
        <w:rPr>
          <w:rFonts w:ascii="Arial" w:hAnsi="Arial" w:cs="Arial"/>
          <w:sz w:val="24"/>
          <w:szCs w:val="24"/>
          <w:lang w:val="cs-CZ"/>
        </w:rPr>
        <w:t>.</w:t>
      </w:r>
    </w:p>
    <w:p w14:paraId="4124E02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Při zkoumání procesního postavení fyzické osoby je v prvé řadě potřeba zkoumat, zda příjemce je v postavení specializované procese (auditor, daňový poradce, advokát, exekutor, notář, insolvenční správce, znalec, soudní tlumočník a soudní překladatel) – viz obrázek 4.</w:t>
      </w:r>
    </w:p>
    <w:p w14:paraId="3EB7D76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3360" behindDoc="0" locked="0" layoutInCell="1" allowOverlap="1" wp14:anchorId="4371F144" wp14:editId="0541A0B0">
                <wp:simplePos x="0" y="0"/>
                <wp:positionH relativeFrom="column">
                  <wp:posOffset>150056</wp:posOffset>
                </wp:positionH>
                <wp:positionV relativeFrom="paragraph">
                  <wp:posOffset>60325</wp:posOffset>
                </wp:positionV>
                <wp:extent cx="4219270" cy="2568240"/>
                <wp:effectExtent l="0" t="0" r="0" b="3810"/>
                <wp:wrapSquare wrapText="bothSides"/>
                <wp:docPr id="20" name="Skupina 20"/>
                <wp:cNvGraphicFramePr/>
                <a:graphic xmlns:a="http://schemas.openxmlformats.org/drawingml/2006/main">
                  <a:graphicData uri="http://schemas.microsoft.com/office/word/2010/wordprocessingGroup">
                    <wpg:wgp>
                      <wpg:cNvGrpSpPr/>
                      <wpg:grpSpPr>
                        <a:xfrm>
                          <a:off x="0" y="0"/>
                          <a:ext cx="4219270" cy="2568240"/>
                          <a:chOff x="0" y="0"/>
                          <a:chExt cx="4219270" cy="2568240"/>
                        </a:xfrm>
                      </wpg:grpSpPr>
                      <wps:wsp>
                        <wps:cNvPr id="11" name="Textové pole 11"/>
                        <wps:cNvSpPr txBox="1"/>
                        <wps:spPr>
                          <a:xfrm>
                            <a:off x="0" y="2377440"/>
                            <a:ext cx="4215600" cy="190800"/>
                          </a:xfrm>
                          <a:prstGeom prst="rect">
                            <a:avLst/>
                          </a:prstGeom>
                          <a:solidFill>
                            <a:prstClr val="white"/>
                          </a:solidFill>
                          <a:ln>
                            <a:noFill/>
                          </a:ln>
                        </wps:spPr>
                        <wps:txbx>
                          <w:txbxContent>
                            <w:p w14:paraId="69AE5C35" w14:textId="2EC71DA7" w:rsidR="007247C1" w:rsidRPr="009B0339" w:rsidRDefault="007247C1" w:rsidP="007247C1">
                              <w:pPr>
                                <w:pStyle w:val="Titulek"/>
                                <w:jc w:val="right"/>
                              </w:pPr>
                              <w:r>
                                <w:t xml:space="preserve">Obrázek </w:t>
                              </w:r>
                              <w:fldSimple w:instr=" SEQ Obrázek \* ARABIC ">
                                <w:r w:rsidR="004F53CF">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 name="Obrázek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315" y="0"/>
                            <a:ext cx="4211955" cy="2368550"/>
                          </a:xfrm>
                          <a:prstGeom prst="rect">
                            <a:avLst/>
                          </a:prstGeom>
                        </pic:spPr>
                      </pic:pic>
                    </wpg:wgp>
                  </a:graphicData>
                </a:graphic>
              </wp:anchor>
            </w:drawing>
          </mc:Choice>
          <mc:Fallback>
            <w:pict>
              <v:group w14:anchorId="4371F144" id="Skupina 20" o:spid="_x0000_s1035" style="position:absolute;left:0;text-align:left;margin-left:11.8pt;margin-top:4.75pt;width:332.25pt;height:202.2pt;z-index:251663360" coordsize="42192,256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">
                <v:shape id="Textové pole 11" o:spid="_x0000_s1036" type="#_x0000_t202" style="position:absolute;top:23774;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9AE5C35" w14:textId="2EC71DA7" w:rsidR="007247C1" w:rsidRPr="009B0339" w:rsidRDefault="007247C1" w:rsidP="007247C1">
                        <w:pPr>
                          <w:pStyle w:val="Titulek"/>
                          <w:jc w:val="right"/>
                        </w:pPr>
                        <w:r>
                          <w:t xml:space="preserve">Obrázek </w:t>
                        </w:r>
                        <w:fldSimple w:instr=" SEQ Obrázek \* ARABIC ">
                          <w:r w:rsidR="004F53CF">
                            <w:rPr>
                              <w:noProof/>
                            </w:rPr>
                            <w:t>4</w:t>
                          </w:r>
                        </w:fldSimple>
                      </w:p>
                    </w:txbxContent>
                  </v:textbox>
                </v:shape>
                <v:shape id="Obrázek 19" o:spid="_x0000_s1037" type="#_x0000_t75" style="position:absolute;left:73;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">
                  <v:imagedata r:id="rId25" o:title=""/>
                </v:shape>
                <w10:wrap type="square"/>
              </v:group>
            </w:pict>
          </mc:Fallback>
        </mc:AlternateContent>
      </w:r>
      <w:r w:rsidRPr="006F7F9C">
        <w:rPr>
          <w:rFonts w:ascii="Arial" w:hAnsi="Arial" w:cs="Arial"/>
          <w:sz w:val="24"/>
          <w:szCs w:val="24"/>
          <w:lang w:val="cs-CZ"/>
        </w:rPr>
        <w:t>V případě těchto specializovaných procesí následuje (poměrně snadná volba) správného typu DATS.</w:t>
      </w:r>
    </w:p>
    <w:p w14:paraId="2DCFCD8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Co nikdo nezpochybňuje a ani není předmětem tohoto příspěvku a lze považovat za souladné se zněním zákona, judikaturou i praxí je fakt, že je-li daňový poradce v procesním postavení zástupce DS (srov. např. § 25, § 27, speciálně § 29 odst. 2 DŘ apod.), pak jsou mu písemnosti související s tímto zastupováním doručovány výhradně do DATS typu PFO_DANPOR (32). Jde-li o advokáta, pak do DATS PFO_ADVOK (31). Obdobně pak, je-li v daňovém řízení přizván znalec ve smyslu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 95 DŘ, doručuje se mu tato písemnost do DATS PFO_ZNALEC (35), tlumočníku do DATS PFO_TLUMOCNIK (36). </w:t>
      </w:r>
    </w:p>
    <w:p w14:paraId="180CB3F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3" w:name="_Ref118286844"/>
      <w:r w:rsidRPr="006F7F9C">
        <w:rPr>
          <w:rFonts w:ascii="Arial" w:hAnsi="Arial" w:cs="Arial"/>
          <w:noProof/>
          <w:sz w:val="24"/>
          <w:szCs w:val="24"/>
          <w:lang w:val="cs-CZ" w:eastAsia="cs-CZ"/>
        </w:rPr>
        <mc:AlternateContent>
          <mc:Choice Requires="wpg">
            <w:drawing>
              <wp:anchor distT="0" distB="0" distL="114300" distR="114300" simplePos="0" relativeHeight="251662336" behindDoc="0" locked="0" layoutInCell="1" allowOverlap="1" wp14:anchorId="41BE3164" wp14:editId="38799EAC">
                <wp:simplePos x="0" y="0"/>
                <wp:positionH relativeFrom="column">
                  <wp:posOffset>312713</wp:posOffset>
                </wp:positionH>
                <wp:positionV relativeFrom="paragraph">
                  <wp:posOffset>143461</wp:posOffset>
                </wp:positionV>
                <wp:extent cx="4237546" cy="2553610"/>
                <wp:effectExtent l="0" t="0" r="0" b="0"/>
                <wp:wrapSquare wrapText="bothSides"/>
                <wp:docPr id="23" name="Skupina 23"/>
                <wp:cNvGraphicFramePr/>
                <a:graphic xmlns:a="http://schemas.openxmlformats.org/drawingml/2006/main">
                  <a:graphicData uri="http://schemas.microsoft.com/office/word/2010/wordprocessingGroup">
                    <wpg:wgp>
                      <wpg:cNvGrpSpPr/>
                      <wpg:grpSpPr>
                        <a:xfrm>
                          <a:off x="0" y="0"/>
                          <a:ext cx="4237546" cy="2553610"/>
                          <a:chOff x="0" y="0"/>
                          <a:chExt cx="4237546" cy="2553610"/>
                        </a:xfrm>
                      </wpg:grpSpPr>
                      <pic:pic xmlns:pic="http://schemas.openxmlformats.org/drawingml/2006/picture">
                        <pic:nvPicPr>
                          <pic:cNvPr id="16" name="Obrázek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1955" cy="2368550"/>
                          </a:xfrm>
                          <a:prstGeom prst="rect">
                            <a:avLst/>
                          </a:prstGeom>
                        </pic:spPr>
                      </pic:pic>
                      <wps:wsp>
                        <wps:cNvPr id="17" name="Textové pole 17"/>
                        <wps:cNvSpPr txBox="1"/>
                        <wps:spPr>
                          <a:xfrm>
                            <a:off x="21946" y="2362810"/>
                            <a:ext cx="4215600" cy="190800"/>
                          </a:xfrm>
                          <a:prstGeom prst="rect">
                            <a:avLst/>
                          </a:prstGeom>
                          <a:solidFill>
                            <a:prstClr val="white"/>
                          </a:solidFill>
                          <a:ln>
                            <a:noFill/>
                          </a:ln>
                        </wps:spPr>
                        <wps:txbx>
                          <w:txbxContent>
                            <w:p w14:paraId="611453CA" w14:textId="3ACB4FC9" w:rsidR="007247C1" w:rsidRPr="009B0339" w:rsidRDefault="007247C1" w:rsidP="007247C1">
                              <w:pPr>
                                <w:pStyle w:val="Titulek"/>
                                <w:jc w:val="right"/>
                              </w:pPr>
                              <w:r>
                                <w:t xml:space="preserve">Obrázek </w:t>
                              </w:r>
                              <w:fldSimple w:instr=" SEQ Obrázek \* ARABIC ">
                                <w:r w:rsidR="004F53CF">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BE3164" id="Skupina 23" o:spid="_x0000_s1038" style="position:absolute;left:0;text-align:left;margin-left:24.6pt;margin-top:11.3pt;width:333.65pt;height:201.05pt;z-index:251662336" coordsize="42375,2553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">
                <v:shape id="Obrázek 16" o:spid="_x0000_s1039" type="#_x0000_t75" style="position:absolute;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">
                  <v:imagedata r:id="rId27" o:title=""/>
                </v:shape>
                <v:shape id="Textové pole 17" o:spid="_x0000_s1040" type="#_x0000_t202" style="position:absolute;left:219;top:23628;width:42156;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11453CA" w14:textId="3ACB4FC9" w:rsidR="007247C1" w:rsidRPr="009B0339" w:rsidRDefault="007247C1" w:rsidP="007247C1">
                        <w:pPr>
                          <w:pStyle w:val="Titulek"/>
                          <w:jc w:val="right"/>
                        </w:pPr>
                        <w:r>
                          <w:t xml:space="preserve">Obrázek </w:t>
                        </w:r>
                        <w:fldSimple w:instr=" SEQ Obrázek \* ARABIC ">
                          <w:r w:rsidR="004F53CF">
                            <w:rPr>
                              <w:noProof/>
                            </w:rPr>
                            <w:t>5</w:t>
                          </w:r>
                        </w:fldSimple>
                      </w:p>
                    </w:txbxContent>
                  </v:textbox>
                </v:shape>
                <w10:wrap type="square"/>
              </v:group>
            </w:pict>
          </mc:Fallback>
        </mc:AlternateContent>
      </w:r>
      <w:r w:rsidRPr="006F7F9C">
        <w:rPr>
          <w:rFonts w:ascii="Arial" w:hAnsi="Arial" w:cs="Arial"/>
          <w:sz w:val="24"/>
          <w:szCs w:val="24"/>
          <w:lang w:val="cs-CZ"/>
        </w:rPr>
        <w:t xml:space="preserve">Jak plyne z judikatury, rozlišování správné DATS existuje také proto, že </w:t>
      </w:r>
      <w:r w:rsidRPr="006F7F9C">
        <w:rPr>
          <w:rFonts w:ascii="Arial" w:hAnsi="Arial" w:cs="Arial"/>
          <w:b/>
          <w:bCs/>
          <w:sz w:val="24"/>
          <w:szCs w:val="24"/>
          <w:lang w:val="cs-CZ"/>
        </w:rPr>
        <w:t>tyto specializované profese mají často ze zákonných důvodů</w:t>
      </w:r>
      <w:r w:rsidRPr="006F7F9C">
        <w:rPr>
          <w:rFonts w:ascii="Arial" w:hAnsi="Arial" w:cs="Arial"/>
          <w:sz w:val="24"/>
          <w:szCs w:val="24"/>
          <w:lang w:val="cs-CZ"/>
        </w:rPr>
        <w:t xml:space="preserve"> (např. mlčenlivost) odděleny i zaměstnance a tím i přístupová práva k jednotlivým DATS právě podle oborů činnosti a charakteru práce. V souladu s judikaturou tedy máme za to, že písemnosti se doručují do adekvátních DATS nikoli podle charakteru písemnosti a jejího obsahu, ale podle </w:t>
      </w:r>
      <w:r w:rsidRPr="006F7F9C">
        <w:rPr>
          <w:rFonts w:ascii="Arial" w:hAnsi="Arial" w:cs="Arial"/>
          <w:b/>
          <w:bCs/>
          <w:sz w:val="24"/>
          <w:szCs w:val="24"/>
          <w:lang w:val="cs-CZ"/>
        </w:rPr>
        <w:t>procesního postavení příjemce</w:t>
      </w:r>
      <w:r w:rsidRPr="006F7F9C">
        <w:rPr>
          <w:rFonts w:ascii="Arial" w:hAnsi="Arial" w:cs="Arial"/>
          <w:sz w:val="24"/>
          <w:szCs w:val="24"/>
          <w:lang w:val="cs-CZ"/>
        </w:rPr>
        <w:t xml:space="preserve"> – viz obrázek 5.</w:t>
      </w:r>
      <w:bookmarkEnd w:id="23"/>
    </w:p>
    <w:p w14:paraId="3A60271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Pro správné doručování tedy není rozhodný obsah písemnosti, ale procesní postavení příjemce (má-li příjemce osobní DATS [třeba typu FO (40), PFO (30)] a vedle toho např. profesní DATS PFO_AUDITOR (34) a PFO_ZNALEC (35) je podle nás nesporné, že:</w:t>
      </w:r>
    </w:p>
    <w:p w14:paraId="15C7EDC7" w14:textId="77777777" w:rsidR="007247C1" w:rsidRPr="006F7F9C" w:rsidRDefault="007247C1" w:rsidP="007247C1">
      <w:pPr>
        <w:pStyle w:val="Odstavecseseznamem"/>
        <w:numPr>
          <w:ilvl w:val="0"/>
          <w:numId w:val="39"/>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ustanovení znalcem mu bude doručováno výhradně do DATS PFO_ZNALEC (35);</w:t>
      </w:r>
    </w:p>
    <w:p w14:paraId="31F9B805" w14:textId="77777777" w:rsidR="007247C1" w:rsidRPr="006F7F9C" w:rsidRDefault="007247C1" w:rsidP="007247C1">
      <w:pPr>
        <w:pStyle w:val="Odstavecseseznamem"/>
        <w:numPr>
          <w:ilvl w:val="0"/>
          <w:numId w:val="39"/>
        </w:numPr>
        <w:spacing w:before="120" w:after="120" w:line="240" w:lineRule="auto"/>
        <w:jc w:val="both"/>
        <w:rPr>
          <w:rFonts w:ascii="Arial" w:hAnsi="Arial" w:cs="Arial"/>
          <w:sz w:val="24"/>
          <w:szCs w:val="24"/>
          <w:lang w:val="cs-CZ"/>
        </w:rPr>
      </w:pPr>
      <w:r w:rsidRPr="006F7F9C">
        <w:rPr>
          <w:rFonts w:ascii="Arial" w:hAnsi="Arial" w:cs="Arial"/>
          <w:sz w:val="24"/>
          <w:szCs w:val="24"/>
          <w:lang w:val="cs-CZ"/>
        </w:rPr>
        <w:t>výzva dle § 57 a § 58 DŘ k vydání listin jako podkladů k ověření účetní závěrky, kterou auditor ověřoval, bude směřovat výhradně do DATS PFO_AUDITOR (34).</w:t>
      </w:r>
    </w:p>
    <w:p w14:paraId="541571A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výše uvedené osobě bude doručováno do nesprávné DATS [např. ustanovení znalcem bude doručováno do DATS PFO_AUDITOR (34)], tak není možné uplatnit fikci doručení, pokud se osoba do DATS nepřihlásí ve lhůtě stanovené § 17 odst. 4 Z300.</w:t>
      </w:r>
    </w:p>
    <w:p w14:paraId="55B60BB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osoba není v procesním postavení specializované profese, tak je třeba zkoumat, zda je v jiném jednoznačném procesním postavení (viz obrázek 4, rozhodovací proces 12). Při tomto rozhodování je třeba vzít i do úvahy, že rozsudek </w:t>
      </w:r>
      <w:r w:rsidRPr="006F7F9C">
        <w:rPr>
          <w:rFonts w:ascii="Arial" w:hAnsi="Arial" w:cs="Arial"/>
          <w:b/>
          <w:bCs/>
          <w:sz w:val="24"/>
          <w:szCs w:val="24"/>
          <w:lang w:val="cs-CZ"/>
        </w:rPr>
        <w:t>II. ÚS 2385/18</w:t>
      </w:r>
      <w:r w:rsidRPr="006F7F9C">
        <w:rPr>
          <w:rFonts w:ascii="Arial" w:hAnsi="Arial" w:cs="Arial"/>
          <w:sz w:val="24"/>
          <w:szCs w:val="24"/>
          <w:lang w:val="cs-CZ"/>
        </w:rPr>
        <w:t xml:space="preserve"> se týká doručování dle občanského soudního řádu. V tomto procesu se dalo </w:t>
      </w:r>
      <w:r w:rsidRPr="006F7F9C">
        <w:rPr>
          <w:rFonts w:ascii="Arial" w:hAnsi="Arial" w:cs="Arial"/>
          <w:b/>
          <w:bCs/>
          <w:sz w:val="24"/>
          <w:szCs w:val="24"/>
          <w:u w:val="single"/>
          <w:lang w:val="cs-CZ"/>
        </w:rPr>
        <w:t>jednoznačně určit</w:t>
      </w:r>
      <w:r w:rsidRPr="006F7F9C">
        <w:rPr>
          <w:rFonts w:ascii="Arial" w:hAnsi="Arial" w:cs="Arial"/>
          <w:sz w:val="24"/>
          <w:szCs w:val="24"/>
          <w:lang w:val="cs-CZ"/>
        </w:rPr>
        <w:t xml:space="preserve">, že příjemce vystupuje v procesním postavení podnikající fyzické osoby, kdy navíc, pro toto procesní postavení </w:t>
      </w:r>
      <w:r w:rsidRPr="006F7F9C">
        <w:rPr>
          <w:rFonts w:ascii="Arial" w:hAnsi="Arial" w:cs="Arial"/>
          <w:b/>
          <w:bCs/>
          <w:sz w:val="24"/>
          <w:szCs w:val="24"/>
          <w:lang w:val="cs-CZ"/>
        </w:rPr>
        <w:t>neměl příjemce zpřístupněnu</w:t>
      </w:r>
      <w:r w:rsidRPr="006F7F9C">
        <w:rPr>
          <w:rFonts w:ascii="Arial" w:hAnsi="Arial" w:cs="Arial"/>
          <w:sz w:val="24"/>
          <w:szCs w:val="24"/>
          <w:lang w:val="cs-CZ"/>
        </w:rPr>
        <w:t xml:space="preserve"> odpovídající DATS.</w:t>
      </w:r>
    </w:p>
    <w:p w14:paraId="43EBD1C8" w14:textId="5B5C05D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Judikaturu však není možno přejímat mechanicky. Například u zmíněného </w:t>
      </w:r>
      <w:r w:rsidRPr="006F7F9C">
        <w:rPr>
          <w:rFonts w:ascii="Arial" w:hAnsi="Arial" w:cs="Arial"/>
          <w:b/>
          <w:bCs/>
          <w:sz w:val="24"/>
          <w:szCs w:val="24"/>
          <w:lang w:val="cs-CZ"/>
        </w:rPr>
        <w:t>II. ÚS 2385/18</w:t>
      </w:r>
      <w:r w:rsidRPr="006F7F9C">
        <w:rPr>
          <w:rFonts w:ascii="Arial" w:hAnsi="Arial" w:cs="Arial"/>
          <w:sz w:val="24"/>
          <w:szCs w:val="24"/>
          <w:lang w:val="cs-CZ"/>
        </w:rPr>
        <w:t xml:space="preserve"> se situace změnila tím, že dotyčný podnikatel již má od 1. 1. 2023 povinnou DATS FO (30), tedy doručování poštovní zásilkou již nepřipadá v úvahu ani v daních, ani v jiných procesech. Navíc, určení procesního postavení příjemce v daních často není jednoznačné. Dokonce ani daňový řád nerozlišuje doručovací adresy ve smyslu § 46b občanského soudního řádu. Dle našeho názoru není možné paušálně tuto judikaturu aplikovat na daňový řád. Naopak judikatura (srov. např. </w:t>
      </w:r>
      <w:r w:rsidRPr="006F7F9C">
        <w:rPr>
          <w:rFonts w:ascii="Arial" w:hAnsi="Arial" w:cs="Arial"/>
          <w:b/>
          <w:bCs/>
          <w:sz w:val="24"/>
          <w:szCs w:val="24"/>
          <w:lang w:val="cs-CZ"/>
        </w:rPr>
        <w:t xml:space="preserve">NSS 6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351/2017</w:t>
      </w:r>
      <w:r w:rsidRPr="006F7F9C">
        <w:rPr>
          <w:rFonts w:ascii="Arial" w:hAnsi="Arial" w:cs="Arial"/>
          <w:sz w:val="24"/>
          <w:szCs w:val="24"/>
          <w:lang w:val="cs-CZ"/>
        </w:rPr>
        <w:t xml:space="preserve"> nebo </w:t>
      </w:r>
      <w:r w:rsidRPr="006F7F9C">
        <w:rPr>
          <w:rFonts w:ascii="Arial" w:hAnsi="Arial" w:cs="Arial"/>
          <w:b/>
          <w:bCs/>
          <w:sz w:val="24"/>
          <w:szCs w:val="24"/>
          <w:lang w:val="cs-CZ"/>
        </w:rPr>
        <w:t>NSS 3 As 26/2016</w:t>
      </w:r>
      <w:r w:rsidRPr="006F7F9C">
        <w:rPr>
          <w:rFonts w:ascii="Arial" w:hAnsi="Arial" w:cs="Arial"/>
          <w:sz w:val="24"/>
          <w:szCs w:val="24"/>
          <w:lang w:val="cs-CZ"/>
        </w:rPr>
        <w:t>) nesprávné doručování „trestá“ mj. nemožností použít fikci doručení (viz bod</w:t>
      </w:r>
      <w:bookmarkEnd w:id="22"/>
      <w:r w:rsidRPr="006F7F9C">
        <w:rPr>
          <w:rFonts w:ascii="Arial" w:hAnsi="Arial" w:cs="Arial"/>
          <w:sz w:val="24"/>
          <w:szCs w:val="24"/>
          <w:lang w:val="cs-CZ"/>
        </w:rPr>
        <w:t xml:space="preserve">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_Ref128815442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[77]</w:t>
      </w:r>
      <w:r w:rsidRPr="006F7F9C">
        <w:rPr>
          <w:rFonts w:ascii="Arial" w:hAnsi="Arial" w:cs="Arial"/>
          <w:sz w:val="24"/>
          <w:szCs w:val="24"/>
          <w:lang w:val="cs-CZ"/>
        </w:rPr>
        <w:fldChar w:fldCharType="end"/>
      </w:r>
      <w:r w:rsidRPr="006F7F9C">
        <w:rPr>
          <w:rFonts w:ascii="Arial" w:hAnsi="Arial" w:cs="Arial"/>
          <w:sz w:val="24"/>
          <w:szCs w:val="24"/>
          <w:lang w:val="cs-CZ"/>
        </w:rPr>
        <w:t>).</w:t>
      </w:r>
    </w:p>
    <w:p w14:paraId="48DBB3E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Problém s doručováním a výběrem DATS není nikdy, je-li procesní postavení jednoznačné. Na jedné straně jde-li o občana a je v pozici občana nebo např. svědka, tedy nejde o nic podnikatelského, je rozhodování o doručování jednoduché – má-li pro tuto svoji roli zřízenu DATS FO (40), doručuje se mu do ní, nemá-li ji, doručuje se sekundárním způsobem (viz obrázek 4, rozhodovací proces 16).</w:t>
      </w:r>
    </w:p>
    <w:p w14:paraId="2F90B0DB"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Platí to i naopak, tedy za situace, kdy jde o podnikatele, je-li jeho procesní postavení jednoznačné. V tomto případě je však doručování náročnější, neboť podnikající fyzická osoba může mít více typů datových schránek. </w:t>
      </w:r>
    </w:p>
    <w:p w14:paraId="5CDD8D8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Při doručování písemností v daňových záležitostech nemusí být procesní postavení příjemce vždy jednoznačné. Není ani ambicí předkladatelů tohoto příspěvku, abychom zcela stanovili okruhy procesního postavení příjemců, dle jednotlivých daní / písemností / úkonů atd. Dovolíme si však uvést několik příkladů, které mohou ukázat na nejednoznačné procesní postavení příjemce.</w:t>
      </w:r>
    </w:p>
    <w:p w14:paraId="3A8BA1A7"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Rozdělením příjemců na poplatníky (nejednoznačné procesní postavení) a plátce (jednoznačné procesní postavení podnikající fyzické osoby) není možné. Např. plátce daně z přidané hodnoty může vystupovat i v procesním postavení občana </w:t>
      </w:r>
      <w:r w:rsidRPr="006F7F9C">
        <w:rPr>
          <w:rFonts w:ascii="Arial" w:hAnsi="Arial" w:cs="Arial"/>
          <w:sz w:val="24"/>
          <w:szCs w:val="24"/>
          <w:lang w:val="cs-CZ"/>
        </w:rPr>
        <w:lastRenderedPageBreak/>
        <w:t>z důvodu uplatňování DPH z pronájmu majetku, který nevyužívá k podnikání. Plátce daně z příjmů ze závislé činnosti (tedy zaměstnavatel) může být i fyzická osoba nepodnikající. V případě poplatníka daně silniční též není jednoznačné procesní postavení podnikající fyzické osoby, protože zákon o dani silniční se nevztahuje jen na podnikatele.</w:t>
      </w:r>
    </w:p>
    <w:p w14:paraId="19C55831"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Procesní postavení příjemce není možné určit ani dle toho, zda DS bylo či nebylo přiděleno daňové identifikační číslo.</w:t>
      </w:r>
    </w:p>
    <w:p w14:paraId="42D4FF1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Je nesporné, že podnikateli ve věcech jeho podnikání budou orgány veřejné moci doručovat dle </w:t>
      </w:r>
      <w:r w:rsidRPr="006F7F9C">
        <w:rPr>
          <w:rFonts w:ascii="Arial" w:hAnsi="Arial" w:cs="Arial"/>
          <w:b/>
          <w:bCs/>
          <w:sz w:val="24"/>
          <w:szCs w:val="24"/>
          <w:lang w:val="cs-CZ"/>
        </w:rPr>
        <w:t>§ 4</w:t>
      </w:r>
      <w:r w:rsidRPr="006F7F9C">
        <w:rPr>
          <w:rFonts w:ascii="Arial" w:hAnsi="Arial" w:cs="Arial"/>
          <w:sz w:val="24"/>
          <w:szCs w:val="24"/>
          <w:lang w:val="cs-CZ"/>
        </w:rPr>
        <w:t xml:space="preserve"> Z300 – nesporné to je pro řízení ve věci porušení živnostenských předpisů, a pokud půjde o rozvod a bude mít DATS typu FO (40), nejspíše nevznikne nejmenší problém a bude mu doručováno tam. Ale jak to je v daních? </w:t>
      </w:r>
      <w:r w:rsidRPr="006F7F9C">
        <w:rPr>
          <w:rFonts w:ascii="Arial" w:hAnsi="Arial" w:cs="Arial"/>
          <w:b/>
          <w:bCs/>
          <w:sz w:val="24"/>
          <w:szCs w:val="24"/>
          <w:lang w:val="cs-CZ"/>
        </w:rPr>
        <w:t>Umíme takto rozdělit daňovou povinnost</w:t>
      </w:r>
      <w:r w:rsidRPr="006F7F9C">
        <w:rPr>
          <w:rFonts w:ascii="Arial" w:hAnsi="Arial" w:cs="Arial"/>
          <w:sz w:val="24"/>
          <w:szCs w:val="24"/>
          <w:lang w:val="cs-CZ"/>
        </w:rPr>
        <w:t>?</w:t>
      </w:r>
    </w:p>
    <w:p w14:paraId="004A93B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Autoři mají za to, že kladná odpověď je absurdní. A v tomto smyslu je dosavadní pokyn D-7 překonaný a je nutno jej změnit. Znamenalo by to totiž, že část daně (nikoli základu daně!) tvořená příjmy dle </w:t>
      </w:r>
      <w:r w:rsidRPr="006F7F9C">
        <w:rPr>
          <w:rFonts w:ascii="Arial" w:hAnsi="Arial" w:cs="Arial"/>
          <w:b/>
          <w:bCs/>
          <w:sz w:val="24"/>
          <w:szCs w:val="24"/>
          <w:lang w:val="cs-CZ"/>
        </w:rPr>
        <w:t>§ 7</w:t>
      </w:r>
      <w:r w:rsidRPr="006F7F9C">
        <w:rPr>
          <w:rFonts w:ascii="Arial" w:hAnsi="Arial" w:cs="Arial"/>
          <w:sz w:val="24"/>
          <w:szCs w:val="24"/>
          <w:lang w:val="cs-CZ"/>
        </w:rPr>
        <w:t xml:space="preserve"> ZDP se musí doručovat podnikateli, jak o tom píše pokyn D-7, a část daně tvořená příjmy dle § </w:t>
      </w:r>
      <w:r w:rsidRPr="006F7F9C">
        <w:rPr>
          <w:rFonts w:ascii="Arial" w:hAnsi="Arial" w:cs="Arial"/>
          <w:b/>
          <w:bCs/>
          <w:sz w:val="24"/>
          <w:szCs w:val="24"/>
          <w:lang w:val="cs-CZ"/>
        </w:rPr>
        <w:t>6, § 8,</w:t>
      </w:r>
      <w:r w:rsidRPr="006F7F9C">
        <w:rPr>
          <w:rFonts w:ascii="Arial" w:hAnsi="Arial" w:cs="Arial"/>
          <w:sz w:val="24"/>
          <w:szCs w:val="24"/>
          <w:lang w:val="cs-CZ"/>
        </w:rPr>
        <w:t xml:space="preserve"> </w:t>
      </w:r>
      <w:r w:rsidRPr="006F7F9C">
        <w:rPr>
          <w:rFonts w:ascii="Arial" w:hAnsi="Arial" w:cs="Arial"/>
          <w:b/>
          <w:bCs/>
          <w:sz w:val="24"/>
          <w:szCs w:val="24"/>
          <w:lang w:val="cs-CZ"/>
        </w:rPr>
        <w:t>§ 9</w:t>
      </w:r>
      <w:r w:rsidRPr="006F7F9C">
        <w:rPr>
          <w:rFonts w:ascii="Arial" w:hAnsi="Arial" w:cs="Arial"/>
          <w:sz w:val="24"/>
          <w:szCs w:val="24"/>
          <w:lang w:val="cs-CZ"/>
        </w:rPr>
        <w:t xml:space="preserve"> a </w:t>
      </w:r>
      <w:r w:rsidRPr="006F7F9C">
        <w:rPr>
          <w:rFonts w:ascii="Arial" w:hAnsi="Arial" w:cs="Arial"/>
          <w:b/>
          <w:bCs/>
          <w:sz w:val="24"/>
          <w:szCs w:val="24"/>
          <w:lang w:val="cs-CZ"/>
        </w:rPr>
        <w:t>§</w:t>
      </w:r>
      <w:r w:rsidRPr="006F7F9C">
        <w:rPr>
          <w:rFonts w:ascii="Arial" w:hAnsi="Arial" w:cs="Arial"/>
          <w:sz w:val="24"/>
          <w:szCs w:val="24"/>
          <w:lang w:val="cs-CZ"/>
        </w:rPr>
        <w:t xml:space="preserve"> </w:t>
      </w:r>
      <w:r w:rsidRPr="006F7F9C">
        <w:rPr>
          <w:rFonts w:ascii="Arial" w:hAnsi="Arial" w:cs="Arial"/>
          <w:b/>
          <w:bCs/>
          <w:sz w:val="24"/>
          <w:szCs w:val="24"/>
          <w:lang w:val="cs-CZ"/>
        </w:rPr>
        <w:t xml:space="preserve">10 </w:t>
      </w:r>
      <w:r w:rsidRPr="006F7F9C">
        <w:rPr>
          <w:rFonts w:ascii="Arial" w:hAnsi="Arial" w:cs="Arial"/>
          <w:sz w:val="24"/>
          <w:szCs w:val="24"/>
          <w:lang w:val="cs-CZ"/>
        </w:rPr>
        <w:t>ZDP (ovšem asi i s výjimkami) se pak bude doručovat nepodnikateli. To je komplikované jak pro správce daně, tak pro příjemce rozhodnutí.</w:t>
      </w:r>
    </w:p>
    <w:p w14:paraId="481160BE"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Podobně u nemovitých věcí v obchodním majetku by se musel platební výměr na část daně z nemovitých věcí doručovat podnikateli, část pro osobní použití a v pronájmu nepodnikateli. Mělo by to jisté výhody pro poplatníky z pohledu účtování, a pro SD z pohledu kontroly, avšak se domníváme, že ADIS není schopen automatizovaně u daně z nemovitých věcí určit, do jaké DATS mají být doručovány písemnosti týkající se této daně (např. dle výše daně vztahující se k nemovitým věcem zařazeným a nezařazeným do obchodního majetku fyzické osoby) a celková pracnost pak teoretická výhody zásadně převyšuje.</w:t>
      </w:r>
    </w:p>
    <w:p w14:paraId="5DB938A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přes všechny výše uvedené skutečnost SD </w:t>
      </w:r>
      <w:r w:rsidRPr="006F7F9C">
        <w:rPr>
          <w:rFonts w:ascii="Arial" w:hAnsi="Arial" w:cs="Arial"/>
          <w:b/>
          <w:bCs/>
          <w:sz w:val="24"/>
          <w:szCs w:val="24"/>
          <w:lang w:val="cs-CZ"/>
        </w:rPr>
        <w:t xml:space="preserve">jednoznačně </w:t>
      </w:r>
      <w:proofErr w:type="gramStart"/>
      <w:r w:rsidRPr="006F7F9C">
        <w:rPr>
          <w:rFonts w:ascii="Arial" w:hAnsi="Arial" w:cs="Arial"/>
          <w:b/>
          <w:bCs/>
          <w:sz w:val="24"/>
          <w:szCs w:val="24"/>
          <w:lang w:val="cs-CZ"/>
        </w:rPr>
        <w:t>určí</w:t>
      </w:r>
      <w:proofErr w:type="gramEnd"/>
      <w:r w:rsidRPr="006F7F9C">
        <w:rPr>
          <w:rFonts w:ascii="Arial" w:hAnsi="Arial" w:cs="Arial"/>
          <w:b/>
          <w:bCs/>
          <w:sz w:val="24"/>
          <w:szCs w:val="24"/>
          <w:lang w:val="cs-CZ"/>
        </w:rPr>
        <w:t>, že příjemce je procesním postavení podnikající fyzické osoby</w:t>
      </w:r>
      <w:r w:rsidRPr="006F7F9C">
        <w:rPr>
          <w:rFonts w:ascii="Arial" w:hAnsi="Arial" w:cs="Arial"/>
          <w:sz w:val="24"/>
          <w:szCs w:val="24"/>
          <w:lang w:val="cs-CZ"/>
        </w:rPr>
        <w:t xml:space="preserve"> (viz obrázek 4, rozhodovací proces 13 – volba ANO), tak musí přistoupit k volbě správného doručování a typu datové schránky – viz obrázek 6.</w:t>
      </w:r>
    </w:p>
    <w:p w14:paraId="25BE7E6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mc:AlternateContent>
          <mc:Choice Requires="wpg">
            <w:drawing>
              <wp:anchor distT="0" distB="0" distL="114300" distR="114300" simplePos="0" relativeHeight="251664384" behindDoc="0" locked="0" layoutInCell="1" allowOverlap="1" wp14:anchorId="2CC9020E" wp14:editId="36609732">
                <wp:simplePos x="0" y="0"/>
                <wp:positionH relativeFrom="column">
                  <wp:posOffset>23739</wp:posOffset>
                </wp:positionH>
                <wp:positionV relativeFrom="paragraph">
                  <wp:posOffset>1270</wp:posOffset>
                </wp:positionV>
                <wp:extent cx="4219270" cy="2531364"/>
                <wp:effectExtent l="0" t="0" r="0" b="2540"/>
                <wp:wrapSquare wrapText="bothSides"/>
                <wp:docPr id="27" name="Skupina 27"/>
                <wp:cNvGraphicFramePr/>
                <a:graphic xmlns:a="http://schemas.openxmlformats.org/drawingml/2006/main">
                  <a:graphicData uri="http://schemas.microsoft.com/office/word/2010/wordprocessingGroup">
                    <wpg:wgp>
                      <wpg:cNvGrpSpPr/>
                      <wpg:grpSpPr>
                        <a:xfrm>
                          <a:off x="0" y="0"/>
                          <a:ext cx="4219270" cy="2531364"/>
                          <a:chOff x="0" y="0"/>
                          <a:chExt cx="4219270" cy="2531364"/>
                        </a:xfrm>
                      </wpg:grpSpPr>
                      <pic:pic xmlns:pic="http://schemas.openxmlformats.org/drawingml/2006/picture">
                        <pic:nvPicPr>
                          <pic:cNvPr id="21" name="Obrázek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315" y="0"/>
                            <a:ext cx="4211955" cy="2368550"/>
                          </a:xfrm>
                          <a:prstGeom prst="rect">
                            <a:avLst/>
                          </a:prstGeom>
                        </pic:spPr>
                      </pic:pic>
                      <wps:wsp>
                        <wps:cNvPr id="22" name="Textové pole 22"/>
                        <wps:cNvSpPr txBox="1"/>
                        <wps:spPr>
                          <a:xfrm>
                            <a:off x="0" y="2340864"/>
                            <a:ext cx="4215130" cy="190500"/>
                          </a:xfrm>
                          <a:prstGeom prst="rect">
                            <a:avLst/>
                          </a:prstGeom>
                          <a:solidFill>
                            <a:prstClr val="white"/>
                          </a:solidFill>
                          <a:ln>
                            <a:noFill/>
                          </a:ln>
                        </wps:spPr>
                        <wps:txbx>
                          <w:txbxContent>
                            <w:p w14:paraId="63DF53DB" w14:textId="4BDE830B" w:rsidR="007247C1" w:rsidRPr="009B0339" w:rsidRDefault="007247C1" w:rsidP="007247C1">
                              <w:pPr>
                                <w:pStyle w:val="Titulek"/>
                                <w:jc w:val="right"/>
                              </w:pPr>
                              <w:r>
                                <w:t xml:space="preserve">Obrázek </w:t>
                              </w:r>
                              <w:fldSimple w:instr=" SEQ Obrázek \* ARABIC ">
                                <w:r w:rsidR="004F53CF">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C9020E" id="Skupina 27" o:spid="_x0000_s1041" style="position:absolute;left:0;text-align:left;margin-left:1.85pt;margin-top:.1pt;width:332.25pt;height:199.3pt;z-index:251664384" coordsize="42192,2531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">
                <v:shape id="Obrázek 21" o:spid="_x0000_s1042" type="#_x0000_t75" style="position:absolute;left:73;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">
                  <v:imagedata r:id="rId29" o:title=""/>
                </v:shape>
                <v:shape id="Textové pole 22" o:spid="_x0000_s1043" type="#_x0000_t202" style="position:absolute;top:23408;width:4215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63DF53DB" w14:textId="4BDE830B" w:rsidR="007247C1" w:rsidRPr="009B0339" w:rsidRDefault="007247C1" w:rsidP="007247C1">
                        <w:pPr>
                          <w:pStyle w:val="Titulek"/>
                          <w:jc w:val="right"/>
                        </w:pPr>
                        <w:r>
                          <w:t xml:space="preserve">Obrázek </w:t>
                        </w:r>
                        <w:fldSimple w:instr=" SEQ Obrázek \* ARABIC ">
                          <w:r w:rsidR="004F53CF">
                            <w:rPr>
                              <w:noProof/>
                            </w:rPr>
                            <w:t>6</w:t>
                          </w:r>
                        </w:fldSimple>
                      </w:p>
                    </w:txbxContent>
                  </v:textbox>
                </v:shape>
                <w10:wrap type="square"/>
              </v:group>
            </w:pict>
          </mc:Fallback>
        </mc:AlternateContent>
      </w:r>
      <w:r w:rsidRPr="006F7F9C">
        <w:rPr>
          <w:rFonts w:ascii="Arial" w:hAnsi="Arial" w:cs="Arial"/>
          <w:sz w:val="24"/>
          <w:szCs w:val="24"/>
          <w:lang w:val="cs-CZ"/>
        </w:rPr>
        <w:t>V případě, že je zpřístupněna DATS PFO (30), nebo PFO_REQ (50), tak doručuje do té z datových schránek, která je zpřístupněna (obě najednou zpřístupněny nikdy být nemohou).</w:t>
      </w:r>
    </w:p>
    <w:p w14:paraId="18036626" w14:textId="5D9076A3"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4" w:name="_Ref128756787"/>
      <w:r w:rsidRPr="006F7F9C">
        <w:rPr>
          <w:rFonts w:ascii="Arial" w:hAnsi="Arial" w:cs="Arial"/>
          <w:sz w:val="24"/>
          <w:szCs w:val="24"/>
          <w:lang w:val="cs-CZ"/>
        </w:rPr>
        <w:t xml:space="preserve">Zásadní problém se týká zejména </w:t>
      </w:r>
      <w:r w:rsidRPr="006F7F9C">
        <w:rPr>
          <w:rFonts w:ascii="Arial" w:hAnsi="Arial" w:cs="Arial"/>
          <w:b/>
          <w:bCs/>
          <w:sz w:val="24"/>
          <w:szCs w:val="24"/>
          <w:lang w:val="cs-CZ"/>
        </w:rPr>
        <w:t>doručování okruhu specializovaných právních profesí, kteří mají DATS vytvořeny povinně v procesním postavení podnikající fyzické osoby DS</w:t>
      </w:r>
      <w:r w:rsidRPr="006F7F9C">
        <w:rPr>
          <w:rFonts w:ascii="Arial" w:hAnsi="Arial" w:cs="Arial"/>
          <w:sz w:val="24"/>
          <w:szCs w:val="24"/>
          <w:lang w:val="cs-CZ"/>
        </w:rPr>
        <w:t xml:space="preserve">, ze zákona – viz výše </w:t>
      </w:r>
      <w:r w:rsidRPr="006F7F9C">
        <w:rPr>
          <w:rFonts w:ascii="Arial" w:hAnsi="Arial" w:cs="Arial"/>
          <w:sz w:val="24"/>
          <w:szCs w:val="24"/>
          <w:lang w:val="cs-CZ"/>
        </w:rPr>
        <w:lastRenderedPageBreak/>
        <w:t xml:space="preserve">DATS typů (31) až (36) a (15) </w:t>
      </w:r>
      <w:r w:rsidRPr="006F7F9C">
        <w:rPr>
          <w:rFonts w:ascii="Arial" w:hAnsi="Arial" w:cs="Arial"/>
          <w:b/>
          <w:bCs/>
          <w:sz w:val="24"/>
          <w:szCs w:val="24"/>
          <w:lang w:val="cs-CZ"/>
        </w:rPr>
        <w:t>a nepodnikají v jiných oborech</w:t>
      </w:r>
      <w:r w:rsidRPr="006F7F9C">
        <w:rPr>
          <w:rFonts w:ascii="Arial" w:hAnsi="Arial" w:cs="Arial"/>
          <w:sz w:val="24"/>
          <w:szCs w:val="24"/>
          <w:lang w:val="cs-CZ"/>
        </w:rPr>
        <w:t xml:space="preserve">. </w:t>
      </w:r>
      <w:r w:rsidRPr="006F7F9C">
        <w:rPr>
          <w:rFonts w:ascii="Arial" w:hAnsi="Arial" w:cs="Arial"/>
          <w:b/>
          <w:bCs/>
          <w:sz w:val="24"/>
          <w:szCs w:val="24"/>
          <w:u w:val="single"/>
          <w:lang w:val="cs-CZ"/>
        </w:rPr>
        <w:t>U nich nelze zřídit DATS PFO (30), ani DATS PFO_REQ (50)</w:t>
      </w:r>
      <w:r w:rsidRPr="006F7F9C">
        <w:rPr>
          <w:rFonts w:ascii="Arial" w:hAnsi="Arial" w:cs="Arial"/>
          <w:sz w:val="24"/>
          <w:szCs w:val="24"/>
          <w:lang w:val="cs-CZ"/>
        </w:rPr>
        <w:t xml:space="preserve"> (viz výše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_Ref118282361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[11]</w:t>
      </w:r>
      <w:r w:rsidRPr="006F7F9C">
        <w:rPr>
          <w:rFonts w:ascii="Arial" w:hAnsi="Arial" w:cs="Arial"/>
          <w:sz w:val="24"/>
          <w:szCs w:val="24"/>
          <w:lang w:val="cs-CZ"/>
        </w:rPr>
        <w:fldChar w:fldCharType="end"/>
      </w:r>
      <w:r w:rsidRPr="006F7F9C">
        <w:rPr>
          <w:rFonts w:ascii="Arial" w:hAnsi="Arial" w:cs="Arial"/>
          <w:sz w:val="24"/>
          <w:szCs w:val="24"/>
          <w:lang w:val="cs-CZ"/>
        </w:rPr>
        <w:t xml:space="preserve"> a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_Ref118282386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[12]</w:t>
      </w:r>
      <w:r w:rsidRPr="006F7F9C">
        <w:rPr>
          <w:rFonts w:ascii="Arial" w:hAnsi="Arial" w:cs="Arial"/>
          <w:sz w:val="24"/>
          <w:szCs w:val="24"/>
          <w:lang w:val="cs-CZ"/>
        </w:rPr>
        <w:fldChar w:fldCharType="end"/>
      </w:r>
      <w:r w:rsidRPr="006F7F9C">
        <w:rPr>
          <w:rFonts w:ascii="Arial" w:hAnsi="Arial" w:cs="Arial"/>
          <w:sz w:val="24"/>
          <w:szCs w:val="24"/>
          <w:lang w:val="cs-CZ"/>
        </w:rPr>
        <w:t xml:space="preserve">) a současně je dle zákona nutno doručovat v daňovém řízení prostřednictvím DATS (viz výše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_Ref128729728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[19]</w:t>
      </w:r>
      <w:r w:rsidRPr="006F7F9C">
        <w:rPr>
          <w:rFonts w:ascii="Arial" w:hAnsi="Arial" w:cs="Arial"/>
          <w:sz w:val="24"/>
          <w:szCs w:val="24"/>
          <w:lang w:val="cs-CZ"/>
        </w:rPr>
        <w:fldChar w:fldCharType="end"/>
      </w:r>
      <w:r w:rsidRPr="006F7F9C">
        <w:rPr>
          <w:rFonts w:ascii="Arial" w:hAnsi="Arial" w:cs="Arial"/>
          <w:sz w:val="24"/>
          <w:szCs w:val="24"/>
          <w:lang w:val="cs-CZ"/>
        </w:rPr>
        <w:t xml:space="preserve">), ale pokyn D-7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_Ref128401003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[88]</w:t>
      </w:r>
      <w:r w:rsidRPr="006F7F9C">
        <w:rPr>
          <w:rFonts w:ascii="Arial" w:hAnsi="Arial" w:cs="Arial"/>
          <w:sz w:val="24"/>
          <w:szCs w:val="24"/>
          <w:lang w:val="cs-CZ"/>
        </w:rPr>
        <w:fldChar w:fldCharType="end"/>
      </w:r>
      <w:r w:rsidRPr="006F7F9C">
        <w:rPr>
          <w:rFonts w:ascii="Arial" w:hAnsi="Arial" w:cs="Arial"/>
          <w:sz w:val="24"/>
          <w:szCs w:val="24"/>
          <w:lang w:val="cs-CZ"/>
        </w:rPr>
        <w:t xml:space="preserve">) uvádí </w:t>
      </w:r>
      <w:r w:rsidRPr="006F7F9C">
        <w:rPr>
          <w:rFonts w:ascii="Arial" w:hAnsi="Arial" w:cs="Arial"/>
          <w:b/>
          <w:bCs/>
          <w:sz w:val="24"/>
          <w:szCs w:val="24"/>
          <w:u w:val="single"/>
          <w:lang w:val="cs-CZ"/>
        </w:rPr>
        <w:t>doručování zásilkou.</w:t>
      </w:r>
      <w:r w:rsidRPr="006F7F9C">
        <w:rPr>
          <w:rFonts w:ascii="Arial" w:hAnsi="Arial" w:cs="Arial"/>
          <w:sz w:val="24"/>
          <w:szCs w:val="24"/>
          <w:lang w:val="cs-CZ"/>
        </w:rPr>
        <w:t xml:space="preserve"> Tato pasáž pokynu D-7 tedy byla a je ve zjevném rozporu se zněním zákona.</w:t>
      </w:r>
      <w:bookmarkEnd w:id="24"/>
    </w:p>
    <w:p w14:paraId="55726C8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že má příjemce výhradně více profesních DATS [typu (31) až (36)], a nemá zpřístupněnu DATS typ PFO (30), nebo PFO_REQ (50), je zcela libovolné, do které z nich se doručuje. Jsou-li splněny všechny podmínky testu výše, nemá výběr konkrétního typu profesní DATS vliv na fikci doručení.</w:t>
      </w:r>
    </w:p>
    <w:p w14:paraId="21BAAE7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b/>
          <w:bCs/>
          <w:color w:val="000000" w:themeColor="text1"/>
          <w:sz w:val="24"/>
          <w:szCs w:val="24"/>
          <w:lang w:val="cs-CZ"/>
        </w:rPr>
      </w:pPr>
      <w:r w:rsidRPr="006F7F9C">
        <w:rPr>
          <w:rFonts w:ascii="Arial" w:hAnsi="Arial" w:cs="Arial"/>
          <w:sz w:val="24"/>
          <w:szCs w:val="24"/>
          <w:lang w:val="cs-CZ"/>
        </w:rPr>
        <w:t xml:space="preserve">Na tomto místě je nutno konstatovat, že volba libovolného typu, nemá vliv na tzv. </w:t>
      </w:r>
      <w:r w:rsidRPr="006F7F9C">
        <w:rPr>
          <w:rFonts w:ascii="Arial" w:hAnsi="Arial" w:cs="Arial"/>
          <w:b/>
          <w:bCs/>
          <w:sz w:val="24"/>
          <w:szCs w:val="24"/>
          <w:lang w:val="cs-CZ"/>
        </w:rPr>
        <w:t>fikci doručení</w:t>
      </w:r>
      <w:r w:rsidRPr="006F7F9C">
        <w:rPr>
          <w:rFonts w:ascii="Arial" w:hAnsi="Arial" w:cs="Arial"/>
          <w:sz w:val="24"/>
          <w:szCs w:val="24"/>
          <w:lang w:val="cs-CZ"/>
        </w:rPr>
        <w:t xml:space="preserve">. Výslovně to potvrzuje judikatura i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Jsou-li si totiž profesní DATS [typu (31) až (36)] rovny, není žádná z nich „rovnější“, tedy preferovaná, nedá se žádná označit za „správnou“ a jiná za „nesprávnou“ ve smyslu </w:t>
      </w:r>
      <w:r w:rsidRPr="006F7F9C">
        <w:rPr>
          <w:rFonts w:ascii="Arial" w:hAnsi="Arial" w:cs="Arial"/>
          <w:b/>
          <w:bCs/>
          <w:sz w:val="24"/>
          <w:szCs w:val="24"/>
          <w:lang w:val="cs-CZ"/>
        </w:rPr>
        <w:t xml:space="preserve">NS </w:t>
      </w:r>
      <w:r w:rsidRPr="006F7F9C">
        <w:rPr>
          <w:rFonts w:ascii="Arial" w:hAnsi="Arial" w:cs="Arial"/>
          <w:b/>
          <w:bCs/>
          <w:color w:val="000000" w:themeColor="text1"/>
          <w:sz w:val="24"/>
          <w:szCs w:val="24"/>
          <w:lang w:val="cs-CZ"/>
        </w:rPr>
        <w:t xml:space="preserve">23 </w:t>
      </w:r>
      <w:proofErr w:type="spellStart"/>
      <w:r w:rsidRPr="006F7F9C">
        <w:rPr>
          <w:rFonts w:ascii="Arial" w:hAnsi="Arial" w:cs="Arial"/>
          <w:b/>
          <w:bCs/>
          <w:color w:val="000000" w:themeColor="text1"/>
          <w:sz w:val="24"/>
          <w:szCs w:val="24"/>
          <w:lang w:val="cs-CZ"/>
        </w:rPr>
        <w:t>Cdo</w:t>
      </w:r>
      <w:proofErr w:type="spellEnd"/>
      <w:r w:rsidRPr="006F7F9C">
        <w:rPr>
          <w:rFonts w:ascii="Arial" w:hAnsi="Arial" w:cs="Arial"/>
          <w:b/>
          <w:bCs/>
          <w:color w:val="000000" w:themeColor="text1"/>
          <w:sz w:val="24"/>
          <w:szCs w:val="24"/>
          <w:lang w:val="cs-CZ"/>
        </w:rPr>
        <w:t xml:space="preserve"> 1850/2015</w:t>
      </w:r>
      <w:r w:rsidRPr="006F7F9C">
        <w:rPr>
          <w:rFonts w:ascii="Arial" w:hAnsi="Arial" w:cs="Arial"/>
          <w:color w:val="000000" w:themeColor="text1"/>
          <w:sz w:val="24"/>
          <w:szCs w:val="24"/>
          <w:lang w:val="cs-CZ"/>
        </w:rPr>
        <w:t xml:space="preserve"> nebo </w:t>
      </w:r>
      <w:r w:rsidRPr="006F7F9C">
        <w:rPr>
          <w:rFonts w:ascii="Arial" w:hAnsi="Arial" w:cs="Arial"/>
          <w:b/>
          <w:bCs/>
          <w:color w:val="000000" w:themeColor="text1"/>
          <w:sz w:val="24"/>
          <w:szCs w:val="24"/>
          <w:lang w:val="cs-CZ"/>
        </w:rPr>
        <w:t xml:space="preserve">NS 20 </w:t>
      </w:r>
      <w:proofErr w:type="spellStart"/>
      <w:r w:rsidRPr="006F7F9C">
        <w:rPr>
          <w:rFonts w:ascii="Arial" w:hAnsi="Arial" w:cs="Arial"/>
          <w:b/>
          <w:bCs/>
          <w:color w:val="000000" w:themeColor="text1"/>
          <w:sz w:val="24"/>
          <w:szCs w:val="24"/>
          <w:lang w:val="cs-CZ"/>
        </w:rPr>
        <w:t>Cdo</w:t>
      </w:r>
      <w:proofErr w:type="spellEnd"/>
      <w:r w:rsidRPr="006F7F9C">
        <w:rPr>
          <w:rFonts w:ascii="Arial" w:hAnsi="Arial" w:cs="Arial"/>
          <w:b/>
          <w:bCs/>
          <w:color w:val="000000" w:themeColor="text1"/>
          <w:sz w:val="24"/>
          <w:szCs w:val="24"/>
          <w:lang w:val="cs-CZ"/>
        </w:rPr>
        <w:t xml:space="preserve"> 3887/2017-64.</w:t>
      </w:r>
    </w:p>
    <w:p w14:paraId="11C3FE40" w14:textId="65CA02E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5" w:name="_Ref128756796"/>
      <w:r w:rsidRPr="006F7F9C">
        <w:rPr>
          <w:rFonts w:ascii="Arial" w:hAnsi="Arial" w:cs="Arial"/>
          <w:sz w:val="24"/>
          <w:szCs w:val="24"/>
          <w:lang w:val="cs-CZ"/>
        </w:rPr>
        <w:t xml:space="preserve">Naopak vliv na fikci doručení má volba nesprávného způsobu (druhu) doručování, tedy situace, kdy je namísto elektronického doručování zvoleno doručování zásilkou – opět např. </w:t>
      </w:r>
      <w:r w:rsidRPr="006F7F9C">
        <w:rPr>
          <w:rFonts w:ascii="Arial" w:hAnsi="Arial" w:cs="Arial"/>
          <w:b/>
          <w:bCs/>
          <w:sz w:val="24"/>
          <w:szCs w:val="24"/>
          <w:lang w:val="cs-CZ"/>
        </w:rPr>
        <w:t xml:space="preserve">NSS 6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351/2017 – bod 15</w:t>
      </w:r>
      <w:r w:rsidRPr="006F7F9C">
        <w:rPr>
          <w:rFonts w:ascii="Arial" w:hAnsi="Arial" w:cs="Arial"/>
          <w:sz w:val="24"/>
          <w:szCs w:val="24"/>
          <w:lang w:val="cs-CZ"/>
        </w:rPr>
        <w:t xml:space="preserve"> nebo </w:t>
      </w:r>
      <w:r w:rsidRPr="006F7F9C">
        <w:rPr>
          <w:rFonts w:ascii="Arial" w:hAnsi="Arial" w:cs="Arial"/>
          <w:b/>
          <w:bCs/>
          <w:sz w:val="24"/>
          <w:szCs w:val="24"/>
          <w:lang w:val="cs-CZ"/>
        </w:rPr>
        <w:t>NSS</w:t>
      </w:r>
      <w:r w:rsidRPr="006F7F9C">
        <w:rPr>
          <w:rFonts w:ascii="Arial" w:hAnsi="Arial" w:cs="Arial"/>
          <w:sz w:val="24"/>
          <w:szCs w:val="24"/>
          <w:lang w:val="cs-CZ"/>
        </w:rPr>
        <w:t xml:space="preserve"> </w:t>
      </w:r>
      <w:r w:rsidRPr="006F7F9C">
        <w:rPr>
          <w:rFonts w:ascii="Arial" w:hAnsi="Arial" w:cs="Arial"/>
          <w:b/>
          <w:bCs/>
          <w:sz w:val="24"/>
          <w:szCs w:val="24"/>
          <w:lang w:val="cs-CZ"/>
        </w:rPr>
        <w:t>3 As 26/2016</w:t>
      </w:r>
      <w:r w:rsidRPr="006F7F9C">
        <w:rPr>
          <w:rFonts w:ascii="Arial" w:hAnsi="Arial" w:cs="Arial"/>
          <w:sz w:val="24"/>
          <w:szCs w:val="24"/>
          <w:lang w:val="cs-CZ"/>
        </w:rPr>
        <w:t xml:space="preserve">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_Ref128815442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[77]</w:t>
      </w:r>
      <w:r w:rsidRPr="006F7F9C">
        <w:rPr>
          <w:rFonts w:ascii="Arial" w:hAnsi="Arial" w:cs="Arial"/>
          <w:sz w:val="24"/>
          <w:szCs w:val="24"/>
          <w:lang w:val="cs-CZ"/>
        </w:rPr>
        <w:fldChar w:fldCharType="end"/>
      </w:r>
      <w:r w:rsidRPr="006F7F9C">
        <w:rPr>
          <w:rFonts w:ascii="Arial" w:hAnsi="Arial" w:cs="Arial"/>
          <w:sz w:val="24"/>
          <w:szCs w:val="24"/>
          <w:lang w:val="cs-CZ"/>
        </w:rPr>
        <w:t>).</w:t>
      </w:r>
      <w:bookmarkEnd w:id="25"/>
    </w:p>
    <w:p w14:paraId="26FD89C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Pouze v případě, že příjemce v jednoznačném procesním postavení podnikající fyzické osoby má zřízenu DATS FO (40), ale nemá zřízenu DATS PFO (30), PFO_REQ (50), nebo jakoukoliv profesní DATS [typu (15), nebo (31) až (36)], lze mu doručovat dle </w:t>
      </w:r>
      <w:r w:rsidRPr="006F7F9C">
        <w:rPr>
          <w:rFonts w:ascii="Arial" w:hAnsi="Arial" w:cs="Arial"/>
          <w:b/>
          <w:bCs/>
          <w:sz w:val="24"/>
          <w:szCs w:val="24"/>
          <w:lang w:val="cs-CZ"/>
        </w:rPr>
        <w:t>§ 39 odst. 2</w:t>
      </w:r>
      <w:r w:rsidRPr="006F7F9C">
        <w:rPr>
          <w:rFonts w:ascii="Arial" w:hAnsi="Arial" w:cs="Arial"/>
          <w:sz w:val="24"/>
          <w:szCs w:val="24"/>
          <w:lang w:val="cs-CZ"/>
        </w:rPr>
        <w:t xml:space="preserve"> DŘ. Těchto případů však bude v praxi velmi málo, protože od 1. 1. 2023 mají všechny podnikající fyzické osoby zapsané v ROS zřízenu alespoň jednu DATS dle </w:t>
      </w:r>
      <w:r w:rsidRPr="006F7F9C">
        <w:rPr>
          <w:rFonts w:ascii="Arial" w:hAnsi="Arial" w:cs="Arial"/>
          <w:b/>
          <w:bCs/>
          <w:sz w:val="24"/>
          <w:szCs w:val="24"/>
          <w:lang w:val="cs-CZ"/>
        </w:rPr>
        <w:t>§ 4</w:t>
      </w:r>
      <w:r w:rsidRPr="006F7F9C">
        <w:rPr>
          <w:rFonts w:ascii="Arial" w:hAnsi="Arial" w:cs="Arial"/>
          <w:sz w:val="24"/>
          <w:szCs w:val="24"/>
          <w:lang w:val="cs-CZ"/>
        </w:rPr>
        <w:t xml:space="preserve"> Z300.</w:t>
      </w:r>
    </w:p>
    <w:p w14:paraId="679AAD4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b/>
          <w:bCs/>
          <w:sz w:val="24"/>
          <w:szCs w:val="24"/>
          <w:lang w:val="cs-CZ"/>
        </w:rPr>
        <w:t xml:space="preserve">V případě, že není možné určit procesní postavení příjemce (především v případě daně z příjmů fyzických osob), který má zřízenu alespoň jednu DATS, tak SD musí ctít § 39 odst. 1 DŘ a doručovat do datové schránky DS </w:t>
      </w:r>
      <w:r w:rsidRPr="006F7F9C">
        <w:rPr>
          <w:rFonts w:ascii="Arial" w:hAnsi="Arial" w:cs="Arial"/>
          <w:sz w:val="24"/>
          <w:szCs w:val="24"/>
          <w:lang w:val="cs-CZ"/>
        </w:rPr>
        <w:t>(viz. obrázek 4, rozhodovací proces 12 – volba NE).</w:t>
      </w:r>
    </w:p>
    <w:p w14:paraId="33F6091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Následně přichází na řadu další rozhodovací proces – </w:t>
      </w:r>
      <w:r w:rsidRPr="006F7F9C">
        <w:rPr>
          <w:rFonts w:ascii="Arial" w:hAnsi="Arial" w:cs="Arial"/>
          <w:b/>
          <w:bCs/>
          <w:sz w:val="24"/>
          <w:szCs w:val="24"/>
          <w:lang w:val="cs-CZ"/>
        </w:rPr>
        <w:t xml:space="preserve">volba typu DATS.  </w:t>
      </w:r>
      <w:r w:rsidRPr="006F7F9C">
        <w:rPr>
          <w:rFonts w:ascii="Arial" w:hAnsi="Arial" w:cs="Arial"/>
          <w:sz w:val="24"/>
          <w:szCs w:val="24"/>
          <w:lang w:val="cs-CZ"/>
        </w:rPr>
        <w:t xml:space="preserve">Zde mají autoři za to, že opět je SD povinen nejprve respektovat druh DATS podle zákona, a v jeho rámci vybrat i správný typ DATS. Ačkoli jde o požadavek, který ze zákona (zejm. přímo z daňového řádu) nijak neplyne, je akcentován judikaturou (např.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body 64 a 65) a je i v souladu se zdravým rozumem. Volba správné DATS – viz obrázek 7.</w:t>
      </w:r>
    </w:p>
    <w:p w14:paraId="00C73C61"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noProof/>
          <w:sz w:val="24"/>
          <w:szCs w:val="24"/>
          <w:lang w:val="cs-CZ" w:eastAsia="cs-CZ"/>
        </w:rPr>
        <w:lastRenderedPageBreak/>
        <mc:AlternateContent>
          <mc:Choice Requires="wpg">
            <w:drawing>
              <wp:anchor distT="0" distB="0" distL="114300" distR="114300" simplePos="0" relativeHeight="251665408" behindDoc="0" locked="0" layoutInCell="1" allowOverlap="1" wp14:anchorId="32953746" wp14:editId="217657AA">
                <wp:simplePos x="0" y="0"/>
                <wp:positionH relativeFrom="column">
                  <wp:posOffset>-25498</wp:posOffset>
                </wp:positionH>
                <wp:positionV relativeFrom="paragraph">
                  <wp:posOffset>126609</wp:posOffset>
                </wp:positionV>
                <wp:extent cx="4219270" cy="2567940"/>
                <wp:effectExtent l="0" t="0" r="0" b="3810"/>
                <wp:wrapSquare wrapText="bothSides"/>
                <wp:docPr id="28" name="Skupina 28"/>
                <wp:cNvGraphicFramePr/>
                <a:graphic xmlns:a="http://schemas.openxmlformats.org/drawingml/2006/main">
                  <a:graphicData uri="http://schemas.microsoft.com/office/word/2010/wordprocessingGroup">
                    <wpg:wgp>
                      <wpg:cNvGrpSpPr/>
                      <wpg:grpSpPr>
                        <a:xfrm>
                          <a:off x="0" y="0"/>
                          <a:ext cx="4219270" cy="2567940"/>
                          <a:chOff x="0" y="0"/>
                          <a:chExt cx="4219270" cy="2567940"/>
                        </a:xfrm>
                      </wpg:grpSpPr>
                      <pic:pic xmlns:pic="http://schemas.openxmlformats.org/drawingml/2006/picture">
                        <pic:nvPicPr>
                          <pic:cNvPr id="25" name="Obrázek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7315" y="0"/>
                            <a:ext cx="4211955" cy="2368550"/>
                          </a:xfrm>
                          <a:prstGeom prst="rect">
                            <a:avLst/>
                          </a:prstGeom>
                        </pic:spPr>
                      </pic:pic>
                      <wps:wsp>
                        <wps:cNvPr id="26" name="Textové pole 26"/>
                        <wps:cNvSpPr txBox="1"/>
                        <wps:spPr>
                          <a:xfrm>
                            <a:off x="0" y="2377440"/>
                            <a:ext cx="4215130" cy="190500"/>
                          </a:xfrm>
                          <a:prstGeom prst="rect">
                            <a:avLst/>
                          </a:prstGeom>
                          <a:solidFill>
                            <a:prstClr val="white"/>
                          </a:solidFill>
                          <a:ln>
                            <a:noFill/>
                          </a:ln>
                        </wps:spPr>
                        <wps:txbx>
                          <w:txbxContent>
                            <w:p w14:paraId="09A0F2D8" w14:textId="6A9D54E9" w:rsidR="007247C1" w:rsidRPr="009B0339" w:rsidRDefault="007247C1" w:rsidP="007247C1">
                              <w:pPr>
                                <w:pStyle w:val="Titulek"/>
                                <w:jc w:val="right"/>
                              </w:pPr>
                              <w:r>
                                <w:t xml:space="preserve">Obrázek </w:t>
                              </w:r>
                              <w:fldSimple w:instr=" SEQ Obrázek \* ARABIC ">
                                <w:r w:rsidR="004F53CF">
                                  <w:rPr>
                                    <w:noProof/>
                                  </w:rPr>
                                  <w:t>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953746" id="Skupina 28" o:spid="_x0000_s1044" style="position:absolute;left:0;text-align:left;margin-left:-2pt;margin-top:9.95pt;width:332.25pt;height:202.2pt;z-index:251665408" coordsize="42192,256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">
                <v:shape id="Obrázek 25" o:spid="_x0000_s1045" type="#_x0000_t75" style="position:absolute;left:73;width:42119;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">
                  <v:imagedata r:id="rId31" o:title=""/>
                </v:shape>
                <v:shape id="Textové pole 26" o:spid="_x0000_s1046" type="#_x0000_t202" style="position:absolute;top:23774;width:4215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09A0F2D8" w14:textId="6A9D54E9" w:rsidR="007247C1" w:rsidRPr="009B0339" w:rsidRDefault="007247C1" w:rsidP="007247C1">
                        <w:pPr>
                          <w:pStyle w:val="Titulek"/>
                          <w:jc w:val="right"/>
                        </w:pPr>
                        <w:r>
                          <w:t xml:space="preserve">Obrázek </w:t>
                        </w:r>
                        <w:fldSimple w:instr=" SEQ Obrázek \* ARABIC ">
                          <w:r w:rsidR="004F53CF">
                            <w:rPr>
                              <w:noProof/>
                            </w:rPr>
                            <w:t>7</w:t>
                          </w:r>
                        </w:fldSimple>
                      </w:p>
                    </w:txbxContent>
                  </v:textbox>
                </v:shape>
                <w10:wrap type="square"/>
              </v:group>
            </w:pict>
          </mc:Fallback>
        </mc:AlternateContent>
      </w:r>
      <w:r w:rsidRPr="006F7F9C">
        <w:rPr>
          <w:rFonts w:ascii="Arial" w:hAnsi="Arial" w:cs="Arial"/>
          <w:sz w:val="24"/>
          <w:szCs w:val="24"/>
          <w:lang w:val="cs-CZ"/>
        </w:rPr>
        <w:t xml:space="preserve">Předně je každý člověk, občan, jen jedna fyzická osoba – je nedělitelný – srov. </w:t>
      </w:r>
      <w:r w:rsidRPr="006F7F9C">
        <w:rPr>
          <w:rFonts w:ascii="Arial" w:hAnsi="Arial" w:cs="Arial"/>
          <w:b/>
          <w:bCs/>
          <w:sz w:val="24"/>
          <w:szCs w:val="24"/>
          <w:lang w:val="cs-CZ"/>
        </w:rPr>
        <w:t>§ 20</w:t>
      </w:r>
      <w:r w:rsidRPr="006F7F9C">
        <w:rPr>
          <w:rFonts w:ascii="Arial" w:hAnsi="Arial" w:cs="Arial"/>
          <w:sz w:val="24"/>
          <w:szCs w:val="24"/>
          <w:lang w:val="cs-CZ"/>
        </w:rPr>
        <w:t xml:space="preserve"> DŘ. Obecně tedy podmínku </w:t>
      </w:r>
      <w:r w:rsidRPr="006F7F9C">
        <w:rPr>
          <w:rFonts w:ascii="Arial" w:hAnsi="Arial" w:cs="Arial"/>
          <w:b/>
          <w:bCs/>
          <w:sz w:val="24"/>
          <w:szCs w:val="24"/>
          <w:lang w:val="cs-CZ"/>
        </w:rPr>
        <w:t>§ 42</w:t>
      </w:r>
      <w:r w:rsidRPr="006F7F9C">
        <w:rPr>
          <w:rFonts w:ascii="Arial" w:hAnsi="Arial" w:cs="Arial"/>
          <w:sz w:val="24"/>
          <w:szCs w:val="24"/>
          <w:lang w:val="cs-CZ"/>
        </w:rPr>
        <w:t xml:space="preserve"> DŘ splňuje každá DATS dle </w:t>
      </w:r>
      <w:r w:rsidRPr="006F7F9C">
        <w:rPr>
          <w:rFonts w:ascii="Arial" w:hAnsi="Arial" w:cs="Arial"/>
          <w:b/>
          <w:bCs/>
          <w:sz w:val="24"/>
          <w:szCs w:val="24"/>
          <w:lang w:val="cs-CZ"/>
        </w:rPr>
        <w:t>§ 3</w:t>
      </w:r>
      <w:r w:rsidRPr="006F7F9C">
        <w:rPr>
          <w:rFonts w:ascii="Arial" w:hAnsi="Arial" w:cs="Arial"/>
          <w:sz w:val="24"/>
          <w:szCs w:val="24"/>
          <w:lang w:val="cs-CZ"/>
        </w:rPr>
        <w:t xml:space="preserve"> a </w:t>
      </w:r>
      <w:r w:rsidRPr="006F7F9C">
        <w:rPr>
          <w:rFonts w:ascii="Arial" w:hAnsi="Arial" w:cs="Arial"/>
          <w:b/>
          <w:bCs/>
          <w:sz w:val="24"/>
          <w:szCs w:val="24"/>
          <w:lang w:val="cs-CZ"/>
        </w:rPr>
        <w:t>§ 4</w:t>
      </w:r>
      <w:r w:rsidRPr="006F7F9C">
        <w:rPr>
          <w:rFonts w:ascii="Arial" w:hAnsi="Arial" w:cs="Arial"/>
          <w:sz w:val="24"/>
          <w:szCs w:val="24"/>
          <w:lang w:val="cs-CZ"/>
        </w:rPr>
        <w:t xml:space="preserve"> Z300, tedy jakýkoli typ (40), (30) až (36), (50) a (15). Nesporně existují rozumné důvody, pro které zákonodárce od sebe odlišil právě uvedené druhy dle </w:t>
      </w:r>
      <w:r w:rsidRPr="006F7F9C">
        <w:rPr>
          <w:rFonts w:ascii="Arial" w:hAnsi="Arial" w:cs="Arial"/>
          <w:b/>
          <w:bCs/>
          <w:sz w:val="24"/>
          <w:szCs w:val="24"/>
          <w:lang w:val="cs-CZ"/>
        </w:rPr>
        <w:t>§ 3</w:t>
      </w:r>
      <w:r w:rsidRPr="006F7F9C">
        <w:rPr>
          <w:rFonts w:ascii="Arial" w:hAnsi="Arial" w:cs="Arial"/>
          <w:sz w:val="24"/>
          <w:szCs w:val="24"/>
          <w:lang w:val="cs-CZ"/>
        </w:rPr>
        <w:t xml:space="preserve"> a </w:t>
      </w:r>
      <w:r w:rsidRPr="006F7F9C">
        <w:rPr>
          <w:rFonts w:ascii="Arial" w:hAnsi="Arial" w:cs="Arial"/>
          <w:b/>
          <w:bCs/>
          <w:sz w:val="24"/>
          <w:szCs w:val="24"/>
          <w:lang w:val="cs-CZ"/>
        </w:rPr>
        <w:t>§ 4</w:t>
      </w:r>
      <w:r w:rsidRPr="006F7F9C">
        <w:rPr>
          <w:rFonts w:ascii="Arial" w:hAnsi="Arial" w:cs="Arial"/>
          <w:sz w:val="24"/>
          <w:szCs w:val="24"/>
          <w:lang w:val="cs-CZ"/>
        </w:rPr>
        <w:t xml:space="preserve"> Z300. V hierarchii rozhodování je nutno zkoumat, zdali DATS typu (40), (30) a (50) jsou skutečně zpřístupněny.</w:t>
      </w:r>
    </w:p>
    <w:p w14:paraId="76640F3B"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Pokud není možné určit procesní postavení příjemce, tak se </w:t>
      </w:r>
      <w:r w:rsidRPr="006F7F9C">
        <w:rPr>
          <w:rFonts w:ascii="Arial" w:hAnsi="Arial" w:cs="Arial"/>
          <w:b/>
          <w:bCs/>
          <w:sz w:val="24"/>
          <w:szCs w:val="24"/>
          <w:lang w:val="cs-CZ"/>
        </w:rPr>
        <w:t>doručuje do DATS fyzické osoby FO (40)</w:t>
      </w:r>
      <w:r w:rsidRPr="006F7F9C">
        <w:rPr>
          <w:rFonts w:ascii="Arial" w:hAnsi="Arial" w:cs="Arial"/>
          <w:sz w:val="24"/>
          <w:szCs w:val="24"/>
          <w:lang w:val="cs-CZ"/>
        </w:rPr>
        <w:t>. Jedná se o obecnou datovou schránku fyzické osoby a měla by být prioritní při nejasném procesním postavení DS. Navíc je třeba zmínit, že např. listinná písemnost v oblasti daně z příjmů fyzických osob podnikateli, který má rozdílné místo bydliště a sídlo, se doručuje do místa bydliště (nikoliv do sídla).</w:t>
      </w:r>
    </w:p>
    <w:p w14:paraId="77A93AE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Daňová povinnost je vztah mezi občanem a státem. </w:t>
      </w:r>
      <w:r w:rsidRPr="006F7F9C">
        <w:rPr>
          <w:rFonts w:ascii="Arial" w:hAnsi="Arial" w:cs="Arial"/>
          <w:b/>
          <w:bCs/>
          <w:sz w:val="24"/>
          <w:szCs w:val="24"/>
          <w:lang w:val="cs-CZ"/>
        </w:rPr>
        <w:t>Veřejnoprávní povinnost osobní povahy</w:t>
      </w:r>
      <w:r w:rsidRPr="006F7F9C">
        <w:rPr>
          <w:rFonts w:ascii="Arial" w:hAnsi="Arial" w:cs="Arial"/>
          <w:sz w:val="24"/>
          <w:szCs w:val="24"/>
          <w:lang w:val="cs-CZ"/>
        </w:rPr>
        <w:t xml:space="preserve">, nepřenositelná na jiného. Ačkoli není v DŘ výslovně definována, z praktického pohledu je zbytečné ji dělit na menší části, než jakou je konkrétní daň za konkrétní zdaňovací období u jednoho DS.  Typicky u daně z příjmů fyzických osob. Kdyby daňová povinnost občana byla ze 100 % tvořena výhradně příjmy dle </w:t>
      </w:r>
      <w:r w:rsidRPr="006F7F9C">
        <w:rPr>
          <w:rFonts w:ascii="Arial" w:hAnsi="Arial" w:cs="Arial"/>
          <w:b/>
          <w:bCs/>
          <w:sz w:val="24"/>
          <w:szCs w:val="24"/>
          <w:lang w:val="cs-CZ"/>
        </w:rPr>
        <w:t>§ 7</w:t>
      </w:r>
      <w:r w:rsidRPr="006F7F9C">
        <w:rPr>
          <w:rFonts w:ascii="Arial" w:hAnsi="Arial" w:cs="Arial"/>
          <w:sz w:val="24"/>
          <w:szCs w:val="24"/>
          <w:lang w:val="cs-CZ"/>
        </w:rPr>
        <w:t xml:space="preserve">, přec jde </w:t>
      </w:r>
      <w:r w:rsidRPr="006F7F9C">
        <w:rPr>
          <w:rFonts w:ascii="Arial" w:hAnsi="Arial" w:cs="Arial"/>
          <w:b/>
          <w:bCs/>
          <w:sz w:val="24"/>
          <w:szCs w:val="24"/>
          <w:lang w:val="cs-CZ"/>
        </w:rPr>
        <w:t>o povinnost osobní povahy</w:t>
      </w:r>
      <w:r w:rsidRPr="006F7F9C">
        <w:rPr>
          <w:rFonts w:ascii="Arial" w:hAnsi="Arial" w:cs="Arial"/>
          <w:sz w:val="24"/>
          <w:szCs w:val="24"/>
          <w:lang w:val="cs-CZ"/>
        </w:rPr>
        <w:t xml:space="preserve">. Jediná DATS, která podle nás především přichází do úvahy v tomto procesním postavení je DATS podle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3</w:t>
      </w:r>
      <w:r w:rsidRPr="006F7F9C">
        <w:rPr>
          <w:rFonts w:ascii="Arial" w:hAnsi="Arial" w:cs="Arial"/>
          <w:sz w:val="24"/>
          <w:szCs w:val="24"/>
          <w:lang w:val="cs-CZ"/>
        </w:rPr>
        <w:t xml:space="preserve"> Z300, tedy typ FO (40). Podrobněji pak u rozboru pokynu D-7. Proto i za současného znění zákonů je povinností SD doručovat přednostně do DATS typ FO (40), má-li ji příjemce zpřístupněnu. </w:t>
      </w:r>
    </w:p>
    <w:p w14:paraId="324587A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Nemá-li ji zpřístupněnu (byť ji třeba i má zřízenu) dává tím státu (včetně SD) jasně najevo, že ji z nějakého osobního důvodu momentálně (dočasně nebo trvale) používat nechce – je to koneckonců „privilegium“ dobrovolných DATS (na rozdíl těch ze zákona), tedy majitel této „nepovinné“ DATS má zákonnou možnost odmítat doručování do DATS. To je i důvod, proč je elektronické doručování v DŘ v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xml:space="preserve">§ 42 </w:t>
      </w:r>
      <w:r w:rsidRPr="006F7F9C">
        <w:rPr>
          <w:rFonts w:ascii="Arial" w:hAnsi="Arial" w:cs="Arial"/>
          <w:sz w:val="24"/>
          <w:szCs w:val="24"/>
          <w:lang w:val="cs-CZ"/>
        </w:rPr>
        <w:t xml:space="preserve">DŘ vázáno na zpřístupnění podle Z300. </w:t>
      </w:r>
    </w:p>
    <w:p w14:paraId="30722CD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Není-li DATS FO (40) zpřístupněna, doručuje se do DATS typu PFO (30) nebo PFO_REQ (50), protože se jedná o další typ „osobní“ (neprofesní) datové schránky. V případě nejasného postavení příjemce datové zprávy je i tato možnost správná. </w:t>
      </w:r>
    </w:p>
    <w:p w14:paraId="272F3B21"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však příjemce nemá zřízenu nebo zpřístupněnu ani jednu „osobní“ DATS [jak (40), tak i podnikatelské (30) a (50)], dává tím státu najevo, že mu doručování písemností do profesních DATS nevadí.</w:t>
      </w:r>
    </w:p>
    <w:p w14:paraId="59FC209A" w14:textId="2A24CAA9"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26" w:name="_Ref128394349"/>
      <w:r w:rsidRPr="006F7F9C">
        <w:rPr>
          <w:rFonts w:ascii="Arial" w:hAnsi="Arial" w:cs="Arial"/>
          <w:sz w:val="24"/>
          <w:szCs w:val="24"/>
          <w:lang w:val="cs-CZ"/>
        </w:rPr>
        <w:lastRenderedPageBreak/>
        <w:t xml:space="preserve">Pro doručování do profesních datových schránek platí to, co jsme uvedli výše v bodech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_Ref128756787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[50]</w:t>
      </w:r>
      <w:r w:rsidRPr="006F7F9C">
        <w:rPr>
          <w:rFonts w:ascii="Arial" w:hAnsi="Arial" w:cs="Arial"/>
          <w:sz w:val="24"/>
          <w:szCs w:val="24"/>
          <w:lang w:val="cs-CZ"/>
        </w:rPr>
        <w:fldChar w:fldCharType="end"/>
      </w:r>
      <w:r w:rsidRPr="006F7F9C">
        <w:rPr>
          <w:rFonts w:ascii="Arial" w:hAnsi="Arial" w:cs="Arial"/>
          <w:sz w:val="24"/>
          <w:szCs w:val="24"/>
          <w:lang w:val="cs-CZ"/>
        </w:rPr>
        <w:t xml:space="preserve"> až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_Ref128756796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[53]</w:t>
      </w:r>
      <w:r w:rsidRPr="006F7F9C">
        <w:rPr>
          <w:rFonts w:ascii="Arial" w:hAnsi="Arial" w:cs="Arial"/>
          <w:sz w:val="24"/>
          <w:szCs w:val="24"/>
          <w:lang w:val="cs-CZ"/>
        </w:rPr>
        <w:fldChar w:fldCharType="end"/>
      </w:r>
      <w:r w:rsidRPr="006F7F9C">
        <w:rPr>
          <w:rFonts w:ascii="Arial" w:hAnsi="Arial" w:cs="Arial"/>
          <w:sz w:val="24"/>
          <w:szCs w:val="24"/>
          <w:lang w:val="cs-CZ"/>
        </w:rPr>
        <w:t xml:space="preserve"> s tím rozdílem, že v případě nejasného procesního postavení příjemce je možné do těchto datových schránek doručovat i písemnosti vztahující se k jeho osobní daňové povinnosti, ale až jako poslední možnost, nejsou-li zpřístupněny jiné „osobní“ DATS.</w:t>
      </w:r>
    </w:p>
    <w:bookmarkEnd w:id="26"/>
    <w:p w14:paraId="387B95F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Dá se tedy dovodit i velmi zjednodušené pravidlo – má-li příjemce povinnou profesní DATS (nejde znepřístupnit), doručuje se mu do ní, leda by měl zpřístupněnu nějakou osobní DATS, pak se preferuje tato.</w:t>
      </w:r>
    </w:p>
    <w:p w14:paraId="78347B97"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Judikatura k doručování</w:t>
      </w:r>
    </w:p>
    <w:p w14:paraId="10765AC7" w14:textId="1AD52C3B"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7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46/</w:t>
      </w:r>
      <w:proofErr w:type="gramStart"/>
      <w:r w:rsidRPr="006F7F9C">
        <w:rPr>
          <w:rFonts w:ascii="Arial" w:hAnsi="Arial" w:cs="Arial"/>
          <w:b/>
          <w:bCs/>
          <w:sz w:val="24"/>
          <w:szCs w:val="24"/>
          <w:lang w:val="cs-CZ"/>
        </w:rPr>
        <w:t>2010</w:t>
      </w:r>
      <w:r w:rsidRPr="006F7F9C">
        <w:rPr>
          <w:rFonts w:ascii="Arial" w:hAnsi="Arial" w:cs="Arial"/>
          <w:sz w:val="24"/>
          <w:szCs w:val="24"/>
          <w:lang w:val="cs-CZ"/>
        </w:rPr>
        <w:t xml:space="preserve"> – 51</w:t>
      </w:r>
      <w:proofErr w:type="gramEnd"/>
      <w:r w:rsidRPr="006F7F9C">
        <w:rPr>
          <w:rFonts w:ascii="Arial" w:hAnsi="Arial" w:cs="Arial"/>
          <w:sz w:val="24"/>
          <w:szCs w:val="24"/>
          <w:lang w:val="cs-CZ"/>
        </w:rPr>
        <w:t xml:space="preserve">: Je to asi první rozsudek, který formuloval myšlenku, že se mají písemnosti doručovat do té DATS, která odpovídá vykonávané profesi. Zde šlo o advokáta a současně insolvenčního správce. Zároveň šlo o situaci, kdy zde byla zpřístupněna DATS insolvenčního správce, ale </w:t>
      </w:r>
      <w:r w:rsidRPr="006F7F9C">
        <w:rPr>
          <w:rFonts w:ascii="Arial" w:hAnsi="Arial" w:cs="Arial"/>
          <w:b/>
          <w:bCs/>
          <w:sz w:val="24"/>
          <w:szCs w:val="24"/>
          <w:lang w:val="cs-CZ"/>
        </w:rPr>
        <w:t>nebyla DATS advokáta, ani žádná jiná</w:t>
      </w:r>
      <w:r w:rsidRPr="006F7F9C">
        <w:rPr>
          <w:rFonts w:ascii="Arial" w:hAnsi="Arial" w:cs="Arial"/>
          <w:sz w:val="24"/>
          <w:szCs w:val="24"/>
          <w:lang w:val="cs-CZ"/>
        </w:rPr>
        <w:t xml:space="preserve">, a současně fyzická osoba byla v postavení zástupce stěžovatele – </w:t>
      </w:r>
      <w:r w:rsidRPr="006F7F9C">
        <w:rPr>
          <w:rFonts w:ascii="Arial" w:hAnsi="Arial" w:cs="Arial"/>
          <w:b/>
          <w:bCs/>
          <w:sz w:val="24"/>
          <w:szCs w:val="24"/>
          <w:lang w:val="cs-CZ"/>
        </w:rPr>
        <w:t>tedy v postavení advokáta</w:t>
      </w:r>
      <w:r w:rsidRPr="006F7F9C">
        <w:rPr>
          <w:rFonts w:ascii="Arial" w:hAnsi="Arial" w:cs="Arial"/>
          <w:sz w:val="24"/>
          <w:szCs w:val="24"/>
          <w:lang w:val="cs-CZ"/>
        </w:rPr>
        <w:t xml:space="preserve"> (to je podstatné). Z tohoto rozsudku lze dovodit výše uvedené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_Ref118286844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[35]</w:t>
      </w:r>
      <w:r w:rsidRPr="006F7F9C">
        <w:rPr>
          <w:rFonts w:ascii="Arial" w:hAnsi="Arial" w:cs="Arial"/>
          <w:sz w:val="24"/>
          <w:szCs w:val="24"/>
          <w:lang w:val="cs-CZ"/>
        </w:rPr>
        <w:fldChar w:fldCharType="end"/>
      </w:r>
      <w:r w:rsidRPr="006F7F9C">
        <w:rPr>
          <w:rFonts w:ascii="Arial" w:hAnsi="Arial" w:cs="Arial"/>
          <w:sz w:val="24"/>
          <w:szCs w:val="24"/>
          <w:lang w:val="cs-CZ"/>
        </w:rPr>
        <w:t>), tedy že písemnosti se doručují do DATS podle procesního postavení příjemce.</w:t>
      </w:r>
    </w:p>
    <w:p w14:paraId="27852EC7" w14:textId="6B99A778"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Druhou zcela </w:t>
      </w:r>
      <w:r w:rsidRPr="006F7F9C">
        <w:rPr>
          <w:rFonts w:ascii="Arial" w:hAnsi="Arial" w:cs="Arial"/>
          <w:b/>
          <w:bCs/>
          <w:sz w:val="24"/>
          <w:szCs w:val="24"/>
          <w:lang w:val="cs-CZ"/>
        </w:rPr>
        <w:t>podstatnou okolností</w:t>
      </w:r>
      <w:r w:rsidRPr="006F7F9C">
        <w:rPr>
          <w:rFonts w:ascii="Arial" w:hAnsi="Arial" w:cs="Arial"/>
          <w:sz w:val="24"/>
          <w:szCs w:val="24"/>
          <w:lang w:val="cs-CZ"/>
        </w:rPr>
        <w:t xml:space="preserve"> je fakt, že bylo doručováno podle </w:t>
      </w:r>
      <w:r w:rsidRPr="006F7F9C">
        <w:rPr>
          <w:rFonts w:ascii="Arial" w:hAnsi="Arial" w:cs="Arial"/>
          <w:b/>
          <w:bCs/>
          <w:sz w:val="24"/>
          <w:szCs w:val="24"/>
          <w:lang w:val="cs-CZ"/>
        </w:rPr>
        <w:t>ZSDP</w:t>
      </w:r>
      <w:r w:rsidRPr="006F7F9C">
        <w:rPr>
          <w:rFonts w:ascii="Arial" w:hAnsi="Arial" w:cs="Arial"/>
          <w:sz w:val="24"/>
          <w:szCs w:val="24"/>
          <w:lang w:val="cs-CZ"/>
        </w:rPr>
        <w:t>, tedy podle úplně jiné právní úpravy</w:t>
      </w:r>
      <w:r w:rsidRPr="006F7F9C">
        <w:rPr>
          <w:rStyle w:val="Znakapoznpodarou"/>
          <w:rFonts w:ascii="Arial" w:hAnsi="Arial" w:cs="Arial"/>
          <w:sz w:val="24"/>
          <w:szCs w:val="24"/>
          <w:lang w:val="cs-CZ"/>
        </w:rPr>
        <w:footnoteReference w:id="2"/>
      </w:r>
      <w:r w:rsidRPr="006F7F9C">
        <w:rPr>
          <w:rFonts w:ascii="Arial" w:hAnsi="Arial" w:cs="Arial"/>
          <w:sz w:val="24"/>
          <w:szCs w:val="24"/>
          <w:lang w:val="cs-CZ"/>
        </w:rPr>
        <w:t xml:space="preserve"> -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_Ref126664343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[85]</w:t>
      </w:r>
      <w:r w:rsidRPr="006F7F9C">
        <w:rPr>
          <w:rFonts w:ascii="Arial" w:hAnsi="Arial" w:cs="Arial"/>
          <w:sz w:val="24"/>
          <w:szCs w:val="24"/>
          <w:lang w:val="cs-CZ"/>
        </w:rPr>
        <w:fldChar w:fldCharType="end"/>
      </w:r>
      <w:r w:rsidRPr="006F7F9C">
        <w:rPr>
          <w:rFonts w:ascii="Arial" w:hAnsi="Arial" w:cs="Arial"/>
          <w:sz w:val="24"/>
          <w:szCs w:val="24"/>
          <w:lang w:val="cs-CZ"/>
        </w:rPr>
        <w:t>.</w:t>
      </w:r>
    </w:p>
    <w:p w14:paraId="3B6061C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Chybou je tedy mechanické přebírání tohoto rozsudku a právní věty tam uvedené, aniž by bylo aplikováno na novou právní úpravu.</w:t>
      </w:r>
    </w:p>
    <w:p w14:paraId="7B9324AB"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7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5/2013</w:t>
      </w:r>
      <w:r w:rsidRPr="006F7F9C">
        <w:rPr>
          <w:rFonts w:ascii="Arial" w:hAnsi="Arial" w:cs="Arial"/>
          <w:sz w:val="24"/>
          <w:szCs w:val="24"/>
          <w:lang w:val="cs-CZ"/>
        </w:rPr>
        <w:t>:</w:t>
      </w:r>
      <w:r w:rsidRPr="006F7F9C">
        <w:rPr>
          <w:rFonts w:ascii="Arial" w:hAnsi="Arial" w:cs="Arial"/>
          <w:b/>
          <w:bCs/>
          <w:sz w:val="24"/>
          <w:szCs w:val="24"/>
          <w:lang w:val="cs-CZ"/>
        </w:rPr>
        <w:tab/>
      </w:r>
      <w:r w:rsidRPr="006F7F9C">
        <w:rPr>
          <w:rFonts w:ascii="Arial" w:hAnsi="Arial" w:cs="Arial"/>
          <w:sz w:val="24"/>
          <w:szCs w:val="24"/>
          <w:lang w:val="cs-CZ"/>
        </w:rPr>
        <w:t>I zde platí, že jde o období platnosti ZSDP (13. 12. 2010) a tedy především o jinou právní úpravu.</w:t>
      </w:r>
    </w:p>
    <w:p w14:paraId="56F2A21D"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Zde k rozhodnému datu měl poradce toliko osobní DATS a dobrovolné zřízení DATS daňového poradce neoznámil SD (tento projev vůle byl učiněn až 4. 10. 2010). Beze zbytku lze se soudem souhlasit v tom, že do „soukromé“ DATS (o které SD věděl) mohou být doručovány maximálně písemnosti týkající se jeho vlastních daňových povinností, nikoli „služební“ pošta. A též s tím, že se zásilky mají v zásadě dodávat do adekvátních DATS.</w:t>
      </w:r>
    </w:p>
    <w:p w14:paraId="35422540"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3 </w:t>
      </w:r>
      <w:proofErr w:type="spellStart"/>
      <w:r w:rsidRPr="006F7F9C">
        <w:rPr>
          <w:rFonts w:ascii="Arial" w:hAnsi="Arial" w:cs="Arial"/>
          <w:b/>
          <w:bCs/>
          <w:sz w:val="24"/>
          <w:szCs w:val="24"/>
          <w:lang w:val="cs-CZ"/>
        </w:rPr>
        <w:t>Ads</w:t>
      </w:r>
      <w:proofErr w:type="spellEnd"/>
      <w:r w:rsidRPr="006F7F9C">
        <w:rPr>
          <w:rFonts w:ascii="Arial" w:hAnsi="Arial" w:cs="Arial"/>
          <w:b/>
          <w:bCs/>
          <w:sz w:val="24"/>
          <w:szCs w:val="24"/>
          <w:lang w:val="cs-CZ"/>
        </w:rPr>
        <w:t xml:space="preserve"> 100/2013</w:t>
      </w:r>
      <w:r w:rsidRPr="006F7F9C">
        <w:rPr>
          <w:rFonts w:ascii="Arial" w:hAnsi="Arial" w:cs="Arial"/>
          <w:sz w:val="24"/>
          <w:szCs w:val="24"/>
          <w:lang w:val="cs-CZ"/>
        </w:rPr>
        <w:t>: Kromě toho, že je zde použita právní úprava jiného procesního předpisu (správního řádu), jsou zde řešeny i jiné otázky doručování (např. kdo se skutečně přihlásil do DATS). Podle nás není k výkladu § 39 DŘ použitelný.</w:t>
      </w:r>
    </w:p>
    <w:p w14:paraId="459BE59C"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8 As 109/2015</w:t>
      </w:r>
      <w:r w:rsidRPr="006F7F9C">
        <w:rPr>
          <w:rFonts w:ascii="Arial" w:hAnsi="Arial" w:cs="Arial"/>
          <w:sz w:val="24"/>
          <w:szCs w:val="24"/>
          <w:lang w:val="cs-CZ"/>
        </w:rPr>
        <w:t xml:space="preserve">: Zcela jako v předešlém případě, jde zde o pokutu za rychlou jízdu, a tedy jiný procesní předpis. </w:t>
      </w:r>
    </w:p>
    <w:p w14:paraId="08C477F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 20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3887/2017</w:t>
      </w:r>
      <w:r w:rsidRPr="006F7F9C">
        <w:rPr>
          <w:rFonts w:ascii="Arial" w:hAnsi="Arial" w:cs="Arial"/>
          <w:sz w:val="24"/>
          <w:szCs w:val="24"/>
          <w:lang w:val="cs-CZ"/>
        </w:rPr>
        <w:t xml:space="preserve">: Ačkoli i zde jde o doručování podle jiného procesního předpisu (občanský soudní řád), je tento rozsudek použitelný i pro DŘ. Soud zde i nadále preferuje doručování do „správné“ DATS, ale s odkazem na </w:t>
      </w:r>
      <w:proofErr w:type="spellStart"/>
      <w:r w:rsidRPr="006F7F9C">
        <w:rPr>
          <w:rFonts w:ascii="Arial" w:hAnsi="Arial" w:cs="Arial"/>
          <w:sz w:val="24"/>
          <w:szCs w:val="24"/>
          <w:lang w:val="cs-CZ"/>
        </w:rPr>
        <w:t>Plsn</w:t>
      </w:r>
      <w:proofErr w:type="spellEnd"/>
      <w:r w:rsidRPr="006F7F9C">
        <w:rPr>
          <w:rFonts w:ascii="Arial" w:hAnsi="Arial" w:cs="Arial"/>
          <w:sz w:val="24"/>
          <w:szCs w:val="24"/>
          <w:lang w:val="cs-CZ"/>
        </w:rPr>
        <w:t xml:space="preserve"> 1/2015 </w:t>
      </w:r>
      <w:r w:rsidRPr="006F7F9C">
        <w:rPr>
          <w:rFonts w:ascii="Arial" w:hAnsi="Arial" w:cs="Arial"/>
          <w:sz w:val="24"/>
          <w:szCs w:val="24"/>
          <w:lang w:val="cs-CZ"/>
        </w:rPr>
        <w:lastRenderedPageBreak/>
        <w:t xml:space="preserve">uvádí, že i doručení do nepříslušné DATS je platné, jen zde neplatí „fikce doručení“. </w:t>
      </w:r>
    </w:p>
    <w:p w14:paraId="743A7CC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NS zde pak odkazuje na </w:t>
      </w:r>
      <w:r w:rsidRPr="006F7F9C">
        <w:rPr>
          <w:rFonts w:ascii="Arial" w:hAnsi="Arial" w:cs="Arial"/>
          <w:b/>
          <w:bCs/>
          <w:sz w:val="24"/>
          <w:szCs w:val="24"/>
          <w:lang w:val="cs-CZ"/>
        </w:rPr>
        <w:t>výše uvedenou judikaturu NSS</w:t>
      </w:r>
      <w:r w:rsidRPr="006F7F9C">
        <w:rPr>
          <w:rFonts w:ascii="Arial" w:hAnsi="Arial" w:cs="Arial"/>
          <w:sz w:val="24"/>
          <w:szCs w:val="24"/>
          <w:lang w:val="cs-CZ"/>
        </w:rPr>
        <w:t xml:space="preserve"> – přitom zde </w:t>
      </w:r>
      <w:r w:rsidRPr="006F7F9C">
        <w:rPr>
          <w:rFonts w:ascii="Arial" w:hAnsi="Arial" w:cs="Arial"/>
          <w:b/>
          <w:bCs/>
          <w:sz w:val="24"/>
          <w:szCs w:val="24"/>
          <w:lang w:val="cs-CZ"/>
        </w:rPr>
        <w:t>nerozlišuje kdy vznikla a jakým procesním režimem se řídí</w:t>
      </w:r>
      <w:r w:rsidRPr="006F7F9C">
        <w:rPr>
          <w:rFonts w:ascii="Arial" w:hAnsi="Arial" w:cs="Arial"/>
          <w:sz w:val="24"/>
          <w:szCs w:val="24"/>
          <w:lang w:val="cs-CZ"/>
        </w:rPr>
        <w:t xml:space="preserve"> – jen akcentuje myšlenku, že není-li DATS odpovídajícího typu zřízena, doručuje se tak, jako by DATS nebyla. Tento paušální odkaz je nyní zdrojem problémů v daňovém řízení – jde o definici v kruhu, kdy se stále odkazujeme na nepříliš přiléhavou judikaturu.</w:t>
      </w:r>
    </w:p>
    <w:p w14:paraId="02D2579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4 As 6/2013</w:t>
      </w:r>
      <w:r w:rsidRPr="006F7F9C">
        <w:rPr>
          <w:rFonts w:ascii="Arial" w:hAnsi="Arial" w:cs="Arial"/>
          <w:sz w:val="24"/>
          <w:szCs w:val="24"/>
          <w:lang w:val="cs-CZ"/>
        </w:rPr>
        <w:t>: Fikce doručení poštou neplatí, pokud má někdo DATS.</w:t>
      </w:r>
    </w:p>
    <w:p w14:paraId="5A76AEE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3 As 26/2016</w:t>
      </w:r>
      <w:r w:rsidRPr="006F7F9C">
        <w:rPr>
          <w:rFonts w:ascii="Arial" w:hAnsi="Arial" w:cs="Arial"/>
          <w:sz w:val="24"/>
          <w:szCs w:val="24"/>
          <w:lang w:val="cs-CZ"/>
        </w:rPr>
        <w:t>: Ačkoli jde o správní řád, je zde vysvětlena „</w:t>
      </w:r>
      <w:r w:rsidRPr="006F7F9C">
        <w:rPr>
          <w:rFonts w:ascii="Arial" w:hAnsi="Arial" w:cs="Arial"/>
          <w:b/>
          <w:bCs/>
          <w:i/>
          <w:iCs/>
          <w:sz w:val="24"/>
          <w:szCs w:val="24"/>
          <w:lang w:val="cs-CZ"/>
        </w:rPr>
        <w:t>zákonná překážka</w:t>
      </w:r>
      <w:r w:rsidRPr="006F7F9C">
        <w:rPr>
          <w:rFonts w:ascii="Arial" w:hAnsi="Arial" w:cs="Arial"/>
          <w:sz w:val="24"/>
          <w:szCs w:val="24"/>
          <w:lang w:val="cs-CZ"/>
        </w:rPr>
        <w:t>“ doručování v listinné podobě, pokud je zřízena DATS. Jde o obdobný postup, jako je prioritní doručování v § 39 DŘ.</w:t>
      </w:r>
    </w:p>
    <w:p w14:paraId="162050C7"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bookmarkStart w:id="29" w:name="_Ref126659939"/>
      <w:r w:rsidRPr="006F7F9C">
        <w:rPr>
          <w:rFonts w:ascii="Arial" w:hAnsi="Arial" w:cs="Arial"/>
          <w:b/>
          <w:bCs/>
          <w:sz w:val="24"/>
          <w:szCs w:val="24"/>
          <w:u w:val="single"/>
          <w:lang w:val="cs-CZ"/>
        </w:rPr>
        <w:t xml:space="preserve">NSS 6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351/2017</w:t>
      </w:r>
      <w:r w:rsidRPr="006F7F9C">
        <w:rPr>
          <w:rFonts w:ascii="Arial" w:hAnsi="Arial" w:cs="Arial"/>
          <w:sz w:val="24"/>
          <w:szCs w:val="24"/>
          <w:lang w:val="cs-CZ"/>
        </w:rPr>
        <w:t xml:space="preserve">, bod [15]: </w:t>
      </w:r>
      <w:r w:rsidRPr="006F7F9C">
        <w:rPr>
          <w:rFonts w:ascii="Arial" w:hAnsi="Arial" w:cs="Arial"/>
          <w:i/>
          <w:iCs/>
          <w:sz w:val="24"/>
          <w:szCs w:val="24"/>
          <w:lang w:val="cs-CZ"/>
        </w:rPr>
        <w:t xml:space="preserve">„… Doručení fikcí tedy v daném případě nastat nemohlo. Předmětná výzva by byla účinně doručena pouze tehdy, pokud </w:t>
      </w:r>
      <w:r w:rsidRPr="006F7F9C">
        <w:rPr>
          <w:rFonts w:ascii="Arial" w:hAnsi="Arial" w:cs="Arial"/>
          <w:b/>
          <w:bCs/>
          <w:i/>
          <w:iCs/>
          <w:sz w:val="24"/>
          <w:szCs w:val="24"/>
          <w:lang w:val="cs-CZ"/>
        </w:rPr>
        <w:t>by písemnost byla adresátem převzata</w:t>
      </w:r>
      <w:r w:rsidRPr="006F7F9C">
        <w:rPr>
          <w:rFonts w:ascii="Arial" w:hAnsi="Arial" w:cs="Arial"/>
          <w:i/>
          <w:iCs/>
          <w:sz w:val="24"/>
          <w:szCs w:val="24"/>
          <w:lang w:val="cs-CZ"/>
        </w:rPr>
        <w:t>, což se však zjevně nestalo.“</w:t>
      </w:r>
      <w:bookmarkEnd w:id="29"/>
    </w:p>
    <w:p w14:paraId="70C794A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0" w:name="_Ref128815442"/>
      <w:r w:rsidRPr="006F7F9C">
        <w:rPr>
          <w:rFonts w:ascii="Arial" w:hAnsi="Arial" w:cs="Arial"/>
          <w:b/>
          <w:bCs/>
          <w:sz w:val="24"/>
          <w:szCs w:val="24"/>
          <w:u w:val="single"/>
          <w:lang w:val="cs-CZ"/>
        </w:rPr>
        <w:t xml:space="preserve">NSS 6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351/2017</w:t>
      </w:r>
      <w:r w:rsidRPr="006F7F9C">
        <w:rPr>
          <w:rFonts w:ascii="Arial" w:hAnsi="Arial" w:cs="Arial"/>
          <w:sz w:val="24"/>
          <w:szCs w:val="24"/>
          <w:lang w:val="cs-CZ"/>
        </w:rPr>
        <w:t xml:space="preserve">, bod [15]: </w:t>
      </w:r>
      <w:r w:rsidRPr="006F7F9C">
        <w:rPr>
          <w:rFonts w:ascii="Arial" w:hAnsi="Arial" w:cs="Arial"/>
          <w:i/>
          <w:iCs/>
          <w:sz w:val="24"/>
          <w:szCs w:val="24"/>
          <w:lang w:val="cs-CZ"/>
        </w:rPr>
        <w:t xml:space="preserve">„K otázce doručování </w:t>
      </w:r>
      <w:r w:rsidRPr="006F7F9C">
        <w:rPr>
          <w:rFonts w:ascii="Arial" w:hAnsi="Arial" w:cs="Arial"/>
          <w:b/>
          <w:bCs/>
          <w:i/>
          <w:iCs/>
          <w:sz w:val="24"/>
          <w:szCs w:val="24"/>
          <w:lang w:val="cs-CZ"/>
        </w:rPr>
        <w:t>jiným způsobem než datovou schránkou v případě, kdy adresát má datovou schránku zřízenou</w:t>
      </w:r>
      <w:r w:rsidRPr="006F7F9C">
        <w:rPr>
          <w:rFonts w:ascii="Arial" w:hAnsi="Arial" w:cs="Arial"/>
          <w:i/>
          <w:iCs/>
          <w:sz w:val="24"/>
          <w:szCs w:val="24"/>
          <w:lang w:val="cs-CZ"/>
        </w:rPr>
        <w:t xml:space="preserve">, se Nejvyšší správní soud (byť ve vztahu  k doručování dle správního řádu) vyjadřoval  v rozsudku ze dne 10. 4. 2013, č. j. </w:t>
      </w:r>
      <w:r w:rsidRPr="006F7F9C">
        <w:rPr>
          <w:rFonts w:ascii="Arial" w:hAnsi="Arial" w:cs="Arial"/>
          <w:b/>
          <w:bCs/>
          <w:i/>
          <w:iCs/>
          <w:sz w:val="24"/>
          <w:szCs w:val="24"/>
          <w:lang w:val="cs-CZ"/>
        </w:rPr>
        <w:t xml:space="preserve">4 As 6/2013 </w:t>
      </w:r>
      <w:r w:rsidRPr="006F7F9C">
        <w:rPr>
          <w:rFonts w:ascii="Arial" w:hAnsi="Arial" w:cs="Arial"/>
          <w:i/>
          <w:iCs/>
          <w:sz w:val="24"/>
          <w:szCs w:val="24"/>
          <w:lang w:val="cs-CZ"/>
        </w:rPr>
        <w:t xml:space="preserve">– 28, … NSS má přitom za to, že tyto závěry jsou plně aplikovatelné i na řízení podle daňového řádu, neboť </w:t>
      </w:r>
      <w:r w:rsidRPr="006F7F9C">
        <w:rPr>
          <w:rFonts w:ascii="Arial" w:hAnsi="Arial" w:cs="Arial"/>
          <w:b/>
          <w:bCs/>
          <w:i/>
          <w:iCs/>
          <w:sz w:val="24"/>
          <w:szCs w:val="24"/>
          <w:u w:val="single"/>
          <w:lang w:val="cs-CZ"/>
        </w:rPr>
        <w:t>oba tyto procesní předpisy</w:t>
      </w:r>
      <w:r w:rsidRPr="006F7F9C">
        <w:rPr>
          <w:rFonts w:ascii="Arial" w:hAnsi="Arial" w:cs="Arial"/>
          <w:b/>
          <w:bCs/>
          <w:i/>
          <w:iCs/>
          <w:sz w:val="24"/>
          <w:szCs w:val="24"/>
          <w:lang w:val="cs-CZ"/>
        </w:rPr>
        <w:t xml:space="preserve"> </w:t>
      </w:r>
      <w:r w:rsidRPr="006F7F9C">
        <w:rPr>
          <w:rFonts w:ascii="Arial" w:hAnsi="Arial" w:cs="Arial"/>
          <w:i/>
          <w:iCs/>
          <w:sz w:val="24"/>
          <w:szCs w:val="24"/>
          <w:lang w:val="cs-CZ"/>
        </w:rPr>
        <w:t xml:space="preserve">vycházeje  z toho, že při doručování písemnosti (vyjma doručení při ústním jednání nebo při jiném úkonu podle ustanovení § 39 odst. 1 písm. a) daňového řádu) </w:t>
      </w:r>
      <w:r w:rsidRPr="006F7F9C">
        <w:rPr>
          <w:rFonts w:ascii="Arial" w:hAnsi="Arial" w:cs="Arial"/>
          <w:b/>
          <w:bCs/>
          <w:i/>
          <w:iCs/>
          <w:sz w:val="24"/>
          <w:szCs w:val="24"/>
          <w:lang w:val="cs-CZ"/>
        </w:rPr>
        <w:t xml:space="preserve">je nutné nejprve písemnost doručovat elektronicky, a to zejména do datové schránky adresáta </w:t>
      </w:r>
      <w:r w:rsidRPr="006F7F9C">
        <w:rPr>
          <w:rFonts w:ascii="Arial" w:hAnsi="Arial" w:cs="Arial"/>
          <w:i/>
          <w:iCs/>
          <w:sz w:val="24"/>
          <w:szCs w:val="24"/>
          <w:lang w:val="cs-CZ"/>
        </w:rPr>
        <w:t xml:space="preserve">(srov. ustanovení § 39 odst. 1 písm. b) daňového řádu ve spojen  s ustanovením § 42 daňového řádu a ustanovení § 19 odst. 1 věta druhá správního řádu), </w:t>
      </w:r>
      <w:r w:rsidRPr="006F7F9C">
        <w:rPr>
          <w:rFonts w:ascii="Arial" w:hAnsi="Arial" w:cs="Arial"/>
          <w:b/>
          <w:bCs/>
          <w:i/>
          <w:iCs/>
          <w:sz w:val="24"/>
          <w:szCs w:val="24"/>
          <w:u w:val="single"/>
          <w:lang w:val="cs-CZ"/>
        </w:rPr>
        <w:t>teprve pokud to není možné,</w:t>
      </w:r>
      <w:r w:rsidRPr="006F7F9C">
        <w:rPr>
          <w:rFonts w:ascii="Arial" w:hAnsi="Arial" w:cs="Arial"/>
          <w:i/>
          <w:iCs/>
          <w:sz w:val="24"/>
          <w:szCs w:val="24"/>
          <w:lang w:val="cs-CZ"/>
        </w:rPr>
        <w:t xml:space="preserve"> je na místě doručovat jiným způsobem. Ostatně ke stejnému závěru ohledně postupu při doručování dospívá i odborná literatura ...“</w:t>
      </w:r>
      <w:bookmarkEnd w:id="30"/>
    </w:p>
    <w:p w14:paraId="339E5A2E"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proofErr w:type="gramStart"/>
      <w:r w:rsidRPr="006F7F9C">
        <w:rPr>
          <w:rFonts w:ascii="Arial" w:hAnsi="Arial" w:cs="Arial"/>
          <w:sz w:val="24"/>
          <w:szCs w:val="24"/>
          <w:lang w:val="cs-CZ"/>
        </w:rPr>
        <w:t>NS  v</w:t>
      </w:r>
      <w:proofErr w:type="gramEnd"/>
      <w:r w:rsidRPr="006F7F9C">
        <w:rPr>
          <w:rFonts w:ascii="Arial" w:hAnsi="Arial" w:cs="Arial"/>
          <w:sz w:val="24"/>
          <w:szCs w:val="24"/>
          <w:lang w:val="cs-CZ"/>
        </w:rPr>
        <w:t xml:space="preserve"> rozsudku čj. </w:t>
      </w:r>
      <w:r w:rsidRPr="006F7F9C">
        <w:rPr>
          <w:rFonts w:ascii="Arial" w:hAnsi="Arial" w:cs="Arial"/>
          <w:b/>
          <w:bCs/>
          <w:sz w:val="24"/>
          <w:szCs w:val="24"/>
          <w:lang w:val="cs-CZ"/>
        </w:rPr>
        <w:t>3 As 26/2016-45</w:t>
      </w:r>
      <w:r w:rsidRPr="006F7F9C">
        <w:rPr>
          <w:rFonts w:ascii="Arial" w:hAnsi="Arial" w:cs="Arial"/>
          <w:sz w:val="24"/>
          <w:szCs w:val="24"/>
          <w:lang w:val="cs-CZ"/>
        </w:rPr>
        <w:t xml:space="preserve">: </w:t>
      </w:r>
      <w:r w:rsidRPr="006F7F9C">
        <w:rPr>
          <w:rFonts w:ascii="Arial" w:hAnsi="Arial" w:cs="Arial"/>
          <w:i/>
          <w:iCs/>
          <w:sz w:val="24"/>
          <w:szCs w:val="24"/>
          <w:lang w:val="cs-CZ"/>
        </w:rPr>
        <w:t xml:space="preserve">„Pokud si však adresát zřídí datovou schránku, </w:t>
      </w:r>
      <w:r w:rsidRPr="006F7F9C">
        <w:rPr>
          <w:rFonts w:ascii="Arial" w:hAnsi="Arial" w:cs="Arial"/>
          <w:b/>
          <w:bCs/>
          <w:i/>
          <w:iCs/>
          <w:sz w:val="24"/>
          <w:szCs w:val="24"/>
          <w:lang w:val="cs-CZ"/>
        </w:rPr>
        <w:t>jeho povinnost kontrolovat poštu na adrese trvalého pobytu (adrese pro doručování) zaniká</w:t>
      </w:r>
      <w:r w:rsidRPr="006F7F9C">
        <w:rPr>
          <w:rFonts w:ascii="Arial" w:hAnsi="Arial" w:cs="Arial"/>
          <w:i/>
          <w:iCs/>
          <w:sz w:val="24"/>
          <w:szCs w:val="24"/>
          <w:lang w:val="cs-CZ"/>
        </w:rPr>
        <w:t xml:space="preserve">, </w:t>
      </w:r>
      <w:r w:rsidRPr="006F7F9C">
        <w:rPr>
          <w:rFonts w:ascii="Arial" w:hAnsi="Arial" w:cs="Arial"/>
          <w:b/>
          <w:bCs/>
          <w:i/>
          <w:iCs/>
          <w:sz w:val="24"/>
          <w:szCs w:val="24"/>
          <w:lang w:val="cs-CZ"/>
        </w:rPr>
        <w:t xml:space="preserve">neboť je oprávněn spoléhat, že orgány veřejné moci  v souladu se zákonem budou veškeré písemnosti doručovat do datové schránky  </w:t>
      </w:r>
      <w:r w:rsidRPr="006F7F9C">
        <w:rPr>
          <w:rFonts w:ascii="Arial" w:hAnsi="Arial" w:cs="Arial"/>
          <w:i/>
          <w:iCs/>
          <w:sz w:val="24"/>
          <w:szCs w:val="24"/>
          <w:lang w:val="cs-CZ"/>
        </w:rPr>
        <w:t>V takovém případě je tedy uplatnění fikce doručení podle příslušných procesních ustanovení (v případě správního řízení podle § 23 odst. 4 správního řádu) vyloučeno.“</w:t>
      </w:r>
    </w:p>
    <w:p w14:paraId="5CF6614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proofErr w:type="gramStart"/>
      <w:r w:rsidRPr="006F7F9C">
        <w:rPr>
          <w:rFonts w:ascii="Arial" w:hAnsi="Arial" w:cs="Arial"/>
          <w:sz w:val="24"/>
          <w:szCs w:val="24"/>
          <w:lang w:val="cs-CZ"/>
        </w:rPr>
        <w:t>NS  v</w:t>
      </w:r>
      <w:proofErr w:type="gramEnd"/>
      <w:r w:rsidRPr="006F7F9C">
        <w:rPr>
          <w:rFonts w:ascii="Arial" w:hAnsi="Arial" w:cs="Arial"/>
          <w:sz w:val="24"/>
          <w:szCs w:val="24"/>
          <w:lang w:val="cs-CZ"/>
        </w:rPr>
        <w:t> </w:t>
      </w:r>
      <w:r w:rsidRPr="006F7F9C">
        <w:rPr>
          <w:rFonts w:ascii="Arial" w:hAnsi="Arial" w:cs="Arial"/>
          <w:i/>
          <w:iCs/>
          <w:sz w:val="24"/>
          <w:szCs w:val="24"/>
          <w:lang w:val="cs-CZ"/>
        </w:rPr>
        <w:t>rozsudku</w:t>
      </w:r>
      <w:r w:rsidRPr="006F7F9C">
        <w:rPr>
          <w:rFonts w:ascii="Arial" w:hAnsi="Arial" w:cs="Arial"/>
          <w:sz w:val="24"/>
          <w:szCs w:val="24"/>
          <w:lang w:val="cs-CZ"/>
        </w:rPr>
        <w:t xml:space="preserve"> čj. </w:t>
      </w:r>
      <w:r w:rsidRPr="006F7F9C">
        <w:rPr>
          <w:rFonts w:ascii="Arial" w:hAnsi="Arial" w:cs="Arial"/>
          <w:b/>
          <w:bCs/>
          <w:sz w:val="24"/>
          <w:szCs w:val="24"/>
          <w:lang w:val="cs-CZ"/>
        </w:rPr>
        <w:t xml:space="preserve">20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3887/2017-64</w:t>
      </w:r>
      <w:r w:rsidRPr="006F7F9C">
        <w:rPr>
          <w:rFonts w:ascii="Arial" w:hAnsi="Arial" w:cs="Arial"/>
          <w:sz w:val="24"/>
          <w:szCs w:val="24"/>
          <w:lang w:val="cs-CZ"/>
        </w:rPr>
        <w:t>:</w:t>
      </w:r>
      <w:r w:rsidRPr="006F7F9C">
        <w:rPr>
          <w:rFonts w:ascii="Arial" w:hAnsi="Arial" w:cs="Arial"/>
          <w:i/>
          <w:iCs/>
          <w:sz w:val="24"/>
          <w:szCs w:val="24"/>
          <w:lang w:val="cs-CZ"/>
        </w:rPr>
        <w:t xml:space="preserve"> „Nejvyšší soud proto uzavírá, že má-li účastník řízení (fyzická osoba) zřízenu datovou schránku podle § 3 zákona o elektronických úkonech, nikoli ovšem datovou schránku podnikající fyzické osoby podle § 4 tohoto zákona, pak  v řízení souvisejícím  s jeho podnikatelskou činností mu soud doručuje tak, jako by datovou schránku zřízenu neměl (…)“</w:t>
      </w:r>
      <w:r w:rsidRPr="006F7F9C">
        <w:rPr>
          <w:rFonts w:ascii="Arial" w:hAnsi="Arial" w:cs="Arial"/>
          <w:sz w:val="24"/>
          <w:szCs w:val="24"/>
          <w:lang w:val="cs-CZ"/>
        </w:rPr>
        <w:t xml:space="preserve"> – tento rozsudek promítá situaci, ve které bylo možné jednoznačně určit procesní postavení příjemce. Pro většinu daňových písemností je tak nepoužitelný.</w:t>
      </w:r>
    </w:p>
    <w:p w14:paraId="72FE3D4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shd w:val="clear" w:color="auto" w:fill="FFFFFF"/>
          <w:lang w:val="cs-CZ"/>
        </w:rPr>
        <w:t>NS v </w:t>
      </w:r>
      <w:r w:rsidRPr="006F7F9C">
        <w:rPr>
          <w:rFonts w:ascii="Arial" w:hAnsi="Arial" w:cs="Arial"/>
          <w:i/>
          <w:iCs/>
          <w:sz w:val="24"/>
          <w:szCs w:val="24"/>
          <w:lang w:val="cs-CZ"/>
        </w:rPr>
        <w:t>usnesení</w:t>
      </w:r>
      <w:r w:rsidRPr="006F7F9C">
        <w:rPr>
          <w:rFonts w:ascii="Arial" w:hAnsi="Arial" w:cs="Arial"/>
          <w:sz w:val="24"/>
          <w:szCs w:val="24"/>
          <w:shd w:val="clear" w:color="auto" w:fill="FFFFFF"/>
          <w:lang w:val="cs-CZ"/>
        </w:rPr>
        <w:t xml:space="preserve"> čj. </w:t>
      </w:r>
      <w:r w:rsidRPr="006F7F9C">
        <w:rPr>
          <w:rFonts w:ascii="Arial" w:hAnsi="Arial" w:cs="Arial"/>
          <w:b/>
          <w:bCs/>
          <w:color w:val="202020"/>
          <w:sz w:val="24"/>
          <w:szCs w:val="24"/>
          <w:shd w:val="clear" w:color="auto" w:fill="FFFFFF"/>
          <w:lang w:val="cs-CZ"/>
        </w:rPr>
        <w:t xml:space="preserve">23 </w:t>
      </w:r>
      <w:proofErr w:type="spellStart"/>
      <w:r w:rsidRPr="006F7F9C">
        <w:rPr>
          <w:rFonts w:ascii="Arial" w:hAnsi="Arial" w:cs="Arial"/>
          <w:b/>
          <w:bCs/>
          <w:color w:val="202020"/>
          <w:sz w:val="24"/>
          <w:szCs w:val="24"/>
          <w:shd w:val="clear" w:color="auto" w:fill="FFFFFF"/>
          <w:lang w:val="cs-CZ"/>
        </w:rPr>
        <w:t>Cdo</w:t>
      </w:r>
      <w:proofErr w:type="spellEnd"/>
      <w:r w:rsidRPr="006F7F9C">
        <w:rPr>
          <w:rFonts w:ascii="Arial" w:hAnsi="Arial" w:cs="Arial"/>
          <w:b/>
          <w:bCs/>
          <w:color w:val="202020"/>
          <w:sz w:val="24"/>
          <w:szCs w:val="24"/>
          <w:shd w:val="clear" w:color="auto" w:fill="FFFFFF"/>
          <w:lang w:val="cs-CZ"/>
        </w:rPr>
        <w:t xml:space="preserve"> 1850/2015</w:t>
      </w:r>
      <w:r w:rsidRPr="006F7F9C">
        <w:rPr>
          <w:rFonts w:ascii="Arial" w:hAnsi="Arial" w:cs="Arial"/>
          <w:color w:val="202020"/>
          <w:sz w:val="24"/>
          <w:szCs w:val="24"/>
          <w:shd w:val="clear" w:color="auto" w:fill="FFFFFF"/>
          <w:lang w:val="cs-CZ"/>
        </w:rPr>
        <w:t>: „</w:t>
      </w:r>
      <w:r w:rsidRPr="006F7F9C">
        <w:rPr>
          <w:rFonts w:ascii="Arial" w:hAnsi="Arial" w:cs="Arial"/>
          <w:i/>
          <w:iCs/>
          <w:sz w:val="24"/>
          <w:szCs w:val="24"/>
          <w:shd w:val="clear" w:color="auto" w:fill="FFFFFF"/>
          <w:lang w:val="cs-CZ"/>
        </w:rPr>
        <w:t xml:space="preserve">Naopak fikce doručení dle § 17 odst. 4 zákona o elektronických úkonech nepřichází v případě doručování písemnosti do „nepříslušné“ datové schránky v úvahu. Adresátovi nemůže jít k tíži pochybení soudu, který nesprávně doručoval rozhodnutí do datové schránky zřízené adresátovi pro jeho činnost advokáta, jestliže v daném řízení před soudem nevystupoval jako advokát a do své datové schránky zřízené pro činnost advokáta </w:t>
      </w:r>
      <w:r w:rsidRPr="006F7F9C">
        <w:rPr>
          <w:rFonts w:ascii="Arial" w:hAnsi="Arial" w:cs="Arial"/>
          <w:i/>
          <w:iCs/>
          <w:sz w:val="24"/>
          <w:szCs w:val="24"/>
          <w:shd w:val="clear" w:color="auto" w:fill="FFFFFF"/>
          <w:lang w:val="cs-CZ"/>
        </w:rPr>
        <w:lastRenderedPageBreak/>
        <w:t>se ani nepřihlásil, tedy neměl možnost se s písemností nijak seznámit.“</w:t>
      </w:r>
      <w:r w:rsidRPr="006F7F9C">
        <w:rPr>
          <w:rFonts w:ascii="Arial" w:hAnsi="Arial" w:cs="Arial"/>
          <w:sz w:val="24"/>
          <w:szCs w:val="24"/>
          <w:lang w:val="cs-CZ"/>
        </w:rPr>
        <w:t xml:space="preserve"> - opět bylo možné jednoznačně určit procesní postavení příjemce.</w:t>
      </w:r>
    </w:p>
    <w:p w14:paraId="1E81A2E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b/>
          <w:bCs/>
          <w:sz w:val="24"/>
          <w:szCs w:val="24"/>
          <w:lang w:val="cs-CZ"/>
        </w:rPr>
        <w:t>NSS 9 As 90/</w:t>
      </w:r>
      <w:proofErr w:type="gramStart"/>
      <w:r w:rsidRPr="006F7F9C">
        <w:rPr>
          <w:rFonts w:ascii="Arial" w:hAnsi="Arial" w:cs="Arial"/>
          <w:b/>
          <w:bCs/>
          <w:sz w:val="24"/>
          <w:szCs w:val="24"/>
          <w:lang w:val="cs-CZ"/>
        </w:rPr>
        <w:t>2010 – 58</w:t>
      </w:r>
      <w:proofErr w:type="gramEnd"/>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i/>
          <w:iCs/>
          <w:sz w:val="24"/>
          <w:szCs w:val="24"/>
          <w:lang w:val="cs-CZ"/>
        </w:rPr>
        <w:t xml:space="preserve">Nelze uplatnit fikci doručení při adresaci do chybné datové schránky </w:t>
      </w:r>
      <w:r w:rsidRPr="006F7F9C">
        <w:rPr>
          <w:rFonts w:ascii="Arial" w:hAnsi="Arial" w:cs="Arial"/>
          <w:sz w:val="24"/>
          <w:szCs w:val="24"/>
          <w:lang w:val="cs-CZ"/>
        </w:rPr>
        <w:t>- opět bylo možné jednoznačně určit procesní postavení příjemce.</w:t>
      </w:r>
    </w:p>
    <w:p w14:paraId="6E52AD10"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1 </w:t>
      </w:r>
      <w:proofErr w:type="spellStart"/>
      <w:r w:rsidRPr="006F7F9C">
        <w:rPr>
          <w:rFonts w:ascii="Arial" w:hAnsi="Arial" w:cs="Arial"/>
          <w:b/>
          <w:bCs/>
          <w:sz w:val="24"/>
          <w:szCs w:val="24"/>
          <w:lang w:val="cs-CZ"/>
        </w:rPr>
        <w:t>Ans</w:t>
      </w:r>
      <w:proofErr w:type="spellEnd"/>
      <w:r w:rsidRPr="006F7F9C">
        <w:rPr>
          <w:rFonts w:ascii="Arial" w:hAnsi="Arial" w:cs="Arial"/>
          <w:b/>
          <w:bCs/>
          <w:sz w:val="24"/>
          <w:szCs w:val="24"/>
          <w:lang w:val="cs-CZ"/>
        </w:rPr>
        <w:t xml:space="preserve"> 7/2012–43</w:t>
      </w:r>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sz w:val="24"/>
          <w:szCs w:val="24"/>
          <w:lang w:val="cs-CZ"/>
        </w:rPr>
        <w:t xml:space="preserve">Řádně doručeno je i v případě dodání do </w:t>
      </w:r>
      <w:r w:rsidRPr="006F7F9C">
        <w:rPr>
          <w:rFonts w:ascii="Arial" w:hAnsi="Arial" w:cs="Arial"/>
          <w:b/>
          <w:bCs/>
          <w:sz w:val="24"/>
          <w:szCs w:val="24"/>
          <w:lang w:val="cs-CZ"/>
        </w:rPr>
        <w:t>jiné</w:t>
      </w:r>
      <w:r w:rsidRPr="006F7F9C">
        <w:rPr>
          <w:rFonts w:ascii="Arial" w:hAnsi="Arial" w:cs="Arial"/>
          <w:sz w:val="24"/>
          <w:szCs w:val="24"/>
          <w:lang w:val="cs-CZ"/>
        </w:rPr>
        <w:t xml:space="preserve"> DATS téže fyzické osoby (insolvenční správce/daňový poradce), do které se přihlásila </w:t>
      </w:r>
      <w:r w:rsidRPr="006F7F9C">
        <w:rPr>
          <w:rFonts w:ascii="Arial" w:hAnsi="Arial" w:cs="Arial"/>
          <w:b/>
          <w:bCs/>
          <w:sz w:val="24"/>
          <w:szCs w:val="24"/>
          <w:lang w:val="cs-CZ"/>
        </w:rPr>
        <w:t>pověřená</w:t>
      </w:r>
      <w:r w:rsidRPr="006F7F9C">
        <w:rPr>
          <w:rFonts w:ascii="Arial" w:hAnsi="Arial" w:cs="Arial"/>
          <w:sz w:val="24"/>
          <w:szCs w:val="24"/>
          <w:lang w:val="cs-CZ"/>
        </w:rPr>
        <w:t xml:space="preserve"> osoba. Majitel DATS musí postupovat dle zásady "</w:t>
      </w:r>
      <w:proofErr w:type="spellStart"/>
      <w:r w:rsidRPr="006F7F9C">
        <w:rPr>
          <w:rFonts w:ascii="Arial" w:hAnsi="Arial" w:cs="Arial"/>
          <w:i/>
          <w:iCs/>
          <w:sz w:val="24"/>
          <w:szCs w:val="24"/>
          <w:lang w:val="cs-CZ"/>
        </w:rPr>
        <w:t>vigilantibus</w:t>
      </w:r>
      <w:proofErr w:type="spellEnd"/>
      <w:r w:rsidRPr="006F7F9C">
        <w:rPr>
          <w:rFonts w:ascii="Arial" w:hAnsi="Arial" w:cs="Arial"/>
          <w:i/>
          <w:iCs/>
          <w:sz w:val="24"/>
          <w:szCs w:val="24"/>
          <w:lang w:val="cs-CZ"/>
        </w:rPr>
        <w:t xml:space="preserve"> </w:t>
      </w:r>
      <w:proofErr w:type="spellStart"/>
      <w:r w:rsidRPr="006F7F9C">
        <w:rPr>
          <w:rFonts w:ascii="Arial" w:hAnsi="Arial" w:cs="Arial"/>
          <w:i/>
          <w:iCs/>
          <w:sz w:val="24"/>
          <w:szCs w:val="24"/>
          <w:lang w:val="cs-CZ"/>
        </w:rPr>
        <w:t>iura</w:t>
      </w:r>
      <w:proofErr w:type="spellEnd"/>
      <w:r w:rsidRPr="006F7F9C">
        <w:rPr>
          <w:rFonts w:ascii="Arial" w:hAnsi="Arial" w:cs="Arial"/>
          <w:i/>
          <w:iCs/>
          <w:sz w:val="24"/>
          <w:szCs w:val="24"/>
          <w:lang w:val="cs-CZ"/>
        </w:rPr>
        <w:t xml:space="preserve"> </w:t>
      </w:r>
      <w:proofErr w:type="spellStart"/>
      <w:r w:rsidRPr="006F7F9C">
        <w:rPr>
          <w:rFonts w:ascii="Arial" w:hAnsi="Arial" w:cs="Arial"/>
          <w:i/>
          <w:iCs/>
          <w:sz w:val="24"/>
          <w:szCs w:val="24"/>
          <w:lang w:val="cs-CZ"/>
        </w:rPr>
        <w:t>scripta</w:t>
      </w:r>
      <w:proofErr w:type="spellEnd"/>
      <w:r w:rsidRPr="006F7F9C">
        <w:rPr>
          <w:rFonts w:ascii="Arial" w:hAnsi="Arial" w:cs="Arial"/>
          <w:i/>
          <w:iCs/>
          <w:sz w:val="24"/>
          <w:szCs w:val="24"/>
          <w:lang w:val="cs-CZ"/>
        </w:rPr>
        <w:t xml:space="preserve"> </w:t>
      </w:r>
      <w:proofErr w:type="spellStart"/>
      <w:r w:rsidRPr="006F7F9C">
        <w:rPr>
          <w:rFonts w:ascii="Arial" w:hAnsi="Arial" w:cs="Arial"/>
          <w:i/>
          <w:iCs/>
          <w:sz w:val="24"/>
          <w:szCs w:val="24"/>
          <w:lang w:val="cs-CZ"/>
        </w:rPr>
        <w:t>sunt</w:t>
      </w:r>
      <w:proofErr w:type="spellEnd"/>
      <w:r w:rsidRPr="006F7F9C">
        <w:rPr>
          <w:rFonts w:ascii="Arial" w:hAnsi="Arial" w:cs="Arial"/>
          <w:sz w:val="24"/>
          <w:szCs w:val="24"/>
          <w:lang w:val="cs-CZ"/>
        </w:rPr>
        <w:t>", tedy že "</w:t>
      </w:r>
      <w:r w:rsidRPr="006F7F9C">
        <w:rPr>
          <w:rFonts w:ascii="Arial" w:hAnsi="Arial" w:cs="Arial"/>
          <w:i/>
          <w:iCs/>
          <w:sz w:val="24"/>
          <w:szCs w:val="24"/>
          <w:lang w:val="cs-CZ"/>
        </w:rPr>
        <w:t>právo přeje bdělým</w:t>
      </w:r>
      <w:r w:rsidRPr="006F7F9C">
        <w:rPr>
          <w:rFonts w:ascii="Arial" w:hAnsi="Arial" w:cs="Arial"/>
          <w:sz w:val="24"/>
          <w:szCs w:val="24"/>
          <w:lang w:val="cs-CZ"/>
        </w:rPr>
        <w:t xml:space="preserve">" a zodpovědně vybírat pověřené osoby stejně jako určovat rozsah jejich pověření v DATS (obdobně viz nález </w:t>
      </w:r>
      <w:r w:rsidRPr="006F7F9C">
        <w:rPr>
          <w:rFonts w:ascii="Arial" w:hAnsi="Arial" w:cs="Arial"/>
          <w:b/>
          <w:bCs/>
          <w:sz w:val="24"/>
          <w:szCs w:val="24"/>
          <w:lang w:val="cs-CZ"/>
        </w:rPr>
        <w:t>IV. ÚS 2594/11</w:t>
      </w:r>
      <w:r w:rsidRPr="006F7F9C">
        <w:rPr>
          <w:rFonts w:ascii="Arial" w:hAnsi="Arial" w:cs="Arial"/>
          <w:sz w:val="24"/>
          <w:szCs w:val="24"/>
          <w:lang w:val="cs-CZ"/>
        </w:rPr>
        <w:t>)</w:t>
      </w:r>
    </w:p>
    <w:p w14:paraId="74C62D67"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NSS 1 As 90/2010–95</w:t>
      </w:r>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sz w:val="24"/>
          <w:szCs w:val="24"/>
          <w:lang w:val="cs-CZ"/>
        </w:rPr>
        <w:t xml:space="preserve">Subjektu doručeno </w:t>
      </w:r>
      <w:r w:rsidRPr="006F7F9C">
        <w:rPr>
          <w:rFonts w:ascii="Arial" w:hAnsi="Arial" w:cs="Arial"/>
          <w:b/>
          <w:bCs/>
          <w:sz w:val="24"/>
          <w:szCs w:val="24"/>
          <w:lang w:val="cs-CZ"/>
        </w:rPr>
        <w:t>poštou</w:t>
      </w:r>
      <w:r w:rsidRPr="006F7F9C">
        <w:rPr>
          <w:rFonts w:ascii="Arial" w:hAnsi="Arial" w:cs="Arial"/>
          <w:sz w:val="24"/>
          <w:szCs w:val="24"/>
          <w:lang w:val="cs-CZ"/>
        </w:rPr>
        <w:t xml:space="preserve">, přestože </w:t>
      </w:r>
      <w:r w:rsidRPr="006F7F9C">
        <w:rPr>
          <w:rFonts w:ascii="Arial" w:hAnsi="Arial" w:cs="Arial"/>
          <w:b/>
          <w:bCs/>
          <w:sz w:val="24"/>
          <w:szCs w:val="24"/>
          <w:lang w:val="cs-CZ"/>
        </w:rPr>
        <w:t>má</w:t>
      </w:r>
      <w:r w:rsidRPr="006F7F9C">
        <w:rPr>
          <w:rFonts w:ascii="Arial" w:hAnsi="Arial" w:cs="Arial"/>
          <w:sz w:val="24"/>
          <w:szCs w:val="24"/>
          <w:lang w:val="cs-CZ"/>
        </w:rPr>
        <w:t xml:space="preserve"> zpřístupněnu </w:t>
      </w:r>
      <w:r w:rsidRPr="006F7F9C">
        <w:rPr>
          <w:rFonts w:ascii="Arial" w:hAnsi="Arial" w:cs="Arial"/>
          <w:b/>
          <w:bCs/>
          <w:sz w:val="24"/>
          <w:szCs w:val="24"/>
          <w:lang w:val="cs-CZ"/>
        </w:rPr>
        <w:t>DATS</w:t>
      </w:r>
      <w:r w:rsidRPr="006F7F9C">
        <w:rPr>
          <w:rFonts w:ascii="Arial" w:hAnsi="Arial" w:cs="Arial"/>
          <w:sz w:val="24"/>
          <w:szCs w:val="24"/>
          <w:lang w:val="cs-CZ"/>
        </w:rPr>
        <w:t xml:space="preserve">. Jestliže ale nezpochybnitelně převzal písemnost a reagoval, byla naplněna materiální funkce doručení, i když nebyla dodržena priorita doručení do DATS (obdobně viz nález </w:t>
      </w:r>
      <w:r w:rsidRPr="006F7F9C">
        <w:rPr>
          <w:rFonts w:ascii="Arial" w:hAnsi="Arial" w:cs="Arial"/>
          <w:b/>
          <w:bCs/>
          <w:sz w:val="24"/>
          <w:szCs w:val="24"/>
          <w:lang w:val="cs-CZ"/>
        </w:rPr>
        <w:t>IV.ÚS 3807/11</w:t>
      </w:r>
      <w:r w:rsidRPr="006F7F9C">
        <w:rPr>
          <w:rFonts w:ascii="Arial" w:hAnsi="Arial" w:cs="Arial"/>
          <w:sz w:val="24"/>
          <w:szCs w:val="24"/>
          <w:lang w:val="cs-CZ"/>
        </w:rPr>
        <w:t>).</w:t>
      </w:r>
    </w:p>
    <w:p w14:paraId="71C8CC8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NSS 1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148/2008–73</w:t>
      </w:r>
      <w:r w:rsidRPr="006F7F9C">
        <w:rPr>
          <w:rFonts w:ascii="Arial" w:hAnsi="Arial" w:cs="Arial"/>
          <w:sz w:val="24"/>
          <w:szCs w:val="24"/>
          <w:lang w:val="cs-CZ"/>
        </w:rPr>
        <w:t>:</w:t>
      </w:r>
      <w:r w:rsidRPr="006F7F9C">
        <w:rPr>
          <w:rFonts w:ascii="Arial" w:hAnsi="Arial" w:cs="Arial"/>
          <w:b/>
          <w:bCs/>
          <w:sz w:val="24"/>
          <w:szCs w:val="24"/>
          <w:lang w:val="cs-CZ"/>
        </w:rPr>
        <w:t xml:space="preserve"> </w:t>
      </w:r>
      <w:r w:rsidRPr="006F7F9C">
        <w:rPr>
          <w:rFonts w:ascii="Arial" w:hAnsi="Arial" w:cs="Arial"/>
          <w:sz w:val="24"/>
          <w:szCs w:val="24"/>
          <w:lang w:val="cs-CZ"/>
        </w:rPr>
        <w:t>Je účelové namítat pouze chybný způsob doručení, reaguje-li příjemce, znamená to, že mu bylo umožněno seznámit se s podáním ….</w:t>
      </w:r>
    </w:p>
    <w:p w14:paraId="3F5AC6C9"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Rozdíl mezi ZSDP a DŘ</w:t>
      </w:r>
    </w:p>
    <w:p w14:paraId="1888D6F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1" w:name="_Ref126664343"/>
      <w:r w:rsidRPr="006F7F9C">
        <w:rPr>
          <w:rFonts w:ascii="Arial" w:hAnsi="Arial" w:cs="Arial"/>
          <w:sz w:val="24"/>
          <w:szCs w:val="24"/>
          <w:lang w:val="cs-CZ"/>
        </w:rPr>
        <w:t xml:space="preserve">Ačkoli se může zdát, že mezi úpravou ZSDP a DŘ není žádného rozdílu – i v ZSDP v § 17a mělo doručování DATS přednost – rozdíl tam je. Současná úprava totiž přenáší důkazní břemeno na správce daně (srov. </w:t>
      </w:r>
      <w:r w:rsidRPr="006F7F9C">
        <w:rPr>
          <w:rFonts w:ascii="Arial" w:hAnsi="Arial" w:cs="Arial"/>
          <w:b/>
          <w:bCs/>
          <w:sz w:val="24"/>
          <w:szCs w:val="24"/>
          <w:lang w:val="cs-CZ"/>
        </w:rPr>
        <w:t>§ 39 odst. 2</w:t>
      </w:r>
      <w:r w:rsidRPr="006F7F9C">
        <w:rPr>
          <w:rFonts w:ascii="Arial" w:hAnsi="Arial" w:cs="Arial"/>
          <w:sz w:val="24"/>
          <w:szCs w:val="24"/>
          <w:lang w:val="cs-CZ"/>
        </w:rPr>
        <w:t xml:space="preserve"> slovy „</w:t>
      </w:r>
      <w:r w:rsidRPr="006F7F9C">
        <w:rPr>
          <w:rFonts w:ascii="Arial" w:hAnsi="Arial" w:cs="Arial"/>
          <w:b/>
          <w:bCs/>
          <w:i/>
          <w:iCs/>
          <w:sz w:val="24"/>
          <w:szCs w:val="24"/>
          <w:lang w:val="cs-CZ"/>
        </w:rPr>
        <w:t>Není-li možno</w:t>
      </w:r>
      <w:r w:rsidRPr="006F7F9C">
        <w:rPr>
          <w:rFonts w:ascii="Arial" w:hAnsi="Arial" w:cs="Arial"/>
          <w:sz w:val="24"/>
          <w:szCs w:val="24"/>
          <w:lang w:val="cs-CZ"/>
        </w:rPr>
        <w:t>…“ – jde o „zákonnou překážku“, jak to nazval NSS v </w:t>
      </w:r>
      <w:r w:rsidRPr="006F7F9C">
        <w:rPr>
          <w:rFonts w:ascii="Arial" w:hAnsi="Arial" w:cs="Arial"/>
          <w:b/>
          <w:bCs/>
          <w:sz w:val="24"/>
          <w:szCs w:val="24"/>
          <w:lang w:val="cs-CZ"/>
        </w:rPr>
        <w:t>NSS</w:t>
      </w:r>
      <w:r w:rsidRPr="006F7F9C">
        <w:rPr>
          <w:rFonts w:ascii="Arial" w:hAnsi="Arial" w:cs="Arial"/>
          <w:sz w:val="24"/>
          <w:szCs w:val="24"/>
          <w:lang w:val="cs-CZ"/>
        </w:rPr>
        <w:t xml:space="preserve"> </w:t>
      </w:r>
      <w:r w:rsidRPr="006F7F9C">
        <w:rPr>
          <w:rFonts w:ascii="Arial" w:hAnsi="Arial" w:cs="Arial"/>
          <w:b/>
          <w:bCs/>
          <w:sz w:val="24"/>
          <w:szCs w:val="24"/>
          <w:lang w:val="cs-CZ"/>
        </w:rPr>
        <w:t>3 As 26/2016</w:t>
      </w:r>
      <w:r w:rsidRPr="006F7F9C">
        <w:rPr>
          <w:rFonts w:ascii="Arial" w:hAnsi="Arial" w:cs="Arial"/>
          <w:sz w:val="24"/>
          <w:szCs w:val="24"/>
          <w:lang w:val="cs-CZ"/>
        </w:rPr>
        <w:t xml:space="preserve">, a jak je opakováno </w:t>
      </w:r>
      <w:r w:rsidRPr="006F7F9C">
        <w:rPr>
          <w:rFonts w:ascii="Arial" w:hAnsi="Arial" w:cs="Arial"/>
          <w:b/>
          <w:bCs/>
          <w:sz w:val="24"/>
          <w:szCs w:val="24"/>
          <w:lang w:val="cs-CZ"/>
        </w:rPr>
        <w:t>NSS</w:t>
      </w:r>
      <w:r w:rsidRPr="006F7F9C">
        <w:rPr>
          <w:rFonts w:ascii="Arial" w:hAnsi="Arial" w:cs="Arial"/>
          <w:sz w:val="24"/>
          <w:szCs w:val="24"/>
          <w:lang w:val="cs-CZ"/>
        </w:rPr>
        <w:t xml:space="preserve"> </w:t>
      </w:r>
      <w:r w:rsidRPr="006F7F9C">
        <w:rPr>
          <w:rFonts w:ascii="Arial" w:hAnsi="Arial" w:cs="Arial"/>
          <w:b/>
          <w:bCs/>
          <w:sz w:val="24"/>
          <w:szCs w:val="24"/>
          <w:lang w:val="cs-CZ"/>
        </w:rPr>
        <w:t xml:space="preserve">6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351/2017</w:t>
      </w:r>
      <w:r w:rsidRPr="006F7F9C">
        <w:rPr>
          <w:rFonts w:ascii="Arial" w:hAnsi="Arial" w:cs="Arial"/>
          <w:sz w:val="24"/>
          <w:szCs w:val="24"/>
          <w:lang w:val="cs-CZ"/>
        </w:rPr>
        <w:t xml:space="preserve">) a má to i právní důsledky v tom, že se neuplatní fikce doručení, není-li doručováno správně – k tomu kromě judikatury výše i výslovné stanovisko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bod 65.</w:t>
      </w:r>
      <w:bookmarkEnd w:id="31"/>
    </w:p>
    <w:p w14:paraId="54ABF303"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 xml:space="preserve">Stanovisko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p>
    <w:p w14:paraId="63968AC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Ačkoli je autorům známo, že jde o sjednocující stanovisko ve věcech civilních a trestních, stejně mají autoři za to, že v něm je mnoho vycizelované precizní argumentace, která se dá plně použít i ve správních řízeních, daňové řízení nevyjímaje. Koneckonců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prokázalo svoji životaschopnost např. v otázce počítání lhůt u doručení právě podle Z300, kdy i NSS musel uznat, že se ve své původní judikatuře mýlil a tuto sjednotil rozhodnutím rozšířeného senátu </w:t>
      </w:r>
      <w:r w:rsidRPr="006F7F9C">
        <w:rPr>
          <w:rFonts w:ascii="Arial" w:hAnsi="Arial" w:cs="Arial"/>
          <w:b/>
          <w:bCs/>
          <w:sz w:val="24"/>
          <w:szCs w:val="24"/>
          <w:u w:val="single"/>
          <w:lang w:val="cs-CZ"/>
        </w:rPr>
        <w:t xml:space="preserve">4 </w:t>
      </w:r>
      <w:proofErr w:type="spellStart"/>
      <w:r w:rsidRPr="006F7F9C">
        <w:rPr>
          <w:rFonts w:ascii="Arial" w:hAnsi="Arial" w:cs="Arial"/>
          <w:b/>
          <w:bCs/>
          <w:sz w:val="24"/>
          <w:szCs w:val="24"/>
          <w:u w:val="single"/>
          <w:lang w:val="cs-CZ"/>
        </w:rPr>
        <w:t>Afs</w:t>
      </w:r>
      <w:proofErr w:type="spellEnd"/>
      <w:r w:rsidRPr="006F7F9C">
        <w:rPr>
          <w:rFonts w:ascii="Arial" w:hAnsi="Arial" w:cs="Arial"/>
          <w:b/>
          <w:bCs/>
          <w:sz w:val="24"/>
          <w:szCs w:val="24"/>
          <w:u w:val="single"/>
          <w:lang w:val="cs-CZ"/>
        </w:rPr>
        <w:t xml:space="preserve"> 264/2018</w:t>
      </w:r>
      <w:r w:rsidRPr="006F7F9C">
        <w:rPr>
          <w:rFonts w:ascii="Arial" w:hAnsi="Arial" w:cs="Arial"/>
          <w:sz w:val="24"/>
          <w:szCs w:val="24"/>
          <w:lang w:val="cs-CZ"/>
        </w:rPr>
        <w:t>.</w:t>
      </w:r>
    </w:p>
    <w:p w14:paraId="215732E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Autoři mají za to, že než složitě citovat a komentovat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je jednodušší přímo odkázat na jeho znění tam, kde je přesné, přiléhavé a použitelné.</w:t>
      </w:r>
    </w:p>
    <w:p w14:paraId="2948F215"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Současný pokyn GFŘ D-7 a doručování</w:t>
      </w:r>
    </w:p>
    <w:p w14:paraId="6E7BD68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bookmarkStart w:id="32" w:name="_Ref128401003"/>
      <w:r w:rsidRPr="006F7F9C">
        <w:rPr>
          <w:rFonts w:ascii="Arial" w:hAnsi="Arial" w:cs="Arial"/>
          <w:sz w:val="24"/>
          <w:szCs w:val="24"/>
          <w:lang w:val="cs-CZ"/>
        </w:rPr>
        <w:t>Nejzásadnější chyba je uvedena části b) pokynu GFŘ D-7:</w:t>
      </w:r>
      <w:bookmarkEnd w:id="32"/>
      <w:r w:rsidRPr="006F7F9C">
        <w:rPr>
          <w:rFonts w:ascii="Arial" w:hAnsi="Arial" w:cs="Arial"/>
          <w:sz w:val="24"/>
          <w:szCs w:val="24"/>
          <w:lang w:val="cs-CZ"/>
        </w:rPr>
        <w:t xml:space="preserve"> </w:t>
      </w:r>
    </w:p>
    <w:p w14:paraId="1FE132FD" w14:textId="77777777" w:rsidR="007247C1" w:rsidRPr="006F7F9C" w:rsidRDefault="007247C1" w:rsidP="007247C1">
      <w:pPr>
        <w:pStyle w:val="Odstavecseseznamem"/>
        <w:spacing w:before="120" w:after="120"/>
        <w:ind w:left="454"/>
        <w:jc w:val="both"/>
        <w:rPr>
          <w:rFonts w:ascii="Arial" w:hAnsi="Arial" w:cs="Arial"/>
          <w:i/>
          <w:iCs/>
          <w:sz w:val="24"/>
          <w:szCs w:val="24"/>
          <w:lang w:val="cs-CZ"/>
        </w:rPr>
      </w:pPr>
      <w:r w:rsidRPr="006F7F9C">
        <w:rPr>
          <w:rFonts w:ascii="Arial" w:hAnsi="Arial" w:cs="Arial"/>
          <w:i/>
          <w:iCs/>
          <w:sz w:val="24"/>
          <w:szCs w:val="24"/>
          <w:lang w:val="cs-CZ"/>
        </w:rPr>
        <w:t xml:space="preserve">Daňový poradce má zřízenu pouze „profesní datovou schránku“ =&gt; správce daně bude do této datové schránky doručovat písemnosti vztahující se k jeho činnosti daňového poradce (tzn. jakožto zástupci daňového subjektu v daňovém řízení). </w:t>
      </w:r>
      <w:r w:rsidRPr="006F7F9C">
        <w:rPr>
          <w:rFonts w:ascii="Arial" w:hAnsi="Arial" w:cs="Arial"/>
          <w:i/>
          <w:iCs/>
          <w:sz w:val="24"/>
          <w:szCs w:val="24"/>
          <w:lang w:val="cs-CZ"/>
        </w:rPr>
        <w:lastRenderedPageBreak/>
        <w:t>Písemnosti ve věci jeho vlastní daňové povinnosti daňového poradce a ostatní písemnosti, které se netýkají jeho podnikatelské činnosti, bude doručovat v listinné podobě dle </w:t>
      </w:r>
      <w:hyperlink r:id="rId32" w:history="1">
        <w:r w:rsidRPr="006F7F9C">
          <w:rPr>
            <w:rFonts w:ascii="Arial" w:hAnsi="Arial" w:cs="Arial"/>
            <w:i/>
            <w:iCs/>
            <w:sz w:val="24"/>
            <w:szCs w:val="24"/>
            <w:lang w:val="cs-CZ"/>
          </w:rPr>
          <w:t>§ 43</w:t>
        </w:r>
      </w:hyperlink>
      <w:r w:rsidRPr="006F7F9C">
        <w:rPr>
          <w:rFonts w:ascii="Arial" w:hAnsi="Arial" w:cs="Arial"/>
          <w:i/>
          <w:iCs/>
          <w:sz w:val="24"/>
          <w:szCs w:val="24"/>
          <w:lang w:val="cs-CZ"/>
        </w:rPr>
        <w:t> a </w:t>
      </w:r>
      <w:hyperlink r:id="rId33" w:history="1">
        <w:r w:rsidRPr="006F7F9C">
          <w:rPr>
            <w:rFonts w:ascii="Arial" w:hAnsi="Arial" w:cs="Arial"/>
            <w:i/>
            <w:iCs/>
            <w:sz w:val="24"/>
            <w:szCs w:val="24"/>
            <w:lang w:val="cs-CZ"/>
          </w:rPr>
          <w:t>44 DŘ</w:t>
        </w:r>
      </w:hyperlink>
      <w:r w:rsidRPr="006F7F9C">
        <w:rPr>
          <w:rFonts w:ascii="Arial" w:hAnsi="Arial" w:cs="Arial"/>
          <w:i/>
          <w:iCs/>
          <w:sz w:val="24"/>
          <w:szCs w:val="24"/>
          <w:lang w:val="cs-CZ"/>
        </w:rPr>
        <w:t>.</w:t>
      </w:r>
    </w:p>
    <w:p w14:paraId="1D6DCDD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Co nikdo nezpochybňuje a ani není předmětem tohoto příspěvku a lze považovat za souladné se zněním zákona, judikaturou i praxí je fakt, že je-li daňový poradce v procesním postavení zástupce DS (srov. např. § 25, § 27, speciálně § 29 odst. 2 DŘ apod.), pak jsou mu písemnosti související s tímto zastupováním doručovány výhradně do DATS typu PFO_DANPOR (32). </w:t>
      </w:r>
      <w:r w:rsidRPr="006F7F9C">
        <w:rPr>
          <w:rFonts w:ascii="Arial" w:hAnsi="Arial" w:cs="Arial"/>
          <w:b/>
          <w:bCs/>
          <w:sz w:val="24"/>
          <w:szCs w:val="24"/>
          <w:lang w:val="cs-CZ"/>
        </w:rPr>
        <w:t>V souladu s judikaturou tedy máme za to</w:t>
      </w:r>
      <w:r w:rsidRPr="006F7F9C">
        <w:rPr>
          <w:rFonts w:ascii="Arial" w:hAnsi="Arial" w:cs="Arial"/>
          <w:sz w:val="24"/>
          <w:szCs w:val="24"/>
          <w:lang w:val="cs-CZ"/>
        </w:rPr>
        <w:t xml:space="preserve">, že písemnosti se </w:t>
      </w:r>
      <w:r w:rsidRPr="006F7F9C">
        <w:rPr>
          <w:rFonts w:ascii="Arial" w:hAnsi="Arial" w:cs="Arial"/>
          <w:b/>
          <w:bCs/>
          <w:sz w:val="24"/>
          <w:szCs w:val="24"/>
          <w:u w:val="single"/>
          <w:lang w:val="cs-CZ"/>
        </w:rPr>
        <w:t>doručují do adekvátních DATS</w:t>
      </w:r>
      <w:r w:rsidRPr="006F7F9C">
        <w:rPr>
          <w:rFonts w:ascii="Arial" w:hAnsi="Arial" w:cs="Arial"/>
          <w:sz w:val="24"/>
          <w:szCs w:val="24"/>
          <w:lang w:val="cs-CZ"/>
        </w:rPr>
        <w:t xml:space="preserve"> nikoli podle charakteru písemnosti a jejího obsahu, ale podle </w:t>
      </w:r>
      <w:r w:rsidRPr="006F7F9C">
        <w:rPr>
          <w:rFonts w:ascii="Arial" w:hAnsi="Arial" w:cs="Arial"/>
          <w:b/>
          <w:bCs/>
          <w:sz w:val="24"/>
          <w:szCs w:val="24"/>
          <w:lang w:val="cs-CZ"/>
        </w:rPr>
        <w:t>procesního postavení příjemce</w:t>
      </w:r>
      <w:r w:rsidRPr="006F7F9C">
        <w:rPr>
          <w:rFonts w:ascii="Arial" w:hAnsi="Arial" w:cs="Arial"/>
          <w:sz w:val="24"/>
          <w:szCs w:val="24"/>
          <w:lang w:val="cs-CZ"/>
        </w:rPr>
        <w:t>.</w:t>
      </w:r>
    </w:p>
    <w:p w14:paraId="187E278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Tím se dostáváme k poněkud nepřesné terminologii pokynu D-7. Ta místy směřuje k onomu „procesnímu postavení“ (textem </w:t>
      </w:r>
      <w:r w:rsidRPr="006F7F9C">
        <w:rPr>
          <w:rFonts w:ascii="Arial" w:hAnsi="Arial" w:cs="Arial"/>
          <w:i/>
          <w:iCs/>
          <w:sz w:val="24"/>
          <w:szCs w:val="24"/>
          <w:lang w:val="cs-CZ"/>
        </w:rPr>
        <w:t>„…písemnosti vztahující se k jeho činnosti daňového poradce…“</w:t>
      </w:r>
      <w:r w:rsidRPr="006F7F9C">
        <w:rPr>
          <w:rFonts w:ascii="Arial" w:hAnsi="Arial" w:cs="Arial"/>
          <w:sz w:val="24"/>
          <w:szCs w:val="24"/>
          <w:lang w:val="cs-CZ"/>
        </w:rPr>
        <w:t xml:space="preserve">). A na jiném místě se jde až </w:t>
      </w:r>
      <w:r w:rsidRPr="006F7F9C">
        <w:rPr>
          <w:rFonts w:ascii="Arial" w:hAnsi="Arial" w:cs="Arial"/>
          <w:b/>
          <w:bCs/>
          <w:sz w:val="24"/>
          <w:szCs w:val="24"/>
          <w:u w:val="single"/>
          <w:lang w:val="cs-CZ"/>
        </w:rPr>
        <w:t>k charakteru písemnosti</w:t>
      </w:r>
      <w:r w:rsidRPr="006F7F9C">
        <w:rPr>
          <w:rFonts w:ascii="Arial" w:hAnsi="Arial" w:cs="Arial"/>
          <w:sz w:val="24"/>
          <w:szCs w:val="24"/>
          <w:lang w:val="cs-CZ"/>
        </w:rPr>
        <w:t xml:space="preserve"> samé </w:t>
      </w:r>
      <w:r w:rsidRPr="006F7F9C">
        <w:rPr>
          <w:rFonts w:ascii="Arial" w:hAnsi="Arial" w:cs="Arial"/>
          <w:i/>
          <w:iCs/>
          <w:sz w:val="24"/>
          <w:szCs w:val="24"/>
          <w:lang w:val="cs-CZ"/>
        </w:rPr>
        <w:t>(„…nemovitost, která není zahrnuta v obchodním majetku…“</w:t>
      </w:r>
      <w:r w:rsidRPr="006F7F9C">
        <w:rPr>
          <w:rFonts w:ascii="Arial" w:hAnsi="Arial" w:cs="Arial"/>
          <w:sz w:val="24"/>
          <w:szCs w:val="24"/>
          <w:lang w:val="cs-CZ"/>
        </w:rPr>
        <w:t xml:space="preserve">). Za tímto omylem (který je mimochodem základem následující judikatury) stojí snad nějaká porada ze dne 14. 12. 2009 na ministerstvu vnitra (k tomu srov. NSS </w:t>
      </w:r>
      <w:r w:rsidRPr="006F7F9C">
        <w:rPr>
          <w:rFonts w:ascii="Arial" w:hAnsi="Arial" w:cs="Arial"/>
          <w:b/>
          <w:bCs/>
          <w:sz w:val="24"/>
          <w:szCs w:val="24"/>
          <w:lang w:val="cs-CZ"/>
        </w:rPr>
        <w:t xml:space="preserve">7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5/2013</w:t>
      </w:r>
      <w:r w:rsidRPr="006F7F9C">
        <w:rPr>
          <w:rFonts w:ascii="Arial" w:hAnsi="Arial" w:cs="Arial"/>
          <w:sz w:val="24"/>
          <w:szCs w:val="24"/>
          <w:lang w:val="cs-CZ"/>
        </w:rPr>
        <w:t xml:space="preserve">, kde je citována). </w:t>
      </w:r>
    </w:p>
    <w:p w14:paraId="3ABEC33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Vycházet z </w:t>
      </w:r>
      <w:r w:rsidRPr="006F7F9C">
        <w:rPr>
          <w:rFonts w:ascii="Arial" w:hAnsi="Arial" w:cs="Arial"/>
          <w:b/>
          <w:bCs/>
          <w:sz w:val="24"/>
          <w:szCs w:val="24"/>
          <w:lang w:val="cs-CZ"/>
        </w:rPr>
        <w:t>charakteru písemnosti</w:t>
      </w:r>
      <w:r w:rsidRPr="006F7F9C">
        <w:rPr>
          <w:rFonts w:ascii="Arial" w:hAnsi="Arial" w:cs="Arial"/>
          <w:sz w:val="24"/>
          <w:szCs w:val="24"/>
          <w:lang w:val="cs-CZ"/>
        </w:rPr>
        <w:t xml:space="preserve"> v daních je podle nás zdroj existujících problémů a vadného výkladu. Charakter písemnosti je věc objektivní, a ani sám správce daně nemá předem jistotu. Například v případě nemovitostí – o tom, je-li aktuálně v obchodním majetku nebo ne SD najisto předem nic neví – o zařazení nebo vyřazení z obchodního majetku si rozhoduje fyzická osoba sama, nikomu to nesděluje a nelze to vyčíst z žádného přiznání, hlášení nebo jiné povinné evidence. SD by musel provést u DS šetření (místní nebo prostřednictvím výzvy), tedy další administrativní kroky, navíc s dalším doručováním…. </w:t>
      </w:r>
    </w:p>
    <w:p w14:paraId="435369F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Ale typický případ, kde to podle „charakteru písemnosti“ nelze, je daňové přiznání k dani z příjmů fyzických osob. Má-li poplatník příjmy z § 6, § 7, § 8, § 9 i § 10 ZDP není podle toho možno doručit nikam – jak zásilka, tak DATS (jakákoli), je podle této logiky špatně.</w:t>
      </w:r>
    </w:p>
    <w:p w14:paraId="72154541"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Zároveň máme za to, že do profesní DATS </w:t>
      </w:r>
      <w:r w:rsidRPr="006F7F9C">
        <w:rPr>
          <w:rFonts w:ascii="Arial" w:hAnsi="Arial" w:cs="Arial"/>
          <w:i/>
          <w:iCs/>
          <w:sz w:val="24"/>
          <w:szCs w:val="24"/>
          <w:lang w:val="cs-CZ"/>
        </w:rPr>
        <w:t>primárně</w:t>
      </w:r>
      <w:r w:rsidRPr="006F7F9C">
        <w:rPr>
          <w:rFonts w:ascii="Arial" w:hAnsi="Arial" w:cs="Arial"/>
          <w:sz w:val="24"/>
          <w:szCs w:val="24"/>
          <w:lang w:val="cs-CZ"/>
        </w:rPr>
        <w:t xml:space="preserve"> nepatří korespondence „osobní“, tedy například platební výměr na daň z příjmů fyzických osob, DPH a dalších daní, kdy je tento daňový poradce (advokát, </w:t>
      </w:r>
      <w:proofErr w:type="gramStart"/>
      <w:r w:rsidRPr="006F7F9C">
        <w:rPr>
          <w:rFonts w:ascii="Arial" w:hAnsi="Arial" w:cs="Arial"/>
          <w:sz w:val="24"/>
          <w:szCs w:val="24"/>
          <w:lang w:val="cs-CZ"/>
        </w:rPr>
        <w:t>auditor,</w:t>
      </w:r>
      <w:proofErr w:type="gramEnd"/>
      <w:r w:rsidRPr="006F7F9C">
        <w:rPr>
          <w:rFonts w:ascii="Arial" w:hAnsi="Arial" w:cs="Arial"/>
          <w:sz w:val="24"/>
          <w:szCs w:val="24"/>
          <w:lang w:val="cs-CZ"/>
        </w:rPr>
        <w:t xml:space="preserve"> apod.) </w:t>
      </w:r>
      <w:r w:rsidRPr="006F7F9C">
        <w:rPr>
          <w:rFonts w:ascii="Arial" w:hAnsi="Arial" w:cs="Arial"/>
          <w:b/>
          <w:bCs/>
          <w:sz w:val="24"/>
          <w:szCs w:val="24"/>
          <w:lang w:val="cs-CZ"/>
        </w:rPr>
        <w:t>v procesním postavení daňového subjektu samého</w:t>
      </w:r>
      <w:r w:rsidRPr="006F7F9C">
        <w:rPr>
          <w:rFonts w:ascii="Arial" w:hAnsi="Arial" w:cs="Arial"/>
          <w:sz w:val="24"/>
          <w:szCs w:val="24"/>
          <w:lang w:val="cs-CZ"/>
        </w:rPr>
        <w:t xml:space="preserve"> s nikoli v procesním postavení té které specializované právní profese. To, přirozeně, za předpokladu, že má daňový poradce jiné datové schránky.</w:t>
      </w:r>
    </w:p>
    <w:p w14:paraId="350EB99D"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 Zcela zásadní je fakt, že daňový poradce, který </w:t>
      </w:r>
      <w:r w:rsidRPr="006F7F9C">
        <w:rPr>
          <w:rFonts w:ascii="Arial" w:hAnsi="Arial" w:cs="Arial"/>
          <w:b/>
          <w:bCs/>
          <w:sz w:val="24"/>
          <w:szCs w:val="24"/>
          <w:lang w:val="cs-CZ"/>
        </w:rPr>
        <w:t>nepodniká v žádném dalším oboru</w:t>
      </w:r>
      <w:r w:rsidRPr="006F7F9C">
        <w:rPr>
          <w:rFonts w:ascii="Arial" w:hAnsi="Arial" w:cs="Arial"/>
          <w:sz w:val="24"/>
          <w:szCs w:val="24"/>
          <w:lang w:val="cs-CZ"/>
        </w:rPr>
        <w:t xml:space="preserve">, má zřízenu výhradně DATS PFO_DANPOR (32) a </w:t>
      </w:r>
      <w:r w:rsidRPr="006F7F9C">
        <w:rPr>
          <w:rFonts w:ascii="Arial" w:hAnsi="Arial" w:cs="Arial"/>
          <w:b/>
          <w:bCs/>
          <w:sz w:val="24"/>
          <w:szCs w:val="24"/>
          <w:u w:val="single"/>
          <w:lang w:val="cs-CZ"/>
        </w:rPr>
        <w:t>nemůže mít zřízenu žádnou další DATS</w:t>
      </w:r>
      <w:r w:rsidRPr="006F7F9C">
        <w:rPr>
          <w:rFonts w:ascii="Arial" w:hAnsi="Arial" w:cs="Arial"/>
          <w:sz w:val="24"/>
          <w:szCs w:val="24"/>
          <w:lang w:val="cs-CZ"/>
        </w:rPr>
        <w:t xml:space="preserve"> určenou pro podnikatelskou činnost, </w:t>
      </w:r>
      <w:r w:rsidRPr="006F7F9C">
        <w:rPr>
          <w:rFonts w:ascii="Arial" w:hAnsi="Arial" w:cs="Arial"/>
          <w:b/>
          <w:bCs/>
          <w:sz w:val="24"/>
          <w:szCs w:val="24"/>
          <w:u w:val="single"/>
          <w:lang w:val="cs-CZ"/>
        </w:rPr>
        <w:t xml:space="preserve">tak výše uvedená část GFŘ D-7 nemůže platit. </w:t>
      </w:r>
      <w:r w:rsidRPr="006F7F9C">
        <w:rPr>
          <w:rFonts w:ascii="Arial" w:hAnsi="Arial" w:cs="Arial"/>
          <w:sz w:val="24"/>
          <w:szCs w:val="24"/>
          <w:lang w:val="cs-CZ"/>
        </w:rPr>
        <w:t>Přitom smyslem této DATS je nejen použití vůči správci daně ve věcech, ve kterých zastupuje klienty, a ve věcech ve vztahu s profesní komorou, ale i ve vztahu ke své vlastní podnikatelské činnosti a obecně pak v komunikaci i mezi jinými orgány veřejné moci a daňovým poradcem.</w:t>
      </w:r>
    </w:p>
    <w:p w14:paraId="10F37E3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Jak uvádíme výše, je celá řada profesí (notáři), kteří ze zákona nemohou mít DATS typu PFO (30). Nemožnost jejího zřízení ze strany provozovatele DATS nesmí být překážkou pro řádné doručování dle ustanovení </w:t>
      </w:r>
      <w:r w:rsidRPr="006F7F9C">
        <w:rPr>
          <w:rFonts w:ascii="Arial" w:hAnsi="Arial" w:cs="Arial"/>
          <w:b/>
          <w:bCs/>
          <w:sz w:val="24"/>
          <w:szCs w:val="24"/>
          <w:lang w:val="cs-CZ"/>
        </w:rPr>
        <w:t>§ 39 odst. 1 písm. b)</w:t>
      </w:r>
      <w:r w:rsidRPr="006F7F9C">
        <w:rPr>
          <w:rFonts w:ascii="Arial" w:hAnsi="Arial" w:cs="Arial"/>
          <w:sz w:val="24"/>
          <w:szCs w:val="24"/>
          <w:lang w:val="cs-CZ"/>
        </w:rPr>
        <w:t xml:space="preserve"> DŘ. Pokud by správce daně takovému daňovému poradci, notáři apod. zaslal </w:t>
      </w:r>
      <w:r w:rsidRPr="006F7F9C">
        <w:rPr>
          <w:rFonts w:ascii="Arial" w:hAnsi="Arial" w:cs="Arial"/>
          <w:sz w:val="24"/>
          <w:szCs w:val="24"/>
          <w:lang w:val="cs-CZ"/>
        </w:rPr>
        <w:lastRenderedPageBreak/>
        <w:t xml:space="preserve">písemnost ohledně jeho vlastní daňové povinnosti (např. zahájení kontroly silniční daně) způsobem dle </w:t>
      </w:r>
      <w:r w:rsidRPr="006F7F9C">
        <w:rPr>
          <w:rFonts w:ascii="Arial" w:hAnsi="Arial" w:cs="Arial"/>
          <w:b/>
          <w:bCs/>
          <w:sz w:val="24"/>
          <w:szCs w:val="24"/>
          <w:lang w:val="cs-CZ"/>
        </w:rPr>
        <w:t>§ 43 a 44</w:t>
      </w:r>
      <w:r w:rsidRPr="006F7F9C">
        <w:rPr>
          <w:rFonts w:ascii="Arial" w:hAnsi="Arial" w:cs="Arial"/>
          <w:sz w:val="24"/>
          <w:szCs w:val="24"/>
          <w:lang w:val="cs-CZ"/>
        </w:rPr>
        <w:t xml:space="preserve"> DŘ, tak by při nepřevzetí této listiny nemohla nastat fikce doručení, neboť má zřízenu DATS podnikající fyzické osoby dle § 4 Z300.</w:t>
      </w:r>
    </w:p>
    <w:p w14:paraId="683D2CE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Druhou chybou pokynu D-7 je tzv. „</w:t>
      </w:r>
      <w:proofErr w:type="spellStart"/>
      <w:r w:rsidRPr="006F7F9C">
        <w:rPr>
          <w:rFonts w:ascii="Arial" w:hAnsi="Arial" w:cs="Arial"/>
          <w:sz w:val="24"/>
          <w:szCs w:val="24"/>
          <w:lang w:val="cs-CZ"/>
        </w:rPr>
        <w:t>seznatelné</w:t>
      </w:r>
      <w:proofErr w:type="spellEnd"/>
      <w:r w:rsidRPr="006F7F9C">
        <w:rPr>
          <w:rFonts w:ascii="Arial" w:hAnsi="Arial" w:cs="Arial"/>
          <w:sz w:val="24"/>
          <w:szCs w:val="24"/>
          <w:lang w:val="cs-CZ"/>
        </w:rPr>
        <w:t xml:space="preserve"> vyjevení“. Současný pokyn GFŘ D-7 ve svém závěru uvádí:</w:t>
      </w:r>
      <w:r w:rsidRPr="006F7F9C">
        <w:rPr>
          <w:rFonts w:ascii="Arial" w:hAnsi="Arial" w:cs="Arial"/>
          <w:i/>
          <w:iCs/>
          <w:sz w:val="24"/>
          <w:szCs w:val="24"/>
          <w:lang w:val="cs-CZ"/>
        </w:rPr>
        <w:t xml:space="preserve"> </w:t>
      </w:r>
    </w:p>
    <w:p w14:paraId="0DF0E44D" w14:textId="77777777" w:rsidR="007247C1" w:rsidRPr="006F7F9C" w:rsidRDefault="007247C1" w:rsidP="007247C1">
      <w:pPr>
        <w:pStyle w:val="Odstavecseseznamem"/>
        <w:spacing w:before="120" w:after="120"/>
        <w:ind w:left="454"/>
        <w:jc w:val="both"/>
        <w:rPr>
          <w:rFonts w:ascii="Arial" w:hAnsi="Arial" w:cs="Arial"/>
          <w:i/>
          <w:iCs/>
          <w:sz w:val="24"/>
          <w:szCs w:val="24"/>
          <w:lang w:val="cs-CZ"/>
        </w:rPr>
      </w:pPr>
      <w:r w:rsidRPr="006F7F9C">
        <w:rPr>
          <w:rFonts w:ascii="Arial" w:hAnsi="Arial" w:cs="Arial"/>
          <w:i/>
          <w:iCs/>
          <w:sz w:val="24"/>
          <w:szCs w:val="24"/>
          <w:lang w:val="cs-CZ"/>
        </w:rPr>
        <w:t xml:space="preserve">Ve výše uvedených případech může daňový subjekt (včetně zastupujícího daňového poradce) před správcem daně </w:t>
      </w:r>
      <w:proofErr w:type="spellStart"/>
      <w:r w:rsidRPr="006F7F9C">
        <w:rPr>
          <w:rFonts w:ascii="Arial" w:hAnsi="Arial" w:cs="Arial"/>
          <w:b/>
          <w:bCs/>
          <w:i/>
          <w:iCs/>
          <w:sz w:val="24"/>
          <w:szCs w:val="24"/>
          <w:lang w:val="cs-CZ"/>
        </w:rPr>
        <w:t>seznatelným</w:t>
      </w:r>
      <w:proofErr w:type="spellEnd"/>
      <w:r w:rsidRPr="006F7F9C">
        <w:rPr>
          <w:rFonts w:ascii="Arial" w:hAnsi="Arial" w:cs="Arial"/>
          <w:b/>
          <w:bCs/>
          <w:i/>
          <w:iCs/>
          <w:sz w:val="24"/>
          <w:szCs w:val="24"/>
          <w:lang w:val="cs-CZ"/>
        </w:rPr>
        <w:t xml:space="preserve"> způsobem vyjevit,</w:t>
      </w:r>
      <w:r w:rsidRPr="006F7F9C">
        <w:rPr>
          <w:rFonts w:ascii="Arial" w:hAnsi="Arial" w:cs="Arial"/>
          <w:i/>
          <w:iCs/>
          <w:sz w:val="24"/>
          <w:szCs w:val="24"/>
          <w:lang w:val="cs-CZ"/>
        </w:rPr>
        <w:t xml:space="preserve"> že písemnosti, které by mu byly doručovány v listinné podobě, mu mají být doručovány do datové schránky příp. do které ze dvou či více zřízených datových schránek mají být datové zprávy od daňové správy doručovány. V případech doručování písemností vztahujících se ke statusu daňového poradce musí však vždy být písemnosti doručovány pouze do „profesní datové schránky“ podnikající fyzické osoby – daňového </w:t>
      </w:r>
      <w:proofErr w:type="gramStart"/>
      <w:r w:rsidRPr="006F7F9C">
        <w:rPr>
          <w:rFonts w:ascii="Arial" w:hAnsi="Arial" w:cs="Arial"/>
          <w:i/>
          <w:iCs/>
          <w:sz w:val="24"/>
          <w:szCs w:val="24"/>
          <w:lang w:val="cs-CZ"/>
        </w:rPr>
        <w:t>poradce - zde</w:t>
      </w:r>
      <w:proofErr w:type="gramEnd"/>
      <w:r w:rsidRPr="006F7F9C">
        <w:rPr>
          <w:rFonts w:ascii="Arial" w:hAnsi="Arial" w:cs="Arial"/>
          <w:i/>
          <w:iCs/>
          <w:sz w:val="24"/>
          <w:szCs w:val="24"/>
          <w:lang w:val="cs-CZ"/>
        </w:rPr>
        <w:t xml:space="preserve"> již nelze </w:t>
      </w:r>
      <w:proofErr w:type="spellStart"/>
      <w:r w:rsidRPr="006F7F9C">
        <w:rPr>
          <w:rFonts w:ascii="Arial" w:hAnsi="Arial" w:cs="Arial"/>
          <w:i/>
          <w:iCs/>
          <w:sz w:val="24"/>
          <w:szCs w:val="24"/>
          <w:lang w:val="cs-CZ"/>
        </w:rPr>
        <w:t>seznatelným</w:t>
      </w:r>
      <w:proofErr w:type="spellEnd"/>
      <w:r w:rsidRPr="006F7F9C">
        <w:rPr>
          <w:rFonts w:ascii="Arial" w:hAnsi="Arial" w:cs="Arial"/>
          <w:i/>
          <w:iCs/>
          <w:sz w:val="24"/>
          <w:szCs w:val="24"/>
          <w:lang w:val="cs-CZ"/>
        </w:rPr>
        <w:t xml:space="preserve"> způsobem vyjevit, kam má být doručováno.</w:t>
      </w:r>
    </w:p>
    <w:p w14:paraId="6D7328E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Z dikce se zdá, že </w:t>
      </w:r>
      <w:r w:rsidRPr="006F7F9C">
        <w:rPr>
          <w:rFonts w:ascii="Arial" w:hAnsi="Arial" w:cs="Arial"/>
          <w:b/>
          <w:bCs/>
          <w:sz w:val="24"/>
          <w:szCs w:val="24"/>
          <w:lang w:val="cs-CZ"/>
        </w:rPr>
        <w:t>lze zákonem předepsaný správný způsob doručování</w:t>
      </w:r>
      <w:r w:rsidRPr="006F7F9C">
        <w:rPr>
          <w:rFonts w:ascii="Arial" w:hAnsi="Arial" w:cs="Arial"/>
          <w:sz w:val="24"/>
          <w:szCs w:val="24"/>
          <w:lang w:val="cs-CZ"/>
        </w:rPr>
        <w:t xml:space="preserve"> (ať už je jakýkoli) </w:t>
      </w:r>
      <w:r w:rsidRPr="006F7F9C">
        <w:rPr>
          <w:rFonts w:ascii="Arial" w:hAnsi="Arial" w:cs="Arial"/>
          <w:b/>
          <w:bCs/>
          <w:sz w:val="24"/>
          <w:szCs w:val="24"/>
          <w:u w:val="single"/>
          <w:lang w:val="cs-CZ"/>
        </w:rPr>
        <w:t>změnit na základě přání DS.</w:t>
      </w:r>
      <w:r w:rsidRPr="006F7F9C">
        <w:rPr>
          <w:rFonts w:ascii="Arial" w:hAnsi="Arial" w:cs="Arial"/>
          <w:sz w:val="24"/>
          <w:szCs w:val="24"/>
          <w:lang w:val="cs-CZ"/>
        </w:rPr>
        <w:t xml:space="preserve"> Máme za to, že pro uvedenou konstrukci doposud v DŘ není žádný legální prostor. Tato možnost zde existuje toliko při doručování prostřednictvím zásilky – srov. např. </w:t>
      </w:r>
      <w:r w:rsidRPr="006F7F9C">
        <w:rPr>
          <w:rFonts w:ascii="Arial" w:hAnsi="Arial" w:cs="Arial"/>
          <w:b/>
          <w:bCs/>
          <w:sz w:val="24"/>
          <w:szCs w:val="24"/>
          <w:lang w:val="cs-CZ"/>
        </w:rPr>
        <w:t>§ 44 odst. 3</w:t>
      </w:r>
      <w:r w:rsidRPr="006F7F9C">
        <w:rPr>
          <w:rFonts w:ascii="Arial" w:hAnsi="Arial" w:cs="Arial"/>
          <w:sz w:val="24"/>
          <w:szCs w:val="24"/>
          <w:lang w:val="cs-CZ"/>
        </w:rPr>
        <w:t xml:space="preserve">, </w:t>
      </w:r>
      <w:r w:rsidRPr="006F7F9C">
        <w:rPr>
          <w:rFonts w:ascii="Arial" w:hAnsi="Arial" w:cs="Arial"/>
          <w:b/>
          <w:bCs/>
          <w:sz w:val="24"/>
          <w:szCs w:val="24"/>
          <w:lang w:val="cs-CZ"/>
        </w:rPr>
        <w:t>§ 45 odst. 2</w:t>
      </w:r>
      <w:r w:rsidRPr="006F7F9C">
        <w:rPr>
          <w:rFonts w:ascii="Arial" w:hAnsi="Arial" w:cs="Arial"/>
          <w:sz w:val="24"/>
          <w:szCs w:val="24"/>
          <w:lang w:val="cs-CZ"/>
        </w:rPr>
        <w:t xml:space="preserve"> DŘ apod.</w:t>
      </w:r>
    </w:p>
    <w:p w14:paraId="75F4F1F8" w14:textId="1175CAB1"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b/>
          <w:bCs/>
          <w:sz w:val="24"/>
          <w:szCs w:val="24"/>
          <w:u w:val="single"/>
          <w:lang w:val="cs-CZ"/>
        </w:rPr>
      </w:pPr>
      <w:r w:rsidRPr="006F7F9C">
        <w:rPr>
          <w:rFonts w:ascii="Arial" w:hAnsi="Arial" w:cs="Arial"/>
          <w:sz w:val="24"/>
          <w:szCs w:val="24"/>
          <w:lang w:val="cs-CZ"/>
        </w:rPr>
        <w:t xml:space="preserve">Jinými slovy v případě doručování zásilkou lze změnit adresu. Nelze změnit </w:t>
      </w:r>
      <w:r w:rsidRPr="006F7F9C">
        <w:rPr>
          <w:rFonts w:ascii="Arial" w:hAnsi="Arial" w:cs="Arial"/>
          <w:b/>
          <w:bCs/>
          <w:sz w:val="24"/>
          <w:szCs w:val="24"/>
          <w:u w:val="single"/>
          <w:lang w:val="cs-CZ"/>
        </w:rPr>
        <w:t>způsob doručování</w:t>
      </w:r>
      <w:r w:rsidRPr="006F7F9C">
        <w:rPr>
          <w:rFonts w:ascii="Arial" w:hAnsi="Arial" w:cs="Arial"/>
          <w:sz w:val="24"/>
          <w:szCs w:val="24"/>
          <w:lang w:val="cs-CZ"/>
        </w:rPr>
        <w:t xml:space="preserve">, tedy namísto doručování elektronicky doručovat zásilkou, a naopak, a to ani na žádost. Nelze ani změnit „správnou“ DATS, neboť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42 DŘ</w:t>
      </w:r>
      <w:r w:rsidRPr="006F7F9C">
        <w:rPr>
          <w:rFonts w:ascii="Arial" w:hAnsi="Arial" w:cs="Arial"/>
          <w:sz w:val="24"/>
          <w:szCs w:val="24"/>
          <w:lang w:val="cs-CZ"/>
        </w:rPr>
        <w:t xml:space="preserve"> a ani jiné ustanovení DŘ tuto </w:t>
      </w:r>
      <w:r w:rsidRPr="006F7F9C">
        <w:rPr>
          <w:rFonts w:ascii="Arial" w:hAnsi="Arial" w:cs="Arial"/>
          <w:b/>
          <w:bCs/>
          <w:sz w:val="24"/>
          <w:szCs w:val="24"/>
          <w:lang w:val="cs-CZ"/>
        </w:rPr>
        <w:t>možnost nezná</w:t>
      </w:r>
      <w:r w:rsidRPr="006F7F9C">
        <w:rPr>
          <w:rFonts w:ascii="Arial" w:hAnsi="Arial" w:cs="Arial"/>
          <w:sz w:val="24"/>
          <w:szCs w:val="24"/>
          <w:lang w:val="cs-CZ"/>
        </w:rPr>
        <w:t xml:space="preserve">. Doporučujeme možnost změny doručení doplnit do zákona – podrobněji níže </w:t>
      </w:r>
      <w:r w:rsidRPr="006F7F9C">
        <w:rPr>
          <w:rFonts w:ascii="Arial" w:hAnsi="Arial" w:cs="Arial"/>
          <w:b/>
          <w:bCs/>
          <w:sz w:val="24"/>
          <w:szCs w:val="24"/>
          <w:u w:val="single"/>
          <w:lang w:val="cs-CZ"/>
        </w:rPr>
        <w:t xml:space="preserve">části </w:t>
      </w:r>
      <w:r w:rsidRPr="006F7F9C">
        <w:rPr>
          <w:rFonts w:ascii="Arial" w:hAnsi="Arial" w:cs="Arial"/>
          <w:b/>
          <w:bCs/>
          <w:sz w:val="24"/>
          <w:szCs w:val="24"/>
          <w:u w:val="single"/>
          <w:lang w:val="cs-CZ"/>
        </w:rPr>
        <w:fldChar w:fldCharType="begin"/>
      </w:r>
      <w:r w:rsidRPr="006F7F9C">
        <w:rPr>
          <w:rFonts w:ascii="Arial" w:hAnsi="Arial" w:cs="Arial"/>
          <w:b/>
          <w:bCs/>
          <w:sz w:val="24"/>
          <w:szCs w:val="24"/>
          <w:u w:val="single"/>
          <w:lang w:val="cs-CZ"/>
        </w:rPr>
        <w:instrText xml:space="preserve"> REF _Ref126664636 \r \h  \* MERGEFORMAT </w:instrText>
      </w:r>
      <w:r w:rsidRPr="006F7F9C">
        <w:rPr>
          <w:rFonts w:ascii="Arial" w:hAnsi="Arial" w:cs="Arial"/>
          <w:b/>
          <w:bCs/>
          <w:sz w:val="24"/>
          <w:szCs w:val="24"/>
          <w:u w:val="single"/>
          <w:lang w:val="cs-CZ"/>
        </w:rPr>
      </w:r>
      <w:r w:rsidRPr="006F7F9C">
        <w:rPr>
          <w:rFonts w:ascii="Arial" w:hAnsi="Arial" w:cs="Arial"/>
          <w:b/>
          <w:bCs/>
          <w:sz w:val="24"/>
          <w:szCs w:val="24"/>
          <w:u w:val="single"/>
          <w:lang w:val="cs-CZ"/>
        </w:rPr>
        <w:fldChar w:fldCharType="separate"/>
      </w:r>
      <w:r w:rsidR="004F53CF">
        <w:rPr>
          <w:rFonts w:ascii="Arial" w:hAnsi="Arial" w:cs="Arial"/>
          <w:b/>
          <w:bCs/>
          <w:sz w:val="24"/>
          <w:szCs w:val="24"/>
          <w:u w:val="single"/>
          <w:lang w:val="cs-CZ"/>
        </w:rPr>
        <w:t>13</w:t>
      </w:r>
      <w:r w:rsidRPr="006F7F9C">
        <w:rPr>
          <w:rFonts w:ascii="Arial" w:hAnsi="Arial" w:cs="Arial"/>
          <w:b/>
          <w:bCs/>
          <w:sz w:val="24"/>
          <w:szCs w:val="24"/>
          <w:u w:val="single"/>
          <w:lang w:val="cs-CZ"/>
        </w:rPr>
        <w:fldChar w:fldCharType="end"/>
      </w:r>
      <w:r w:rsidRPr="006F7F9C">
        <w:rPr>
          <w:rFonts w:ascii="Arial" w:hAnsi="Arial" w:cs="Arial"/>
          <w:b/>
          <w:bCs/>
          <w:sz w:val="24"/>
          <w:szCs w:val="24"/>
          <w:u w:val="single"/>
          <w:lang w:val="cs-CZ"/>
        </w:rPr>
        <w:t>.</w:t>
      </w:r>
    </w:p>
    <w:p w14:paraId="50F39F05"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Návrhy řešení</w:t>
      </w:r>
    </w:p>
    <w:p w14:paraId="2D285A4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1: </w:t>
      </w:r>
      <w:r w:rsidRPr="006F7F9C">
        <w:rPr>
          <w:rFonts w:ascii="Arial" w:hAnsi="Arial" w:cs="Arial"/>
          <w:sz w:val="24"/>
          <w:szCs w:val="24"/>
          <w:lang w:val="cs-CZ"/>
        </w:rPr>
        <w:t xml:space="preserve">Vzhledem k tomu, že pokyn GFŘ D-7 nesprávně reflektuje praxi stanovenou v ISDS, navrhujeme tento pokyn zcela zrušit. Současně navrhujeme, aby se dále nepřihlíželo ani k příspěvku koordinačního výboru č. 443/21.01.15 Interpretace znění </w:t>
      </w:r>
      <w:r w:rsidRPr="006F7F9C">
        <w:rPr>
          <w:rFonts w:ascii="Arial" w:hAnsi="Arial" w:cs="Arial"/>
          <w:b/>
          <w:bCs/>
          <w:sz w:val="24"/>
          <w:szCs w:val="24"/>
          <w:lang w:val="cs-CZ"/>
        </w:rPr>
        <w:t>§ 72 odst. 4</w:t>
      </w:r>
      <w:r w:rsidRPr="006F7F9C">
        <w:rPr>
          <w:rFonts w:ascii="Arial" w:hAnsi="Arial" w:cs="Arial"/>
          <w:sz w:val="24"/>
          <w:szCs w:val="24"/>
          <w:lang w:val="cs-CZ"/>
        </w:rPr>
        <w:t xml:space="preserve"> DŘ, který vycházel z logiky pokynu GFŘ D-7.</w:t>
      </w:r>
    </w:p>
    <w:p w14:paraId="001B6ED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b/>
          <w:bCs/>
          <w:sz w:val="24"/>
          <w:szCs w:val="24"/>
          <w:lang w:val="cs-CZ"/>
        </w:rPr>
        <w:t xml:space="preserve">Závěr č. 2: </w:t>
      </w:r>
      <w:r w:rsidRPr="006F7F9C">
        <w:rPr>
          <w:rFonts w:ascii="Arial" w:hAnsi="Arial" w:cs="Arial"/>
          <w:sz w:val="24"/>
          <w:szCs w:val="24"/>
          <w:lang w:val="cs-CZ"/>
        </w:rPr>
        <w:t xml:space="preserve">Doporučujeme vydat nový pokyn, který by reflektoval aktuální stav ISDS a ustanovení § 39 DŘ. Předně se zkoumá, zda příjemce má vůbec zpřístupněnu datovou schránku. Pokud má zpřístupněnu datovou schránku a je zřejmé v jakém procesním postavení je příjemce písemnosti, tak se zkoumá, zda má zpřístupněnu datovou schránku pro toto procesní postavení. Pokud není </w:t>
      </w:r>
      <w:proofErr w:type="gramStart"/>
      <w:r w:rsidRPr="006F7F9C">
        <w:rPr>
          <w:rFonts w:ascii="Arial" w:hAnsi="Arial" w:cs="Arial"/>
          <w:sz w:val="24"/>
          <w:szCs w:val="24"/>
          <w:lang w:val="cs-CZ"/>
        </w:rPr>
        <w:t>zřejmé</w:t>
      </w:r>
      <w:proofErr w:type="gramEnd"/>
      <w:r w:rsidRPr="006F7F9C">
        <w:rPr>
          <w:rFonts w:ascii="Arial" w:hAnsi="Arial" w:cs="Arial"/>
          <w:sz w:val="24"/>
          <w:szCs w:val="24"/>
          <w:lang w:val="cs-CZ"/>
        </w:rPr>
        <w:t xml:space="preserve"> v jakém je procesním postavení, tak se doručuje datovou schránkou, tak by byl naplněn obsah ustanovení § 39 odst. 1 DŘ. Především nadále nesmí být zaměňováno procesní postavení příjemce s charakterem písemnosti.</w:t>
      </w:r>
      <w:r w:rsidRPr="006F7F9C">
        <w:rPr>
          <w:rFonts w:ascii="Arial" w:hAnsi="Arial" w:cs="Arial"/>
          <w:b/>
          <w:bCs/>
          <w:sz w:val="24"/>
          <w:szCs w:val="24"/>
          <w:lang w:val="cs-CZ"/>
        </w:rPr>
        <w:t xml:space="preserve"> </w:t>
      </w:r>
      <w:r w:rsidRPr="006F7F9C">
        <w:rPr>
          <w:rFonts w:ascii="Arial" w:hAnsi="Arial" w:cs="Arial"/>
          <w:sz w:val="24"/>
          <w:szCs w:val="24"/>
          <w:lang w:val="cs-CZ"/>
        </w:rPr>
        <w:t>Dovolujeme si navrhnout zpracovat i legislativní změny tak, jak jsou navrženy na jiných místech příspěvku.</w:t>
      </w:r>
    </w:p>
    <w:p w14:paraId="37781848"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Další otázky spojené s doručováním</w:t>
      </w:r>
    </w:p>
    <w:p w14:paraId="1548446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Máme za to, že pokud už tento příspěvek </w:t>
      </w:r>
      <w:proofErr w:type="gramStart"/>
      <w:r w:rsidRPr="006F7F9C">
        <w:rPr>
          <w:rFonts w:ascii="Arial" w:hAnsi="Arial" w:cs="Arial"/>
          <w:sz w:val="24"/>
          <w:szCs w:val="24"/>
          <w:lang w:val="cs-CZ"/>
        </w:rPr>
        <w:t>řeší</w:t>
      </w:r>
      <w:proofErr w:type="gramEnd"/>
      <w:r w:rsidRPr="006F7F9C">
        <w:rPr>
          <w:rFonts w:ascii="Arial" w:hAnsi="Arial" w:cs="Arial"/>
          <w:sz w:val="24"/>
          <w:szCs w:val="24"/>
          <w:lang w:val="cs-CZ"/>
        </w:rPr>
        <w:t xml:space="preserve"> otázky spojené s doručováním a podáním, není vhodné, aby se omezoval jen na problematické okruhy, ale bude </w:t>
      </w:r>
      <w:r w:rsidRPr="006F7F9C">
        <w:rPr>
          <w:rFonts w:ascii="Arial" w:hAnsi="Arial" w:cs="Arial"/>
          <w:sz w:val="24"/>
          <w:szCs w:val="24"/>
          <w:lang w:val="cs-CZ"/>
        </w:rPr>
        <w:lastRenderedPageBreak/>
        <w:t xml:space="preserve">dobré, aby komplexně pojal i otázky, které se v mezidobí (od přijetí D-7) vyřešily v judikatuře a to jinak, než jak byly aplikovány. </w:t>
      </w:r>
    </w:p>
    <w:p w14:paraId="1074AE70"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První je otázka počítání lhůt pro fikci doručení při použití DATS. Máme za to, že se vyřešila rozhodnutím rozšířeného senátu NSS </w:t>
      </w:r>
      <w:r w:rsidRPr="006F7F9C">
        <w:rPr>
          <w:rFonts w:ascii="Arial" w:hAnsi="Arial" w:cs="Arial"/>
          <w:b/>
          <w:bCs/>
          <w:sz w:val="24"/>
          <w:szCs w:val="24"/>
          <w:lang w:val="cs-CZ"/>
        </w:rPr>
        <w:t xml:space="preserve">4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264/</w:t>
      </w:r>
      <w:proofErr w:type="gramStart"/>
      <w:r w:rsidRPr="006F7F9C">
        <w:rPr>
          <w:rFonts w:ascii="Arial" w:hAnsi="Arial" w:cs="Arial"/>
          <w:b/>
          <w:bCs/>
          <w:sz w:val="24"/>
          <w:szCs w:val="24"/>
          <w:lang w:val="cs-CZ"/>
        </w:rPr>
        <w:t>2018</w:t>
      </w:r>
      <w:r w:rsidRPr="006F7F9C">
        <w:rPr>
          <w:rFonts w:ascii="Arial" w:hAnsi="Arial" w:cs="Arial"/>
          <w:sz w:val="24"/>
          <w:szCs w:val="24"/>
          <w:lang w:val="cs-CZ"/>
        </w:rPr>
        <w:t xml:space="preserve"> – 85</w:t>
      </w:r>
      <w:proofErr w:type="gramEnd"/>
      <w:r w:rsidRPr="006F7F9C">
        <w:rPr>
          <w:rFonts w:ascii="Arial" w:hAnsi="Arial" w:cs="Arial"/>
          <w:sz w:val="24"/>
          <w:szCs w:val="24"/>
          <w:lang w:val="cs-CZ"/>
        </w:rPr>
        <w:t>, tedy že fikce doručení do DATS nemůže nastat v sobotu, neděli a ve svátek.</w:t>
      </w:r>
    </w:p>
    <w:p w14:paraId="6754A6B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Obdobně v otázce doručování orgánům veřejné moci do DATS typu OVM (10), OVM_PFO (15), OVM_PO (16) – rozsudek III. ÚS 3036/12 – nevystupuje-li subjekt se zřízenou DATS orgánu veřejné moci v postavení orgánu veřejné moci, tak zásada, že podání vůči orgánu veřejné moci je učiněno okamžikem dodání datové zprávy do DATS tohoto orgánu, se v takovém případě neuplatní.</w:t>
      </w:r>
    </w:p>
    <w:p w14:paraId="358BFAB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Zde navrhujeme v nástupci pokynu D-7 krátkou zmínku.</w:t>
      </w:r>
    </w:p>
    <w:p w14:paraId="561E2894"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bookmarkStart w:id="33" w:name="_Ref126664636"/>
      <w:r w:rsidRPr="006F7F9C">
        <w:rPr>
          <w:rFonts w:ascii="Arial" w:hAnsi="Arial" w:cs="Arial"/>
          <w:b/>
          <w:bCs/>
          <w:sz w:val="24"/>
          <w:szCs w:val="24"/>
          <w:lang w:val="cs-CZ"/>
        </w:rPr>
        <w:t>Další doporučení k doručování</w:t>
      </w:r>
      <w:bookmarkEnd w:id="33"/>
    </w:p>
    <w:p w14:paraId="5E07976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sz w:val="24"/>
          <w:szCs w:val="24"/>
          <w:lang w:val="cs-CZ"/>
        </w:rPr>
        <w:t xml:space="preserve">Obecně v DŘ v případě elektronického doručování chybí možnost, aby si příjemce zásilky (obdobně jako je tomu u zásilek listovních – srov. </w:t>
      </w:r>
      <w:r w:rsidRPr="006F7F9C">
        <w:rPr>
          <w:rFonts w:ascii="Arial" w:hAnsi="Arial" w:cs="Arial"/>
          <w:b/>
          <w:bCs/>
          <w:sz w:val="24"/>
          <w:szCs w:val="24"/>
          <w:lang w:val="cs-CZ"/>
        </w:rPr>
        <w:t>§ 44 odst. 3</w:t>
      </w:r>
      <w:r w:rsidRPr="006F7F9C">
        <w:rPr>
          <w:rFonts w:ascii="Arial" w:hAnsi="Arial" w:cs="Arial"/>
          <w:sz w:val="24"/>
          <w:szCs w:val="24"/>
          <w:lang w:val="cs-CZ"/>
        </w:rPr>
        <w:t xml:space="preserve"> DŘ) určil jinou DATS pro doručování elektronicky. Na zvážení dáváme pak tyto další možnosti, které doposud DŘ vůbec </w:t>
      </w:r>
      <w:proofErr w:type="gramStart"/>
      <w:r w:rsidRPr="006F7F9C">
        <w:rPr>
          <w:rFonts w:ascii="Arial" w:hAnsi="Arial" w:cs="Arial"/>
          <w:sz w:val="24"/>
          <w:szCs w:val="24"/>
          <w:lang w:val="cs-CZ"/>
        </w:rPr>
        <w:t>neřeší</w:t>
      </w:r>
      <w:proofErr w:type="gramEnd"/>
      <w:r w:rsidRPr="006F7F9C">
        <w:rPr>
          <w:rFonts w:ascii="Arial" w:hAnsi="Arial" w:cs="Arial"/>
          <w:sz w:val="24"/>
          <w:szCs w:val="24"/>
          <w:lang w:val="cs-CZ"/>
        </w:rPr>
        <w:t>:</w:t>
      </w:r>
    </w:p>
    <w:p w14:paraId="6447F187"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b/>
          <w:bCs/>
          <w:sz w:val="24"/>
          <w:szCs w:val="24"/>
          <w:lang w:val="cs-CZ"/>
        </w:rPr>
      </w:pPr>
      <w:r w:rsidRPr="006F7F9C">
        <w:rPr>
          <w:rFonts w:ascii="Arial" w:hAnsi="Arial" w:cs="Arial"/>
          <w:b/>
          <w:bCs/>
          <w:sz w:val="24"/>
          <w:szCs w:val="24"/>
          <w:lang w:val="cs-CZ"/>
        </w:rPr>
        <w:t>na žádost DS možnost volby mezi doručováním elektronicky (a do které DATS) a listovní zásilkou –</w:t>
      </w:r>
      <w:r w:rsidRPr="006F7F9C">
        <w:rPr>
          <w:rFonts w:ascii="Arial" w:hAnsi="Arial" w:cs="Arial"/>
          <w:sz w:val="24"/>
          <w:szCs w:val="24"/>
          <w:lang w:val="cs-CZ"/>
        </w:rPr>
        <w:t xml:space="preserve"> dokážeme si představit, že příjemce rozhodnutí sám žádnou DATS nemá, ale požádá SD o doručování svých osobních písemností např. do DATS své s.r.o. Tedy např. tento text </w:t>
      </w:r>
      <w:r w:rsidRPr="006F7F9C">
        <w:rPr>
          <w:rFonts w:ascii="Arial" w:hAnsi="Arial" w:cs="Arial"/>
          <w:b/>
          <w:bCs/>
          <w:sz w:val="24"/>
          <w:szCs w:val="24"/>
          <w:lang w:val="cs-CZ"/>
        </w:rPr>
        <w:t>§ 39 odst. 4:</w:t>
      </w:r>
      <w:r w:rsidRPr="006F7F9C">
        <w:rPr>
          <w:rFonts w:ascii="Arial" w:hAnsi="Arial" w:cs="Arial"/>
          <w:sz w:val="24"/>
          <w:szCs w:val="24"/>
          <w:lang w:val="cs-CZ"/>
        </w:rPr>
        <w:t xml:space="preserve"> </w:t>
      </w:r>
      <w:r w:rsidRPr="006F7F9C">
        <w:rPr>
          <w:rFonts w:ascii="Arial" w:hAnsi="Arial" w:cs="Arial"/>
          <w:b/>
          <w:bCs/>
          <w:i/>
          <w:iCs/>
          <w:sz w:val="24"/>
          <w:szCs w:val="24"/>
          <w:lang w:val="cs-CZ"/>
        </w:rPr>
        <w:t>„Fyzická osoba může požádat správce daně o doručování do jakékoli datové schránky. Je-li tato datová schránka zpřístupněna, doručuje správce daně písemnosti do této datové schránky.“</w:t>
      </w:r>
      <w:r w:rsidRPr="006F7F9C">
        <w:rPr>
          <w:rFonts w:ascii="Arial" w:hAnsi="Arial" w:cs="Arial"/>
          <w:sz w:val="24"/>
          <w:szCs w:val="24"/>
          <w:lang w:val="cs-CZ"/>
        </w:rPr>
        <w:t xml:space="preserve"> Text pamatuje i na případné znepřístupnění DATS, pak se doručuje obvyklým způsobem – zde listovní zásilkou, jinak do jiné DATS. Současně se domníváme, že by legislativní úprava tzv. „</w:t>
      </w:r>
      <w:proofErr w:type="spellStart"/>
      <w:r w:rsidRPr="006F7F9C">
        <w:rPr>
          <w:rFonts w:ascii="Arial" w:hAnsi="Arial" w:cs="Arial"/>
          <w:sz w:val="24"/>
          <w:szCs w:val="24"/>
          <w:lang w:val="cs-CZ"/>
        </w:rPr>
        <w:t>seznatelného</w:t>
      </w:r>
      <w:proofErr w:type="spellEnd"/>
      <w:r w:rsidRPr="006F7F9C">
        <w:rPr>
          <w:rFonts w:ascii="Arial" w:hAnsi="Arial" w:cs="Arial"/>
          <w:sz w:val="24"/>
          <w:szCs w:val="24"/>
          <w:lang w:val="cs-CZ"/>
        </w:rPr>
        <w:t xml:space="preserve"> vyjevení“ uvedená v pokynu GFŘ D-7 více posílila postavení SD při doručování písemností.</w:t>
      </w:r>
    </w:p>
    <w:p w14:paraId="3709C134"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b/>
          <w:bCs/>
          <w:sz w:val="24"/>
          <w:szCs w:val="24"/>
          <w:lang w:val="cs-CZ"/>
        </w:rPr>
      </w:pPr>
      <w:r w:rsidRPr="006F7F9C">
        <w:rPr>
          <w:rFonts w:ascii="Arial" w:hAnsi="Arial" w:cs="Arial"/>
          <w:b/>
          <w:bCs/>
          <w:sz w:val="24"/>
          <w:szCs w:val="24"/>
          <w:lang w:val="cs-CZ"/>
        </w:rPr>
        <w:t xml:space="preserve">Doručování zástupci i DS. </w:t>
      </w:r>
      <w:r w:rsidRPr="006F7F9C">
        <w:rPr>
          <w:rFonts w:ascii="Arial" w:hAnsi="Arial" w:cs="Arial"/>
          <w:sz w:val="24"/>
          <w:szCs w:val="24"/>
          <w:lang w:val="cs-CZ"/>
        </w:rPr>
        <w:t xml:space="preserve">Máme za to, že by (opět po letech) bylo praktické umožnit DS, aby si v případě zastupování opět na žádost mohl zvolit doručování dle </w:t>
      </w:r>
      <w:r w:rsidRPr="006F7F9C">
        <w:rPr>
          <w:rFonts w:ascii="Arial" w:hAnsi="Arial" w:cs="Arial"/>
          <w:b/>
          <w:bCs/>
          <w:sz w:val="24"/>
          <w:szCs w:val="24"/>
          <w:lang w:val="cs-CZ"/>
        </w:rPr>
        <w:t>§ 41 odst. 2</w:t>
      </w:r>
      <w:r w:rsidRPr="006F7F9C">
        <w:rPr>
          <w:rFonts w:ascii="Arial" w:hAnsi="Arial" w:cs="Arial"/>
          <w:sz w:val="24"/>
          <w:szCs w:val="24"/>
          <w:lang w:val="cs-CZ"/>
        </w:rPr>
        <w:t xml:space="preserve"> DŘ. Typický příklad je zastupování DS, který je ve VTOS a nemusí to být nutně za daňový trestný čin. Jistě by bylo praktičtější, aby po dobu VTOS byly stavěny všechny lhůty pro vyměření a vybrání daně, ale to je nápad příliš megalomanský. Protože přístup ke klientovi ve VTOS ze strany (např.) daňového poradce je zde prakticky vyloučen, odehrává se právo na právní pomoc ve věcech daní a porady s klientem zpravidla výhradně jen korespondenčně. Protože SD stanoví lhůty výhradně na nejnižší možné zákonem povolené hranici, je pro zástupce (a potažmo i DS) vyloučeno reagovat na výzvu ve lhůtách, které SD stanoví. I když si poradce ihned po vyzvednutí výzvu přečte, okamžitě ji přepošle klientovi do VTOS, nikdy nedostane od něj odpověď do 14 dnů, a tak musí zástupce buď vždy žádat o prodloužení (což zatěžuje obě strany), nebo je DS zkrácen na svých právech. Navrhujeme tedy změnit v </w:t>
      </w:r>
      <w:r w:rsidRPr="006F7F9C">
        <w:rPr>
          <w:rFonts w:ascii="Arial" w:hAnsi="Arial" w:cs="Arial"/>
          <w:b/>
          <w:bCs/>
          <w:sz w:val="24"/>
          <w:szCs w:val="24"/>
          <w:lang w:val="cs-CZ"/>
        </w:rPr>
        <w:t>§ 41</w:t>
      </w:r>
      <w:r w:rsidRPr="006F7F9C">
        <w:rPr>
          <w:rFonts w:ascii="Arial" w:hAnsi="Arial" w:cs="Arial"/>
          <w:sz w:val="24"/>
          <w:szCs w:val="24"/>
          <w:lang w:val="cs-CZ"/>
        </w:rPr>
        <w:t xml:space="preserve"> DŘ </w:t>
      </w:r>
      <w:r w:rsidRPr="006F7F9C">
        <w:rPr>
          <w:rFonts w:ascii="Arial" w:hAnsi="Arial" w:cs="Arial"/>
          <w:b/>
          <w:bCs/>
          <w:sz w:val="24"/>
          <w:szCs w:val="24"/>
          <w:lang w:val="cs-CZ"/>
        </w:rPr>
        <w:t>odst. 2</w:t>
      </w:r>
      <w:r w:rsidRPr="006F7F9C">
        <w:rPr>
          <w:rFonts w:ascii="Arial" w:hAnsi="Arial" w:cs="Arial"/>
          <w:sz w:val="24"/>
          <w:szCs w:val="24"/>
          <w:lang w:val="cs-CZ"/>
        </w:rPr>
        <w:t xml:space="preserve"> a </w:t>
      </w:r>
      <w:r w:rsidRPr="006F7F9C">
        <w:rPr>
          <w:rFonts w:ascii="Arial" w:hAnsi="Arial" w:cs="Arial"/>
          <w:b/>
          <w:bCs/>
          <w:sz w:val="24"/>
          <w:szCs w:val="24"/>
          <w:lang w:val="cs-CZ"/>
        </w:rPr>
        <w:t>odst. 3</w:t>
      </w:r>
      <w:r w:rsidRPr="006F7F9C">
        <w:rPr>
          <w:rFonts w:ascii="Arial" w:hAnsi="Arial" w:cs="Arial"/>
          <w:sz w:val="24"/>
          <w:szCs w:val="24"/>
          <w:lang w:val="cs-CZ"/>
        </w:rPr>
        <w:t xml:space="preserve"> opravit takto: </w:t>
      </w:r>
      <w:r w:rsidRPr="006F7F9C">
        <w:rPr>
          <w:rFonts w:ascii="Arial" w:hAnsi="Arial" w:cs="Arial"/>
          <w:b/>
          <w:bCs/>
          <w:i/>
          <w:iCs/>
          <w:sz w:val="24"/>
          <w:szCs w:val="24"/>
          <w:lang w:val="cs-CZ"/>
        </w:rPr>
        <w:t xml:space="preserve">„(2) Má-li osoba, jejíž poměry jsou doručovanou písemností dotčeny, vykonat něco osobně, doručuje se písemnost jí i jejímu </w:t>
      </w:r>
      <w:r w:rsidRPr="006F7F9C">
        <w:rPr>
          <w:rFonts w:ascii="Arial" w:hAnsi="Arial" w:cs="Arial"/>
          <w:b/>
          <w:bCs/>
          <w:i/>
          <w:iCs/>
          <w:sz w:val="24"/>
          <w:szCs w:val="24"/>
          <w:lang w:val="cs-CZ"/>
        </w:rPr>
        <w:lastRenderedPageBreak/>
        <w:t xml:space="preserve">zástupci. Obdobně se doručuje, pokud o to zástupce požádá. (3) Dnem doručení …. </w:t>
      </w:r>
      <w:r w:rsidRPr="006F7F9C">
        <w:rPr>
          <w:rFonts w:ascii="Arial" w:hAnsi="Arial" w:cs="Arial"/>
          <w:sz w:val="24"/>
          <w:szCs w:val="24"/>
          <w:lang w:val="cs-CZ"/>
        </w:rPr>
        <w:t>(zůstává stávající text zákona). Žádost ze strany zástupce je garancí před případným zneužíváním tohoto nástroje ze strany DS.</w:t>
      </w:r>
    </w:p>
    <w:p w14:paraId="0C45B6B8"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 xml:space="preserve">V té nejobecnější rovině pak autoři navrhují možnou legislativní úpravu </w:t>
      </w:r>
      <w:r w:rsidRPr="006F7F9C">
        <w:rPr>
          <w:rFonts w:ascii="Arial" w:hAnsi="Arial" w:cs="Arial"/>
          <w:b/>
          <w:bCs/>
          <w:sz w:val="24"/>
          <w:szCs w:val="24"/>
          <w:lang w:val="cs-CZ"/>
        </w:rPr>
        <w:t>§ 42</w:t>
      </w:r>
      <w:r w:rsidRPr="006F7F9C">
        <w:rPr>
          <w:rFonts w:ascii="Arial" w:hAnsi="Arial" w:cs="Arial"/>
          <w:sz w:val="24"/>
          <w:szCs w:val="24"/>
          <w:lang w:val="cs-CZ"/>
        </w:rPr>
        <w:t xml:space="preserve"> DŘ – zpřesnění, a to zejména u komplikovaných smíšených právních postavení. S ohledem na skutečnost, že DATS má prakticky každý (s výjimkou nepodnikajících občanů), dala by se výslovná právní úprava naformulovat tak, aby (při respektování smyslu judikatury) šlo nastavit doručování v daních jednoznačně a jednoduše. Autoři jsou připraveni při projednání příspěvku navrhnout takovou koncepci a dále na ni spolupracovat.</w:t>
      </w:r>
    </w:p>
    <w:p w14:paraId="697F679D" w14:textId="77777777" w:rsidR="007247C1" w:rsidRPr="006F7F9C" w:rsidRDefault="007247C1" w:rsidP="0001595D">
      <w:pPr>
        <w:pStyle w:val="Odstavecseseznamem"/>
        <w:spacing w:before="480" w:after="240" w:line="240" w:lineRule="auto"/>
        <w:ind w:left="454"/>
        <w:jc w:val="center"/>
        <w:rPr>
          <w:rFonts w:ascii="Arial" w:hAnsi="Arial" w:cs="Arial"/>
          <w:b/>
          <w:bCs/>
          <w:sz w:val="24"/>
          <w:szCs w:val="24"/>
          <w:u w:val="single"/>
          <w:lang w:val="cs-CZ"/>
        </w:rPr>
      </w:pPr>
      <w:r w:rsidRPr="006F7F9C">
        <w:rPr>
          <w:rFonts w:ascii="Arial" w:hAnsi="Arial" w:cs="Arial"/>
          <w:b/>
          <w:bCs/>
          <w:sz w:val="24"/>
          <w:szCs w:val="24"/>
          <w:u w:val="single"/>
          <w:lang w:val="cs-CZ"/>
        </w:rPr>
        <w:t>ČÁST II. Podání v daňovém řízení</w:t>
      </w:r>
    </w:p>
    <w:p w14:paraId="57B6E9C5" w14:textId="77777777" w:rsidR="007247C1" w:rsidRPr="006F7F9C" w:rsidRDefault="007247C1" w:rsidP="0001595D">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této části budeme řešit především vztah § 72 odst. 6 DŘ k podání, tak aby bylo podáno bez vady. </w:t>
      </w:r>
    </w:p>
    <w:p w14:paraId="1F330E73" w14:textId="77777777" w:rsidR="007247C1" w:rsidRPr="006F7F9C" w:rsidRDefault="007247C1" w:rsidP="0001595D">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Formulářové podání a DATS</w:t>
      </w:r>
    </w:p>
    <w:p w14:paraId="04BE0A21" w14:textId="77777777" w:rsidR="007247C1" w:rsidRPr="006F7F9C" w:rsidRDefault="007247C1" w:rsidP="0001595D">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Ustanovení § 72 odst. 6 DŘ zní: </w:t>
      </w:r>
      <w:r w:rsidRPr="006F7F9C">
        <w:rPr>
          <w:rFonts w:ascii="Arial" w:hAnsi="Arial" w:cs="Arial"/>
          <w:i/>
          <w:iCs/>
          <w:sz w:val="24"/>
          <w:szCs w:val="24"/>
          <w:lang w:val="cs-CZ"/>
        </w:rPr>
        <w:t>Má-li daňový subjekt nebo jeho zástupce zpřístupněnu datovou schránku, která se zřizuje ze zákona, nebo zákonem uloženou povinnost mít účetní závěrku ověřenou auditorem, je povinen formulářové podání učinit pouze elektronicky podle odstavce 2 písm. c), a to datovou zprávou odeslanou způsobem uvedeným v § 71 odst. 1</w:t>
      </w:r>
      <w:r w:rsidRPr="006F7F9C" w:rsidDel="00D50D6C">
        <w:rPr>
          <w:rFonts w:ascii="Arial" w:hAnsi="Arial" w:cs="Arial"/>
          <w:sz w:val="24"/>
          <w:szCs w:val="24"/>
          <w:lang w:val="cs-CZ"/>
        </w:rPr>
        <w:t xml:space="preserve"> </w:t>
      </w:r>
    </w:p>
    <w:p w14:paraId="099737E2" w14:textId="77777777" w:rsidR="007247C1" w:rsidRPr="006F7F9C" w:rsidRDefault="007247C1" w:rsidP="0001595D">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Existují tedy čtyři základní stavy, kdy je nutné formulářové podání činit pouze elektronicky:</w:t>
      </w:r>
    </w:p>
    <w:p w14:paraId="09478CCE" w14:textId="77777777" w:rsidR="007247C1" w:rsidRPr="006F7F9C" w:rsidRDefault="007247C1" w:rsidP="0001595D">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daňový subjekt má zákonem uloženou povinnost mít účetní závěrku ověřenou auditorem,</w:t>
      </w:r>
    </w:p>
    <w:p w14:paraId="18F17B0D" w14:textId="77777777" w:rsidR="007247C1" w:rsidRPr="006F7F9C" w:rsidRDefault="007247C1" w:rsidP="0001595D">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zástupce daňového subjektu má zákonem uloženou povinnost mít účetní závěrku ověřenou auditorem,</w:t>
      </w:r>
    </w:p>
    <w:p w14:paraId="030A6EC1" w14:textId="77777777" w:rsidR="007247C1" w:rsidRPr="006F7F9C" w:rsidRDefault="007247C1" w:rsidP="0001595D">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daňový subjekt má zpřístupněnu zákonnou DATS,</w:t>
      </w:r>
    </w:p>
    <w:p w14:paraId="42478B19" w14:textId="77777777" w:rsidR="007247C1" w:rsidRPr="006F7F9C" w:rsidRDefault="007247C1" w:rsidP="0001595D">
      <w:pPr>
        <w:pStyle w:val="Odstavecseseznamem"/>
        <w:numPr>
          <w:ilvl w:val="1"/>
          <w:numId w:val="40"/>
        </w:numPr>
        <w:spacing w:before="120" w:after="120" w:line="240" w:lineRule="auto"/>
        <w:ind w:left="714" w:hanging="357"/>
        <w:jc w:val="both"/>
        <w:rPr>
          <w:rFonts w:ascii="Arial" w:hAnsi="Arial" w:cs="Arial"/>
          <w:sz w:val="24"/>
          <w:szCs w:val="24"/>
          <w:lang w:val="cs-CZ"/>
        </w:rPr>
      </w:pPr>
      <w:r w:rsidRPr="006F7F9C">
        <w:rPr>
          <w:rFonts w:ascii="Arial" w:hAnsi="Arial" w:cs="Arial"/>
          <w:sz w:val="24"/>
          <w:szCs w:val="24"/>
          <w:lang w:val="cs-CZ"/>
        </w:rPr>
        <w:t>zástupce daňového subjektu má zpřístupněnu zákonnou DATS.</w:t>
      </w:r>
    </w:p>
    <w:p w14:paraId="4DB025A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Vzhledem k tomu, že všechny osoby zapsané v ROS mají povinně zřízenu DATS, tak se body a) a b) samostatně týkají jen velmi malého okruhu osob. Jednalo by se o účetní jednotky fyzické osoby, které nejsou zapsány v ROS – např. autoři. Dále se bude jednat o zahraniční osoby, které nejsou evidovány v ROS. Vzhledem k tomu, že je nepravděpodobné, že takové osoby by měly povinnost mít účetní závěrku ověřenou auditorem, tak se dále body a) a b) nebudeme zabývat.</w:t>
      </w:r>
    </w:p>
    <w:p w14:paraId="79A0A9BD"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případě bodů c) a d) platí povinnost činit podání elektronicky jen na toho (DS nebo zástupce), kdo činí formulářové podání. </w:t>
      </w:r>
    </w:p>
    <w:p w14:paraId="239CBB7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že DS má zpřístupněnu zákonnou DATS a jeho zástupce nemá zpřístupněnu zákonnou DATS a formulářové podání činí za DS jeho zástupce, tak jej nemusí učinit elektronicky.</w:t>
      </w:r>
    </w:p>
    <w:p w14:paraId="4ED064D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lastRenderedPageBreak/>
        <w:t>V případě, že DS nemá zpřístupněnu zákonnou DATS a jeho zástupce má zpřístupněnu zákonnou DATS a formulářové podání činí DS, tak jej nemusí učinit elektronicky.</w:t>
      </w:r>
    </w:p>
    <w:p w14:paraId="2BB8CD0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DS má zpřístupněnu jakoukoliv zákonnou DATS, tak musí činit všechna formulářová podání elektronicky.</w:t>
      </w:r>
    </w:p>
    <w:p w14:paraId="6B9DEE8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Pokud zástupce má zpřístupněnu jakoukoliv zákonnou DATS, tak musí všechna formulářová podání, která činí za DS, činit elektronicky.</w:t>
      </w:r>
    </w:p>
    <w:p w14:paraId="24D5070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Ustanovení § 72 odst. 6 DŘ neobsahuje omezení povinnosti jen na typ DATS, která se váže na obsah podání, které činí.</w:t>
      </w:r>
    </w:p>
    <w:p w14:paraId="1B7BDB7C"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Další podstatnou záležitostí je okamžik zpřístupnění a znepřístupnění zákonné DATS. Může nastat situace, že DS učiní formulářové podání v listinné podobě a ten samý den je mu zpřístupněna zákonná DATS. Přitom z podacího razítka není zřejmé, v jaký čas podání učinil (na razítku je pouze datum). Může se stát, že DS nejprve učiní podání a teprve následně si zpřístupní DATS. Protože čas listinného podání není zřejmý, navrhujeme, aby tato situace se vykládala ve prospěch DS. Tedy, aby povinnost činit podání elektronicky platila ode dne, který následuje po dni zpřístupnění zákonné DATS. Analogicky při znepřístupnění navrhujeme, aby povinnosti činit podání elektronicky, platila do dne, který předchází dni znepřístupnění zákonné DATS.</w:t>
      </w:r>
    </w:p>
    <w:p w14:paraId="799FD72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4" w:name="_Ref126658224"/>
      <w:r w:rsidRPr="006F7F9C">
        <w:rPr>
          <w:rFonts w:ascii="Arial" w:hAnsi="Arial" w:cs="Arial"/>
          <w:sz w:val="24"/>
          <w:szCs w:val="24"/>
          <w:lang w:val="cs-CZ"/>
        </w:rPr>
        <w:t xml:space="preserve">V případech, kdy pro formulářové podání není zveřejněn formát nebo struktura podání, není nutné toto podání učinit elektronicky. Takové podání lze učinit v listinné podobě nebo elektronicky ve formátu datové zprávy, který je možné převést do listinné podoby, která bude splňovat ustanovení § 72 odst. 2 písm. b) DŘ. </w:t>
      </w:r>
      <w:bookmarkEnd w:id="34"/>
      <w:r w:rsidRPr="006F7F9C">
        <w:rPr>
          <w:rFonts w:ascii="Arial" w:hAnsi="Arial" w:cs="Arial"/>
          <w:sz w:val="24"/>
          <w:szCs w:val="24"/>
          <w:lang w:val="cs-CZ"/>
        </w:rPr>
        <w:t xml:space="preserve"> </w:t>
      </w:r>
    </w:p>
    <w:p w14:paraId="040DA201"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 xml:space="preserve">Vliv rozsudku NSS </w:t>
      </w:r>
      <w:bookmarkStart w:id="35" w:name="_Hlk126578258"/>
      <w:r w:rsidRPr="006F7F9C">
        <w:rPr>
          <w:rFonts w:ascii="Arial" w:hAnsi="Arial" w:cs="Arial"/>
          <w:b/>
          <w:bCs/>
          <w:sz w:val="24"/>
          <w:szCs w:val="24"/>
          <w:lang w:val="cs-CZ"/>
        </w:rPr>
        <w:t xml:space="preserve">2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395/</w:t>
      </w:r>
      <w:proofErr w:type="gramStart"/>
      <w:r w:rsidRPr="006F7F9C">
        <w:rPr>
          <w:rFonts w:ascii="Arial" w:hAnsi="Arial" w:cs="Arial"/>
          <w:b/>
          <w:bCs/>
          <w:sz w:val="24"/>
          <w:szCs w:val="24"/>
          <w:lang w:val="cs-CZ"/>
        </w:rPr>
        <w:t>2020 – 55</w:t>
      </w:r>
      <w:bookmarkEnd w:id="35"/>
      <w:proofErr w:type="gramEnd"/>
      <w:r w:rsidRPr="006F7F9C">
        <w:rPr>
          <w:rFonts w:ascii="Arial" w:hAnsi="Arial" w:cs="Arial"/>
          <w:b/>
          <w:bCs/>
          <w:sz w:val="24"/>
          <w:szCs w:val="24"/>
          <w:lang w:val="cs-CZ"/>
        </w:rPr>
        <w:t xml:space="preserve"> na podání</w:t>
      </w:r>
    </w:p>
    <w:p w14:paraId="1A0CA1B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V rozsudku NSS 2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395/</w:t>
      </w:r>
      <w:proofErr w:type="gramStart"/>
      <w:r w:rsidRPr="006F7F9C">
        <w:rPr>
          <w:rFonts w:ascii="Arial" w:hAnsi="Arial" w:cs="Arial"/>
          <w:sz w:val="24"/>
          <w:szCs w:val="24"/>
          <w:lang w:val="cs-CZ"/>
        </w:rPr>
        <w:t>2020 – 55</w:t>
      </w:r>
      <w:proofErr w:type="gramEnd"/>
      <w:r w:rsidRPr="006F7F9C">
        <w:rPr>
          <w:rFonts w:ascii="Arial" w:hAnsi="Arial" w:cs="Arial"/>
          <w:sz w:val="24"/>
          <w:szCs w:val="24"/>
          <w:lang w:val="cs-CZ"/>
        </w:rPr>
        <w:t xml:space="preserve"> je v bodě [75] uvedeno: </w:t>
      </w:r>
      <w:r w:rsidRPr="006F7F9C">
        <w:rPr>
          <w:rFonts w:ascii="Arial" w:hAnsi="Arial" w:cs="Arial"/>
          <w:i/>
          <w:iCs/>
          <w:sz w:val="24"/>
          <w:szCs w:val="24"/>
          <w:lang w:val="cs-CZ"/>
        </w:rPr>
        <w:t>„Jelikož je vyplnění elektronického formuláře pro podání kontrolního hlášení k dani z přidané hodnoty povinné a zároveň stanovená struktura formuláře zasahuje do jeho obsahu tím, že zahrnuje pravidla, pro jejichž nedodržení je podání automaticky považováno za neúčinné, musí být struktura stanovena právním předpisem, aby byla pro daňové subjekty závazná.  Generální finanční ředitelství takový podzákonný právní předpis vydat nemohlo, neboť k tomu nebylo zákonem zmocněno. Pokyn GFŘ-D-24, který pravidla pro strukturu kontrolního hlášení obsahoval, sice byl podle zákona (ZDPH) zveřejněn, ale ne v souladu s obecnými právními předpisy pro publikaci právních předpisů, tedy ve Sbírce zákonů.“</w:t>
      </w:r>
    </w:p>
    <w:p w14:paraId="71A47012"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V současné době je pokyn GFŘ D-24 nahrazen pokynem GFŘ D-50. Současně je pro většinu formulářových podání stanoven vyhláškou formát, </w:t>
      </w:r>
      <w:r w:rsidRPr="006F7F9C">
        <w:rPr>
          <w:rFonts w:ascii="Arial" w:hAnsi="Arial" w:cs="Arial"/>
          <w:b/>
          <w:bCs/>
          <w:sz w:val="24"/>
          <w:szCs w:val="24"/>
          <w:lang w:val="cs-CZ"/>
        </w:rPr>
        <w:t>avšak struktura není zveřejněna v souladu s obecnými právními předpisy pro publikaci právních předpisů</w:t>
      </w:r>
      <w:r w:rsidRPr="006F7F9C">
        <w:rPr>
          <w:rFonts w:ascii="Arial" w:hAnsi="Arial" w:cs="Arial"/>
          <w:sz w:val="24"/>
          <w:szCs w:val="24"/>
          <w:lang w:val="cs-CZ"/>
        </w:rPr>
        <w:t xml:space="preserve">. Upozorňujeme, že ani zmínka o struktuře ve vyhláškách o formulářových podáních, není v souladu se zákonem, neboť MF není zmocněno ke stanovení struktury (viz § 72 odst. 5 DŘ). Tento stav přináší ve světle rozsudku NSS 2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395/</w:t>
      </w:r>
      <w:proofErr w:type="gramStart"/>
      <w:r w:rsidRPr="006F7F9C">
        <w:rPr>
          <w:rFonts w:ascii="Arial" w:hAnsi="Arial" w:cs="Arial"/>
          <w:sz w:val="24"/>
          <w:szCs w:val="24"/>
          <w:lang w:val="cs-CZ"/>
        </w:rPr>
        <w:t>2020 – 55</w:t>
      </w:r>
      <w:proofErr w:type="gramEnd"/>
      <w:r w:rsidRPr="006F7F9C">
        <w:rPr>
          <w:rFonts w:ascii="Arial" w:hAnsi="Arial" w:cs="Arial"/>
          <w:sz w:val="24"/>
          <w:szCs w:val="24"/>
          <w:lang w:val="cs-CZ"/>
        </w:rPr>
        <w:t xml:space="preserve"> několik aplikačních nejasností.</w:t>
      </w:r>
    </w:p>
    <w:p w14:paraId="4C6C622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Pokud DS či jeho zástupce podá formulářové podání ve formátu stanoveném vyhláškou a ve struktuře (nesprávně zveřejněné) pokynem GFŘ D-50, jedná se i po rozsudku NSS </w:t>
      </w:r>
      <w:r w:rsidRPr="006F7F9C">
        <w:rPr>
          <w:rFonts w:ascii="Arial" w:hAnsi="Arial" w:cs="Arial"/>
          <w:b/>
          <w:bCs/>
          <w:sz w:val="24"/>
          <w:szCs w:val="24"/>
          <w:lang w:val="cs-CZ"/>
        </w:rPr>
        <w:t xml:space="preserve">2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395/</w:t>
      </w:r>
      <w:proofErr w:type="gramStart"/>
      <w:r w:rsidRPr="006F7F9C">
        <w:rPr>
          <w:rFonts w:ascii="Arial" w:hAnsi="Arial" w:cs="Arial"/>
          <w:b/>
          <w:bCs/>
          <w:sz w:val="24"/>
          <w:szCs w:val="24"/>
          <w:lang w:val="cs-CZ"/>
        </w:rPr>
        <w:t>2020</w:t>
      </w:r>
      <w:r w:rsidRPr="006F7F9C">
        <w:rPr>
          <w:rFonts w:ascii="Arial" w:hAnsi="Arial" w:cs="Arial"/>
          <w:sz w:val="24"/>
          <w:szCs w:val="24"/>
          <w:lang w:val="cs-CZ"/>
        </w:rPr>
        <w:t xml:space="preserve"> – 55</w:t>
      </w:r>
      <w:proofErr w:type="gramEnd"/>
      <w:r w:rsidRPr="006F7F9C">
        <w:rPr>
          <w:rFonts w:ascii="Arial" w:hAnsi="Arial" w:cs="Arial"/>
          <w:sz w:val="24"/>
          <w:szCs w:val="24"/>
          <w:lang w:val="cs-CZ"/>
        </w:rPr>
        <w:t xml:space="preserve"> o bezvadné podání.</w:t>
      </w:r>
    </w:p>
    <w:p w14:paraId="74FDE5CD" w14:textId="2B502C0C"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lastRenderedPageBreak/>
        <w:t xml:space="preserve">Není možné oddělit formát XML od jeho struktury – tedy formát XML bez definované struktury pozbývá smyslu. Vzhledem k tomu, že není struktura legálně zveřejněna, tak navrhujeme postupovat obdobně, jako v případě, že není zveřejněn formát a struktura (viz bod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_Ref126658224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[117]</w:t>
      </w:r>
      <w:r w:rsidRPr="006F7F9C">
        <w:rPr>
          <w:rFonts w:ascii="Arial" w:hAnsi="Arial" w:cs="Arial"/>
          <w:sz w:val="24"/>
          <w:szCs w:val="24"/>
          <w:lang w:val="cs-CZ"/>
        </w:rPr>
        <w:fldChar w:fldCharType="end"/>
      </w:r>
      <w:r w:rsidRPr="006F7F9C">
        <w:rPr>
          <w:rFonts w:ascii="Arial" w:hAnsi="Arial" w:cs="Arial"/>
          <w:sz w:val="24"/>
          <w:szCs w:val="24"/>
          <w:lang w:val="cs-CZ"/>
        </w:rPr>
        <w:t xml:space="preserve">). Takové podání lze učinit v listinné podobě nebo elektronicky ve formátu datové zprávy, který je možné převést do listinné podoby, která bude splňovat ustanovení § 72 odst. 2 písm. b) DŘ. </w:t>
      </w:r>
    </w:p>
    <w:p w14:paraId="4B65EACC"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V případě, že podání bude učiněno elektronicky v jiném formátu, nebo v listinné podobě je dočasně bezvadné (nejedná se o vadu dle § 74 odst. 1 písm. c) a d) DŘ) a není možné uložit sankci dle § 247a odst. 2 DŘ. Stejně tak není možné aplikovat ustanovení § 101a odst. 3 zákona o dani z přidané hodnoty ani sankce dle § 101h zákona o dani z přidané hodnoty v případě přiznání k dani z přidané hodnoty či kontrolního hlášení.</w:t>
      </w:r>
    </w:p>
    <w:p w14:paraId="1FED81BB"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V případě, že by podání ve formátu XML vykazovalo zásadní chyby, pro které by nebylo v možnostech a schopnostech SD vyřešit je, má SD k nápravě vždy možnost postupovat podle § 74 DŘ s tím, že musí uvést konkrétní vady podání a nese o nich důkazní břemeno. Dovolujeme si navrhnout, aby v těchto případech byl DS přednostně vyzván k zaslání podání v prostě čitelném formátu (např. PDF), nebo k podání v listinné podobě.</w:t>
      </w:r>
    </w:p>
    <w:p w14:paraId="7596B2CE"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 xml:space="preserve"> Současně navrhujeme, aby lhůta dle § 136 odst. 2 písm. a) DŘ byla zachována i v případě, že je podání učiněno elektronicky v jakémkoliv formátu – jak formátu XML, tak formátu, který je možné převést do listinné podoby.</w:t>
      </w:r>
    </w:p>
    <w:p w14:paraId="31567ACE"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Jak uvádíme výše jedná se o dočasné řešení, dokud nebude novelizován DŘ, který by zmocnil MF k vydání vyhlášky s definicí struktury a dokud vyhláška vydaná MF nenabude účinnosti. Na legislativním řešení jsme připraveni se podílet.</w:t>
      </w:r>
    </w:p>
    <w:p w14:paraId="5DB1EEF3"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i/>
          <w:iCs/>
          <w:sz w:val="24"/>
          <w:szCs w:val="24"/>
          <w:lang w:val="cs-CZ"/>
        </w:rPr>
      </w:pPr>
      <w:r w:rsidRPr="006F7F9C">
        <w:rPr>
          <w:rFonts w:ascii="Arial" w:hAnsi="Arial" w:cs="Arial"/>
          <w:sz w:val="24"/>
          <w:szCs w:val="24"/>
          <w:lang w:val="cs-CZ"/>
        </w:rPr>
        <w:t>Zároveň autoři doporučují Finanční správě ČR, aby připravila pro MF návrh rozhodnutí o prominutí veškerých sankcí za elektronická podání a zastavení řízení, pokud se o sankcích již rozhoduje.</w:t>
      </w:r>
    </w:p>
    <w:p w14:paraId="0E28D060"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Další otázky podání k řešení</w:t>
      </w:r>
    </w:p>
    <w:p w14:paraId="4ECE9C2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V tomto příspěvku nebudeme řešit jiná podání podle jiných procesních předpisů a řádů – plně odkazujeme na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w:t>
      </w:r>
    </w:p>
    <w:p w14:paraId="6749ADF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Stejně jako v části doručování je při podání v daňovém řízení podstatným </w:t>
      </w:r>
      <w:r w:rsidRPr="006F7F9C">
        <w:rPr>
          <w:rFonts w:ascii="Arial" w:hAnsi="Arial" w:cs="Arial"/>
          <w:b/>
          <w:bCs/>
          <w:sz w:val="24"/>
          <w:szCs w:val="24"/>
          <w:lang w:val="cs-CZ"/>
        </w:rPr>
        <w:t>procesní postavení podatele.</w:t>
      </w:r>
      <w:r w:rsidRPr="006F7F9C">
        <w:rPr>
          <w:rFonts w:ascii="Arial" w:hAnsi="Arial" w:cs="Arial"/>
          <w:sz w:val="24"/>
          <w:szCs w:val="24"/>
          <w:lang w:val="cs-CZ"/>
        </w:rPr>
        <w:t xml:space="preserve"> Tedy vystupuje-li sám svým jménem, nebo jako zástupce (platí pro zástupce fyzické i právnické osoby). Obecně lze konstatovat (možná i na rozdíl od jiných procesních předpisů a řádů), že v daňovém řízení máme v případě jakýchkoli pochybností SD, v případě rozporu mezi obsahem a formou apod. povinnost správce daně vždy vyjasnit tyto rozpory nejprve postupem podle </w:t>
      </w:r>
      <w:r w:rsidRPr="006F7F9C">
        <w:rPr>
          <w:rFonts w:ascii="Arial" w:hAnsi="Arial" w:cs="Arial"/>
          <w:b/>
          <w:bCs/>
          <w:sz w:val="24"/>
          <w:szCs w:val="24"/>
          <w:lang w:val="cs-CZ"/>
        </w:rPr>
        <w:t>§ 74</w:t>
      </w:r>
      <w:r w:rsidRPr="006F7F9C">
        <w:rPr>
          <w:rFonts w:ascii="Arial" w:hAnsi="Arial" w:cs="Arial"/>
          <w:sz w:val="24"/>
          <w:szCs w:val="24"/>
          <w:lang w:val="cs-CZ"/>
        </w:rPr>
        <w:t xml:space="preserve"> DŘ. </w:t>
      </w:r>
    </w:p>
    <w:p w14:paraId="10A35A6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Přesto bychom (spíše formou konkrétních příkladů) chtěli potvrdit některé situace, které nastávají, mohou nastat nebo které </w:t>
      </w:r>
      <w:r w:rsidRPr="006F7F9C">
        <w:rPr>
          <w:rFonts w:ascii="Arial" w:hAnsi="Arial" w:cs="Arial"/>
          <w:b/>
          <w:bCs/>
          <w:sz w:val="24"/>
          <w:szCs w:val="24"/>
          <w:lang w:val="cs-CZ"/>
        </w:rPr>
        <w:t>v minulosti byly sporné, ale judikatura je již vyjasnila</w:t>
      </w:r>
      <w:r w:rsidRPr="006F7F9C">
        <w:rPr>
          <w:rFonts w:ascii="Arial" w:hAnsi="Arial" w:cs="Arial"/>
          <w:sz w:val="24"/>
          <w:szCs w:val="24"/>
          <w:lang w:val="cs-CZ"/>
        </w:rPr>
        <w:t>.</w:t>
      </w:r>
    </w:p>
    <w:p w14:paraId="65D02FC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 xml:space="preserve">První je tedy </w:t>
      </w:r>
      <w:r w:rsidRPr="006F7F9C">
        <w:rPr>
          <w:rFonts w:ascii="Arial" w:hAnsi="Arial" w:cs="Arial"/>
          <w:b/>
          <w:bCs/>
          <w:sz w:val="24"/>
          <w:szCs w:val="24"/>
          <w:lang w:val="cs-CZ"/>
        </w:rPr>
        <w:t>možnost podání fyzické osoby vůči správci daně z kterékoli datové schránky</w:t>
      </w:r>
      <w:r w:rsidRPr="006F7F9C">
        <w:rPr>
          <w:rFonts w:ascii="Arial" w:hAnsi="Arial" w:cs="Arial"/>
          <w:sz w:val="24"/>
          <w:szCs w:val="24"/>
          <w:lang w:val="cs-CZ"/>
        </w:rPr>
        <w:t xml:space="preserve"> fyzické osoby, ve které je osobou oprávněnou (podpůrně usnesení</w:t>
      </w:r>
      <w:r w:rsidRPr="006F7F9C">
        <w:rPr>
          <w:rFonts w:ascii="Arial" w:hAnsi="Arial" w:cs="Arial"/>
          <w:b/>
          <w:bCs/>
          <w:sz w:val="24"/>
          <w:szCs w:val="24"/>
          <w:lang w:val="cs-CZ"/>
        </w:rPr>
        <w:t xml:space="preserve"> NS 27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143/2020</w:t>
      </w:r>
      <w:r w:rsidRPr="006F7F9C">
        <w:rPr>
          <w:rFonts w:ascii="Arial" w:hAnsi="Arial" w:cs="Arial"/>
          <w:sz w:val="24"/>
          <w:szCs w:val="24"/>
          <w:lang w:val="cs-CZ"/>
        </w:rPr>
        <w:t xml:space="preserve">). Zde jsme opravdu nezaznamenali jakýkoli problém, máme za to, že i v praxi daňového řízení SD přijímá z ISDS podání bez problémů. Proto navrhujeme učinit a případně i deklarovat nejen v zápise, ale i </w:t>
      </w:r>
      <w:r w:rsidRPr="006F7F9C">
        <w:rPr>
          <w:rFonts w:ascii="Arial" w:hAnsi="Arial" w:cs="Arial"/>
          <w:sz w:val="24"/>
          <w:szCs w:val="24"/>
          <w:lang w:val="cs-CZ"/>
        </w:rPr>
        <w:lastRenderedPageBreak/>
        <w:t>případném pokynu (nástupci D-7) nebo jiném veřejně přístupném dokumentu, sdělení typu:</w:t>
      </w:r>
    </w:p>
    <w:p w14:paraId="7EC5E9FD"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SD přijímá podání z kterékoli DATS fyzické osoby</w:t>
      </w:r>
    </w:p>
    <w:p w14:paraId="09AE830D"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podání z DATS, která není odpovídající svým typem obsahu podání, nemá vliv na způsoby doručování uvedené výše.</w:t>
      </w:r>
    </w:p>
    <w:p w14:paraId="06E6522F"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bookmarkStart w:id="36" w:name="_Ref128816852"/>
      <w:r w:rsidRPr="006F7F9C">
        <w:rPr>
          <w:rFonts w:ascii="Arial" w:hAnsi="Arial" w:cs="Arial"/>
          <w:b/>
          <w:bCs/>
          <w:sz w:val="24"/>
          <w:szCs w:val="24"/>
          <w:lang w:val="cs-CZ"/>
        </w:rPr>
        <w:t>Podání z nepříslušné DATS s elektronickým podpisem</w:t>
      </w:r>
      <w:r w:rsidRPr="006F7F9C">
        <w:rPr>
          <w:rFonts w:ascii="Arial" w:hAnsi="Arial" w:cs="Arial"/>
          <w:sz w:val="24"/>
          <w:szCs w:val="24"/>
          <w:lang w:val="cs-CZ"/>
        </w:rPr>
        <w:t xml:space="preserve">. To je téma, které zabírá podstatnou část stanoviska </w:t>
      </w:r>
      <w:proofErr w:type="spellStart"/>
      <w:r w:rsidRPr="006F7F9C">
        <w:rPr>
          <w:rFonts w:ascii="Arial" w:hAnsi="Arial" w:cs="Arial"/>
          <w:b/>
          <w:bCs/>
          <w:sz w:val="24"/>
          <w:szCs w:val="24"/>
          <w:lang w:val="cs-CZ"/>
        </w:rPr>
        <w:t>Plsn</w:t>
      </w:r>
      <w:proofErr w:type="spellEnd"/>
      <w:r w:rsidRPr="006F7F9C">
        <w:rPr>
          <w:rFonts w:ascii="Arial" w:hAnsi="Arial" w:cs="Arial"/>
          <w:b/>
          <w:bCs/>
          <w:sz w:val="24"/>
          <w:szCs w:val="24"/>
          <w:lang w:val="cs-CZ"/>
        </w:rPr>
        <w:t xml:space="preserve"> 1/2015</w:t>
      </w:r>
      <w:r w:rsidRPr="006F7F9C">
        <w:rPr>
          <w:rFonts w:ascii="Arial" w:hAnsi="Arial" w:cs="Arial"/>
          <w:sz w:val="24"/>
          <w:szCs w:val="24"/>
          <w:lang w:val="cs-CZ"/>
        </w:rPr>
        <w:t xml:space="preserve"> (zvláště pak body 28 a 39) a řešila ji i judikatura (např. rozsudek </w:t>
      </w:r>
      <w:r w:rsidRPr="006F7F9C">
        <w:rPr>
          <w:rFonts w:ascii="Arial" w:hAnsi="Arial" w:cs="Arial"/>
          <w:b/>
          <w:bCs/>
          <w:sz w:val="24"/>
          <w:szCs w:val="24"/>
          <w:lang w:val="cs-CZ"/>
        </w:rPr>
        <w:t>NSS Vol 65/2017</w:t>
      </w:r>
      <w:r w:rsidRPr="006F7F9C">
        <w:rPr>
          <w:rFonts w:ascii="Arial" w:hAnsi="Arial" w:cs="Arial"/>
          <w:sz w:val="24"/>
          <w:szCs w:val="24"/>
          <w:lang w:val="cs-CZ"/>
        </w:rPr>
        <w:t xml:space="preserve">). Pro daňové řízení je rozhodná ta situace, kdy se osoba, která podání elektronicky podepsala, </w:t>
      </w:r>
      <w:proofErr w:type="gramStart"/>
      <w:r w:rsidRPr="006F7F9C">
        <w:rPr>
          <w:rFonts w:ascii="Arial" w:hAnsi="Arial" w:cs="Arial"/>
          <w:sz w:val="24"/>
          <w:szCs w:val="24"/>
          <w:lang w:val="cs-CZ"/>
        </w:rPr>
        <w:t>liší</w:t>
      </w:r>
      <w:proofErr w:type="gramEnd"/>
      <w:r w:rsidRPr="006F7F9C">
        <w:rPr>
          <w:rFonts w:ascii="Arial" w:hAnsi="Arial" w:cs="Arial"/>
          <w:sz w:val="24"/>
          <w:szCs w:val="24"/>
          <w:lang w:val="cs-CZ"/>
        </w:rPr>
        <w:t xml:space="preserve"> od držitele DATS. Typicky omyl, kdy fyzická osoba má vlastní DATS a podání ve své vlastní věci omylem učiní z DATS typu (40) této s.r.o. Pokud toto podání bylo podepsáno uznávaným elektronickým podpisem, pak máme za to, že jak </w:t>
      </w:r>
      <w:proofErr w:type="spellStart"/>
      <w:r w:rsidRPr="006F7F9C">
        <w:rPr>
          <w:rFonts w:ascii="Arial" w:hAnsi="Arial" w:cs="Arial"/>
          <w:sz w:val="24"/>
          <w:szCs w:val="24"/>
          <w:lang w:val="cs-CZ"/>
        </w:rPr>
        <w:t>Plsn</w:t>
      </w:r>
      <w:proofErr w:type="spellEnd"/>
      <w:r w:rsidRPr="006F7F9C">
        <w:rPr>
          <w:rFonts w:ascii="Arial" w:hAnsi="Arial" w:cs="Arial"/>
          <w:sz w:val="24"/>
          <w:szCs w:val="24"/>
          <w:lang w:val="cs-CZ"/>
        </w:rPr>
        <w:t xml:space="preserve"> 1/2015, tak i judikatura přesvědčivě odůvodňuje přednost elektronického podpisu před „fikcí“ podpisu plynoucí z podání konkrétní DATS, tedy </w:t>
      </w:r>
      <w:bookmarkStart w:id="37" w:name="_Hlk127460810"/>
      <w:r w:rsidRPr="006F7F9C">
        <w:rPr>
          <w:rFonts w:ascii="Arial" w:hAnsi="Arial" w:cs="Arial"/>
          <w:sz w:val="24"/>
          <w:szCs w:val="24"/>
          <w:lang w:val="cs-CZ"/>
        </w:rPr>
        <w:t>navrhujeme učinit a případně i deklarovat nejen v zápise, ale i případném pokynu (nástupci D-7) nebo jiném veřejně přístupném dokumentu, sdělení typu:</w:t>
      </w:r>
      <w:bookmarkEnd w:id="36"/>
    </w:p>
    <w:p w14:paraId="4CEB7AFD"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Kvalifikovaný elektronický podpis podání má přednost před fikcí podpisu plynoucí z podání konkrétní datovou schránkou. Je-li podání učiněno z datové schránky, ke které nemá podatel žádná oprávnění, přece je učiněno platně a bez vad, je-li podání samotné tímto podatelem elektronicky podepsáno.</w:t>
      </w:r>
    </w:p>
    <w:bookmarkEnd w:id="37"/>
    <w:p w14:paraId="00DA124F"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Podání z nepříslušné DATS bez elektronického podpisu osobou oprávněnou jednat za podatele</w:t>
      </w:r>
      <w:r w:rsidRPr="006F7F9C">
        <w:rPr>
          <w:rFonts w:ascii="Arial" w:hAnsi="Arial" w:cs="Arial"/>
          <w:sz w:val="24"/>
          <w:szCs w:val="24"/>
          <w:lang w:val="cs-CZ"/>
        </w:rPr>
        <w:t>. V případě, že podání právnické osoby odešle z DATS fyzická osoba z jakékoliv své datové schránky, která jí byla zřízena, a současně je fyzickou osobou oprávněnou jednat za tuto právnickou osobu (např. jednatel za s.r.o. jehož je jednatelem) a je-li z tohoto podání patrné, že jej činí za právnickou osobu, pak se jedná o bezvadné podání. Tato problematika je zmíněna v </w:t>
      </w:r>
      <w:r w:rsidRPr="006F7F9C">
        <w:rPr>
          <w:rFonts w:ascii="Arial" w:hAnsi="Arial" w:cs="Arial"/>
          <w:b/>
          <w:bCs/>
          <w:sz w:val="24"/>
          <w:szCs w:val="24"/>
          <w:lang w:val="cs-CZ"/>
        </w:rPr>
        <w:t xml:space="preserve">NS 27 </w:t>
      </w:r>
      <w:proofErr w:type="spellStart"/>
      <w:r w:rsidRPr="006F7F9C">
        <w:rPr>
          <w:rFonts w:ascii="Arial" w:hAnsi="Arial" w:cs="Arial"/>
          <w:b/>
          <w:bCs/>
          <w:sz w:val="24"/>
          <w:szCs w:val="24"/>
          <w:lang w:val="cs-CZ"/>
        </w:rPr>
        <w:t>Cdo</w:t>
      </w:r>
      <w:proofErr w:type="spellEnd"/>
      <w:r w:rsidRPr="006F7F9C">
        <w:rPr>
          <w:rFonts w:ascii="Arial" w:hAnsi="Arial" w:cs="Arial"/>
          <w:b/>
          <w:bCs/>
          <w:sz w:val="24"/>
          <w:szCs w:val="24"/>
          <w:lang w:val="cs-CZ"/>
        </w:rPr>
        <w:t xml:space="preserve"> 143/2020 </w:t>
      </w:r>
      <w:r w:rsidRPr="006F7F9C">
        <w:rPr>
          <w:rFonts w:ascii="Arial" w:hAnsi="Arial" w:cs="Arial"/>
          <w:sz w:val="24"/>
          <w:szCs w:val="24"/>
          <w:lang w:val="cs-CZ"/>
        </w:rPr>
        <w:t xml:space="preserve">takto: </w:t>
      </w:r>
      <w:r w:rsidRPr="006F7F9C">
        <w:rPr>
          <w:rFonts w:ascii="Arial" w:hAnsi="Arial" w:cs="Arial"/>
          <w:i/>
          <w:iCs/>
          <w:sz w:val="24"/>
          <w:szCs w:val="24"/>
          <w:lang w:val="cs-CZ"/>
        </w:rPr>
        <w:t>Fyzická osoba, oprávněná jednat jménem právnické osoby podle § 21 o. s. ř. (ve spojení s § 120 z. v. r.) může jménem právnické osoby učinit elektronické podání podle § 22 z. v. r. i ze své datové schránky (z datové schránky fyzické osoby podle § 8 odst. 1 zákona o elektronických úkonech). V takovém případě je podání podepsáno touto fyzickou osobou (§ 18 odst. 2 zákona o elektronických úkonech) je-li přitom z podání zřejmé, že je činí jménem právnické osoby např. jako předseda jejího statutárního orgánu [§ 21 odst. 1 písm. a) o. s. ř.], jde o podání této právnické osoby učiněné a podepsané fyzickou osobou oprávněnou jednat za dotčenou právnickou osobu.</w:t>
      </w:r>
      <w:r w:rsidRPr="006F7F9C">
        <w:rPr>
          <w:rFonts w:ascii="Arial" w:hAnsi="Arial" w:cs="Arial"/>
          <w:sz w:val="24"/>
          <w:szCs w:val="24"/>
          <w:lang w:val="cs-CZ"/>
        </w:rPr>
        <w:t xml:space="preserve"> Dle našeho názoru platí toto pravidlo i analogicky pro podání právnické osoby, které odešle ze své DATS právnická osoba, která je oprávněná jednat za tuto právnickou osobu (člen statutárního orgánu právnické osoby je jiná právnická osoba). Případ podání za fyzickou osobou jinou osobou, která je oprávněna jednat za tuto fyzickou osobu, je dostatečně řešen v § 25 odst. 1 DŘ (zákonný zástupce, opatrovník, ustanovený zástupce). Přesto, pokud by ve výjimečných případech došlo k tomu, že fyzická osoba oprávněná jednat za jinou fyzickou osobu učiní podání ze své datové schránky, použije se též pravidlo uvedené v tomto bodě. Navrhujeme učinit a případně i deklarovat nejen v zápise, ale i případném pokynu (nástupci D-7) nebo jiném veřejně přístupném dokumentu, sdělení typu:</w:t>
      </w:r>
    </w:p>
    <w:p w14:paraId="48FCFE5F"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lastRenderedPageBreak/>
        <w:t>Podání podatele z DATS schránky jiné osoby, která je oprávněna jednat za podatele, je bez vad, pokud je z podání patrné, že jej jiná osoba činí za podatele.</w:t>
      </w:r>
    </w:p>
    <w:p w14:paraId="2CB759A8"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Podání plné moci z DATS zástupce bez elektronického podpisu. </w:t>
      </w:r>
      <w:r w:rsidRPr="006F7F9C">
        <w:rPr>
          <w:rFonts w:ascii="Arial" w:hAnsi="Arial" w:cs="Arial"/>
          <w:sz w:val="24"/>
          <w:szCs w:val="24"/>
          <w:lang w:val="cs-CZ"/>
        </w:rPr>
        <w:t xml:space="preserve">Máme za to, že správní praxe zavedená po rozhodnutí NSS 4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353/2018 funguje. V případě, že nejsou pochybnosti o vzniku vztahu zastoupení, je podání plné moci zástupcem platné a bez vad. </w:t>
      </w:r>
    </w:p>
    <w:p w14:paraId="10F74A7D" w14:textId="2079A739"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Podání jiné písemnosti z nepříslušné DATS bez elektronického podpisu jinou osobou. </w:t>
      </w:r>
      <w:r w:rsidRPr="006F7F9C">
        <w:rPr>
          <w:rFonts w:ascii="Arial" w:hAnsi="Arial" w:cs="Arial"/>
          <w:sz w:val="24"/>
          <w:szCs w:val="24"/>
          <w:lang w:val="cs-CZ"/>
        </w:rPr>
        <w:t xml:space="preserve">Opět nikoli výjimečná situace. Může se jednat o situaci, kdy zástupce podá podání dříve, než je uplatněna plná moc u správce daně, nebo se může jednat o omyl, kdy fyzická osoba má vlastní </w:t>
      </w:r>
      <w:proofErr w:type="gramStart"/>
      <w:r w:rsidRPr="006F7F9C">
        <w:rPr>
          <w:rFonts w:ascii="Arial" w:hAnsi="Arial" w:cs="Arial"/>
          <w:sz w:val="24"/>
          <w:szCs w:val="24"/>
          <w:lang w:val="cs-CZ"/>
        </w:rPr>
        <w:t>DATS  a</w:t>
      </w:r>
      <w:proofErr w:type="gramEnd"/>
      <w:r w:rsidRPr="006F7F9C">
        <w:rPr>
          <w:rFonts w:ascii="Arial" w:hAnsi="Arial" w:cs="Arial"/>
          <w:sz w:val="24"/>
          <w:szCs w:val="24"/>
          <w:lang w:val="cs-CZ"/>
        </w:rPr>
        <w:t xml:space="preserve"> je např. účetní právnické osoby a podání ve své vlastní věci omylem učiní z DATS typu PO (20) této právnické osoby. Rozdíl oproti situaci uvedené v bodě </w:t>
      </w:r>
      <w:r w:rsidRPr="006F7F9C">
        <w:rPr>
          <w:rFonts w:ascii="Arial" w:hAnsi="Arial" w:cs="Arial"/>
          <w:sz w:val="24"/>
          <w:szCs w:val="24"/>
          <w:lang w:val="cs-CZ"/>
        </w:rPr>
        <w:fldChar w:fldCharType="begin"/>
      </w:r>
      <w:r w:rsidRPr="006F7F9C">
        <w:rPr>
          <w:rFonts w:ascii="Arial" w:hAnsi="Arial" w:cs="Arial"/>
          <w:sz w:val="24"/>
          <w:szCs w:val="24"/>
          <w:lang w:val="cs-CZ"/>
        </w:rPr>
        <w:instrText xml:space="preserve"> REF _Ref128816852 \r \h  \* MERGEFORMAT </w:instrText>
      </w:r>
      <w:r w:rsidRPr="006F7F9C">
        <w:rPr>
          <w:rFonts w:ascii="Arial" w:hAnsi="Arial" w:cs="Arial"/>
          <w:sz w:val="24"/>
          <w:szCs w:val="24"/>
          <w:lang w:val="cs-CZ"/>
        </w:rPr>
      </w:r>
      <w:r w:rsidRPr="006F7F9C">
        <w:rPr>
          <w:rFonts w:ascii="Arial" w:hAnsi="Arial" w:cs="Arial"/>
          <w:sz w:val="24"/>
          <w:szCs w:val="24"/>
          <w:lang w:val="cs-CZ"/>
        </w:rPr>
        <w:fldChar w:fldCharType="separate"/>
      </w:r>
      <w:r w:rsidR="004F53CF">
        <w:rPr>
          <w:rFonts w:ascii="Arial" w:hAnsi="Arial" w:cs="Arial"/>
          <w:sz w:val="24"/>
          <w:szCs w:val="24"/>
          <w:lang w:val="cs-CZ"/>
        </w:rPr>
        <w:t>[131]</w:t>
      </w:r>
      <w:r w:rsidRPr="006F7F9C">
        <w:rPr>
          <w:rFonts w:ascii="Arial" w:hAnsi="Arial" w:cs="Arial"/>
          <w:sz w:val="24"/>
          <w:szCs w:val="24"/>
          <w:lang w:val="cs-CZ"/>
        </w:rPr>
        <w:fldChar w:fldCharType="end"/>
      </w:r>
      <w:r w:rsidRPr="006F7F9C">
        <w:rPr>
          <w:rFonts w:ascii="Arial" w:hAnsi="Arial" w:cs="Arial"/>
          <w:sz w:val="24"/>
          <w:szCs w:val="24"/>
          <w:lang w:val="cs-CZ"/>
        </w:rPr>
        <w:t xml:space="preserve"> je, že podání samo není podepsáno elektronickým podpisem. Nedochází zde k souběhu elektronického podpisu a fikce podpisu DATS, tedy jde o podání, které evidentně učinila osoba nepříslušná. Nejde o vadu – absenci náležitosti </w:t>
      </w:r>
      <w:r w:rsidRPr="006F7F9C">
        <w:rPr>
          <w:rFonts w:ascii="Arial" w:hAnsi="Arial" w:cs="Arial"/>
          <w:b/>
          <w:bCs/>
          <w:sz w:val="24"/>
          <w:szCs w:val="24"/>
          <w:lang w:val="cs-CZ"/>
        </w:rPr>
        <w:t>§ 71 odst. 1</w:t>
      </w:r>
      <w:r w:rsidRPr="006F7F9C">
        <w:rPr>
          <w:rFonts w:ascii="Arial" w:hAnsi="Arial" w:cs="Arial"/>
          <w:sz w:val="24"/>
          <w:szCs w:val="24"/>
          <w:lang w:val="cs-CZ"/>
        </w:rPr>
        <w:t xml:space="preserve"> DŘ (srov. </w:t>
      </w:r>
      <w:r w:rsidRPr="006F7F9C">
        <w:rPr>
          <w:rFonts w:ascii="Arial" w:hAnsi="Arial" w:cs="Arial"/>
          <w:b/>
          <w:bCs/>
          <w:sz w:val="24"/>
          <w:szCs w:val="24"/>
          <w:lang w:val="cs-CZ"/>
        </w:rPr>
        <w:t>§ 71 odst. 3</w:t>
      </w:r>
      <w:r w:rsidRPr="006F7F9C">
        <w:rPr>
          <w:rFonts w:ascii="Arial" w:hAnsi="Arial" w:cs="Arial"/>
          <w:sz w:val="24"/>
          <w:szCs w:val="24"/>
          <w:lang w:val="cs-CZ"/>
        </w:rPr>
        <w:t xml:space="preserve"> DŘ), ale podání fakticky není podepsáno – srov. § </w:t>
      </w:r>
      <w:r w:rsidRPr="006F7F9C">
        <w:rPr>
          <w:rFonts w:ascii="Arial" w:hAnsi="Arial" w:cs="Arial"/>
          <w:b/>
          <w:bCs/>
          <w:sz w:val="24"/>
          <w:szCs w:val="24"/>
          <w:lang w:val="cs-CZ"/>
        </w:rPr>
        <w:t xml:space="preserve">71 odst. 2 </w:t>
      </w:r>
      <w:r w:rsidRPr="006F7F9C">
        <w:rPr>
          <w:rFonts w:ascii="Arial" w:hAnsi="Arial" w:cs="Arial"/>
          <w:sz w:val="24"/>
          <w:szCs w:val="24"/>
          <w:lang w:val="cs-CZ"/>
        </w:rPr>
        <w:t xml:space="preserve">DŘ. Na rozdíl od jiných řádů je tato situace v DŘ vyřešena precizně – následuje výzva dle </w:t>
      </w:r>
      <w:r w:rsidRPr="006F7F9C">
        <w:rPr>
          <w:rFonts w:ascii="Arial" w:hAnsi="Arial" w:cs="Arial"/>
          <w:b/>
          <w:bCs/>
          <w:sz w:val="24"/>
          <w:szCs w:val="24"/>
          <w:lang w:val="cs-CZ"/>
        </w:rPr>
        <w:t>§ 74</w:t>
      </w:r>
      <w:r w:rsidRPr="006F7F9C">
        <w:rPr>
          <w:rFonts w:ascii="Arial" w:hAnsi="Arial" w:cs="Arial"/>
          <w:sz w:val="24"/>
          <w:szCs w:val="24"/>
          <w:lang w:val="cs-CZ"/>
        </w:rPr>
        <w:t xml:space="preserve"> DŘ. tedy navrhujeme učinit a případně i deklarovat nejen v zápise, ale i případném pokynu (nástupci D-7) nebo jiném veřejně přístupném dokumentu, sdělení typu</w:t>
      </w:r>
    </w:p>
    <w:p w14:paraId="79F169AF" w14:textId="77777777" w:rsidR="007247C1" w:rsidRPr="006F7F9C" w:rsidRDefault="007247C1" w:rsidP="007247C1">
      <w:pPr>
        <w:pStyle w:val="Odstavecseseznamem"/>
        <w:numPr>
          <w:ilvl w:val="2"/>
          <w:numId w:val="42"/>
        </w:numPr>
        <w:spacing w:before="120" w:after="120" w:line="240" w:lineRule="auto"/>
        <w:ind w:left="1531" w:hanging="397"/>
        <w:jc w:val="both"/>
        <w:rPr>
          <w:rFonts w:ascii="Arial" w:hAnsi="Arial" w:cs="Arial"/>
          <w:sz w:val="24"/>
          <w:szCs w:val="24"/>
          <w:lang w:val="cs-CZ"/>
        </w:rPr>
      </w:pPr>
      <w:r w:rsidRPr="006F7F9C">
        <w:rPr>
          <w:rFonts w:ascii="Arial" w:hAnsi="Arial" w:cs="Arial"/>
          <w:sz w:val="24"/>
          <w:szCs w:val="24"/>
          <w:lang w:val="cs-CZ"/>
        </w:rPr>
        <w:t xml:space="preserve">Je-li podání, které nebylo podepsáno elektronicky, podáno správci daně datovou schránkou jiného daňového subjektu než datovou schránkou podatele, jde o vadu, která se odstraňuje postupem podle </w:t>
      </w:r>
      <w:r w:rsidRPr="006F7F9C">
        <w:rPr>
          <w:rFonts w:ascii="Arial" w:hAnsi="Arial" w:cs="Arial"/>
          <w:b/>
          <w:bCs/>
          <w:sz w:val="24"/>
          <w:szCs w:val="24"/>
          <w:lang w:val="cs-CZ"/>
        </w:rPr>
        <w:t>§ 74</w:t>
      </w:r>
      <w:r w:rsidRPr="006F7F9C">
        <w:rPr>
          <w:rFonts w:ascii="Arial" w:hAnsi="Arial" w:cs="Arial"/>
          <w:sz w:val="24"/>
          <w:szCs w:val="24"/>
          <w:lang w:val="cs-CZ"/>
        </w:rPr>
        <w:t xml:space="preserve"> DŘ.</w:t>
      </w:r>
    </w:p>
    <w:p w14:paraId="3D705B5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sz w:val="24"/>
          <w:szCs w:val="24"/>
          <w:lang w:val="cs-CZ"/>
        </w:rPr>
        <w:t>K otázkám vzájemné komunikace mezi SD a DS včetně podání e-mailem předkládáme souběžně jiný příspěvek.</w:t>
      </w:r>
    </w:p>
    <w:p w14:paraId="1A6C8FFE" w14:textId="77777777" w:rsidR="007247C1" w:rsidRPr="006F7F9C" w:rsidRDefault="007247C1" w:rsidP="007247C1">
      <w:pPr>
        <w:pStyle w:val="Odstavecseseznamem"/>
        <w:numPr>
          <w:ilvl w:val="0"/>
          <w:numId w:val="41"/>
        </w:numPr>
        <w:spacing w:before="360" w:after="240" w:line="240" w:lineRule="auto"/>
        <w:ind w:left="714" w:hanging="357"/>
        <w:jc w:val="both"/>
        <w:rPr>
          <w:rFonts w:ascii="Arial" w:hAnsi="Arial" w:cs="Arial"/>
          <w:b/>
          <w:bCs/>
          <w:sz w:val="24"/>
          <w:szCs w:val="24"/>
          <w:lang w:val="cs-CZ"/>
        </w:rPr>
      </w:pPr>
      <w:r w:rsidRPr="006F7F9C">
        <w:rPr>
          <w:rFonts w:ascii="Arial" w:hAnsi="Arial" w:cs="Arial"/>
          <w:b/>
          <w:bCs/>
          <w:sz w:val="24"/>
          <w:szCs w:val="24"/>
          <w:lang w:val="cs-CZ"/>
        </w:rPr>
        <w:t>Návrhy řešení</w:t>
      </w:r>
    </w:p>
    <w:p w14:paraId="51DCBB05"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3: </w:t>
      </w:r>
      <w:r w:rsidRPr="006F7F9C">
        <w:rPr>
          <w:rFonts w:ascii="Arial" w:hAnsi="Arial" w:cs="Arial"/>
          <w:sz w:val="24"/>
          <w:szCs w:val="24"/>
          <w:lang w:val="cs-CZ"/>
        </w:rPr>
        <w:t>Činit podání elektronicky má daňový subjekt nebo zástupce, který má zpřístupněnu alespoň jednu zákonnou DATS. Tato povinnost se vztahuje na všechna formulářová podání, která činí.</w:t>
      </w:r>
    </w:p>
    <w:p w14:paraId="1BFF8E0E"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4: </w:t>
      </w:r>
      <w:r w:rsidRPr="006F7F9C">
        <w:rPr>
          <w:rFonts w:ascii="Arial" w:hAnsi="Arial" w:cs="Arial"/>
          <w:sz w:val="24"/>
          <w:szCs w:val="24"/>
          <w:lang w:val="cs-CZ"/>
        </w:rPr>
        <w:t>Povinnost činit podání elektronicky platí ode dne, který následuje po dni zpřístupnění první zákonné DATS. Povinnosti činit podání elektronicky, platí do dne, který předchází dni znepřístupnění poslední zákonné DATS.</w:t>
      </w:r>
    </w:p>
    <w:p w14:paraId="35F95D64"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w:t>
      </w:r>
      <w:r w:rsidRPr="006F7F9C">
        <w:rPr>
          <w:rFonts w:ascii="Arial" w:hAnsi="Arial" w:cs="Arial"/>
          <w:sz w:val="24"/>
          <w:szCs w:val="24"/>
          <w:lang w:val="cs-CZ"/>
        </w:rPr>
        <w:t xml:space="preserve"> </w:t>
      </w:r>
      <w:r w:rsidRPr="006F7F9C">
        <w:rPr>
          <w:rFonts w:ascii="Arial" w:hAnsi="Arial" w:cs="Arial"/>
          <w:b/>
          <w:bCs/>
          <w:sz w:val="24"/>
          <w:szCs w:val="24"/>
          <w:lang w:val="cs-CZ"/>
        </w:rPr>
        <w:t>5:</w:t>
      </w:r>
      <w:r w:rsidRPr="006F7F9C">
        <w:rPr>
          <w:rFonts w:ascii="Arial" w:hAnsi="Arial" w:cs="Arial"/>
          <w:sz w:val="24"/>
          <w:szCs w:val="24"/>
          <w:lang w:val="cs-CZ"/>
        </w:rPr>
        <w:t xml:space="preserve"> Správce daně přijímá podání z kterékoli DATS fyzické osoby.</w:t>
      </w:r>
    </w:p>
    <w:p w14:paraId="3A80A8E9"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6: </w:t>
      </w:r>
      <w:r w:rsidRPr="006F7F9C">
        <w:rPr>
          <w:rFonts w:ascii="Arial" w:hAnsi="Arial" w:cs="Arial"/>
          <w:sz w:val="24"/>
          <w:szCs w:val="24"/>
          <w:lang w:val="cs-CZ"/>
        </w:rPr>
        <w:t>Není-li pro formulářové podání zveřejněn formát nebo struktura, není nutné toto podání učinit elektronicky.</w:t>
      </w:r>
    </w:p>
    <w:p w14:paraId="74DCB57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 7</w:t>
      </w:r>
      <w:r w:rsidRPr="006F7F9C">
        <w:rPr>
          <w:rFonts w:ascii="Arial" w:hAnsi="Arial" w:cs="Arial"/>
          <w:sz w:val="24"/>
          <w:szCs w:val="24"/>
          <w:lang w:val="cs-CZ"/>
        </w:rPr>
        <w:t xml:space="preserve">: V důsledku rozsudku NSS 2 </w:t>
      </w:r>
      <w:proofErr w:type="spellStart"/>
      <w:r w:rsidRPr="006F7F9C">
        <w:rPr>
          <w:rFonts w:ascii="Arial" w:hAnsi="Arial" w:cs="Arial"/>
          <w:sz w:val="24"/>
          <w:szCs w:val="24"/>
          <w:lang w:val="cs-CZ"/>
        </w:rPr>
        <w:t>Afs</w:t>
      </w:r>
      <w:proofErr w:type="spellEnd"/>
      <w:r w:rsidRPr="006F7F9C">
        <w:rPr>
          <w:rFonts w:ascii="Arial" w:hAnsi="Arial" w:cs="Arial"/>
          <w:sz w:val="24"/>
          <w:szCs w:val="24"/>
          <w:lang w:val="cs-CZ"/>
        </w:rPr>
        <w:t xml:space="preserve"> 395/</w:t>
      </w:r>
      <w:proofErr w:type="gramStart"/>
      <w:r w:rsidRPr="006F7F9C">
        <w:rPr>
          <w:rFonts w:ascii="Arial" w:hAnsi="Arial" w:cs="Arial"/>
          <w:sz w:val="24"/>
          <w:szCs w:val="24"/>
          <w:lang w:val="cs-CZ"/>
        </w:rPr>
        <w:t>2020 – 55</w:t>
      </w:r>
      <w:proofErr w:type="gramEnd"/>
      <w:r w:rsidRPr="006F7F9C">
        <w:rPr>
          <w:rFonts w:ascii="Arial" w:hAnsi="Arial" w:cs="Arial"/>
          <w:sz w:val="24"/>
          <w:szCs w:val="24"/>
          <w:lang w:val="cs-CZ"/>
        </w:rPr>
        <w:t xml:space="preserve"> se na všechna podání hledí, jako by nebyl zveřejněn formát a struktura, tedy není nutné toto podání učinit elektronicky, a to až do změny DŘ a vydání prováděcí vyhlášky.</w:t>
      </w:r>
    </w:p>
    <w:p w14:paraId="522B0A6C"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 8:</w:t>
      </w:r>
      <w:r w:rsidRPr="006F7F9C">
        <w:rPr>
          <w:rFonts w:ascii="Arial" w:hAnsi="Arial" w:cs="Arial"/>
          <w:sz w:val="24"/>
          <w:szCs w:val="24"/>
          <w:lang w:val="cs-CZ"/>
        </w:rPr>
        <w:t xml:space="preserve"> Kvalifikovaný elektronický podpis podání má přednost před fikcí podpisu plynoucí z podání konkrétní datovou schránkou. Je-li podání učiněno z datové schránky jiné </w:t>
      </w:r>
      <w:proofErr w:type="gramStart"/>
      <w:r w:rsidRPr="006F7F9C">
        <w:rPr>
          <w:rFonts w:ascii="Arial" w:hAnsi="Arial" w:cs="Arial"/>
          <w:sz w:val="24"/>
          <w:szCs w:val="24"/>
          <w:lang w:val="cs-CZ"/>
        </w:rPr>
        <w:t>osoby</w:t>
      </w:r>
      <w:proofErr w:type="gramEnd"/>
      <w:r w:rsidRPr="006F7F9C">
        <w:rPr>
          <w:rFonts w:ascii="Arial" w:hAnsi="Arial" w:cs="Arial"/>
          <w:sz w:val="24"/>
          <w:szCs w:val="24"/>
          <w:lang w:val="cs-CZ"/>
        </w:rPr>
        <w:t xml:space="preserve"> než je osoba podatele, je učiněno platně a bez vad, je-li podání samotné tímto podatelem elektronicky podepsáno.</w:t>
      </w:r>
    </w:p>
    <w:p w14:paraId="583BA9E0" w14:textId="5FED9F7B"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lastRenderedPageBreak/>
        <w:t xml:space="preserve">Závěr č. 9: </w:t>
      </w:r>
      <w:r w:rsidRPr="006F7F9C">
        <w:rPr>
          <w:rFonts w:ascii="Arial" w:hAnsi="Arial" w:cs="Arial"/>
          <w:sz w:val="24"/>
          <w:szCs w:val="24"/>
          <w:lang w:val="cs-CZ"/>
        </w:rPr>
        <w:t xml:space="preserve">Podání </w:t>
      </w:r>
      <w:r w:rsidR="00CD7AC1">
        <w:rPr>
          <w:rFonts w:ascii="Arial" w:hAnsi="Arial" w:cs="Arial"/>
          <w:sz w:val="24"/>
          <w:szCs w:val="24"/>
          <w:lang w:val="cs-CZ"/>
        </w:rPr>
        <w:t>daňového subjektu</w:t>
      </w:r>
      <w:r w:rsidR="00CD7AC1" w:rsidRPr="006F7F9C">
        <w:rPr>
          <w:rFonts w:ascii="Arial" w:hAnsi="Arial" w:cs="Arial"/>
          <w:sz w:val="24"/>
          <w:szCs w:val="24"/>
          <w:lang w:val="cs-CZ"/>
        </w:rPr>
        <w:t xml:space="preserve"> </w:t>
      </w:r>
      <w:r w:rsidRPr="006F7F9C">
        <w:rPr>
          <w:rFonts w:ascii="Arial" w:hAnsi="Arial" w:cs="Arial"/>
          <w:sz w:val="24"/>
          <w:szCs w:val="24"/>
          <w:lang w:val="cs-CZ"/>
        </w:rPr>
        <w:t xml:space="preserve">z DATS schránky jiné osoby, která je oprávněna jednat za </w:t>
      </w:r>
      <w:r w:rsidR="00CD7AC1">
        <w:rPr>
          <w:rFonts w:ascii="Arial" w:hAnsi="Arial" w:cs="Arial"/>
          <w:sz w:val="24"/>
          <w:szCs w:val="24"/>
          <w:lang w:val="cs-CZ"/>
        </w:rPr>
        <w:t>daňový subjekt</w:t>
      </w:r>
      <w:r w:rsidRPr="006F7F9C">
        <w:rPr>
          <w:rFonts w:ascii="Arial" w:hAnsi="Arial" w:cs="Arial"/>
          <w:sz w:val="24"/>
          <w:szCs w:val="24"/>
          <w:lang w:val="cs-CZ"/>
        </w:rPr>
        <w:t xml:space="preserve">, je bez vad, pokud je z podání patrné, že jej jiná osoba činí za </w:t>
      </w:r>
      <w:r w:rsidR="00CD7AC1">
        <w:rPr>
          <w:rFonts w:ascii="Arial" w:hAnsi="Arial" w:cs="Arial"/>
          <w:sz w:val="24"/>
          <w:szCs w:val="24"/>
          <w:lang w:val="cs-CZ"/>
        </w:rPr>
        <w:t>daňový subjekt</w:t>
      </w:r>
      <w:r w:rsidRPr="006F7F9C">
        <w:rPr>
          <w:rFonts w:ascii="Arial" w:hAnsi="Arial" w:cs="Arial"/>
          <w:sz w:val="24"/>
          <w:szCs w:val="24"/>
          <w:lang w:val="cs-CZ"/>
        </w:rPr>
        <w:t>.</w:t>
      </w:r>
    </w:p>
    <w:p w14:paraId="03F0CBA6"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 xml:space="preserve">Závěr č. 10: </w:t>
      </w:r>
      <w:r w:rsidRPr="006F7F9C">
        <w:rPr>
          <w:rFonts w:ascii="Arial" w:hAnsi="Arial" w:cs="Arial"/>
          <w:sz w:val="24"/>
          <w:szCs w:val="24"/>
          <w:lang w:val="cs-CZ"/>
        </w:rPr>
        <w:t>V případě, že nejsou pochybnosti o vzniku vztahu zastoupení, je podání plné moci zástupcem platné a bez vad.</w:t>
      </w:r>
    </w:p>
    <w:p w14:paraId="47C1478B" w14:textId="3A0C0C33"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sz w:val="24"/>
          <w:szCs w:val="24"/>
          <w:lang w:val="cs-CZ"/>
        </w:rPr>
      </w:pPr>
      <w:r w:rsidRPr="006F7F9C">
        <w:rPr>
          <w:rFonts w:ascii="Arial" w:hAnsi="Arial" w:cs="Arial"/>
          <w:b/>
          <w:bCs/>
          <w:sz w:val="24"/>
          <w:szCs w:val="24"/>
          <w:lang w:val="cs-CZ"/>
        </w:rPr>
        <w:t>Závěr č. 11:</w:t>
      </w:r>
      <w:r w:rsidRPr="006F7F9C">
        <w:rPr>
          <w:rFonts w:ascii="Arial" w:hAnsi="Arial" w:cs="Arial"/>
          <w:sz w:val="24"/>
          <w:szCs w:val="24"/>
          <w:lang w:val="cs-CZ"/>
        </w:rPr>
        <w:t xml:space="preserve"> Je-li podání, které nebylo elektronicky podepsáno, podáno správci daně datovou schránkou jiného daňového subjektu než datovou schránkou </w:t>
      </w:r>
      <w:r w:rsidR="00CD7AC1">
        <w:rPr>
          <w:rFonts w:ascii="Arial" w:hAnsi="Arial" w:cs="Arial"/>
          <w:sz w:val="24"/>
          <w:szCs w:val="24"/>
          <w:lang w:val="cs-CZ"/>
        </w:rPr>
        <w:t>daňového subjektu, za něhož se podání činí</w:t>
      </w:r>
      <w:r w:rsidRPr="006F7F9C">
        <w:rPr>
          <w:rFonts w:ascii="Arial" w:hAnsi="Arial" w:cs="Arial"/>
          <w:sz w:val="24"/>
          <w:szCs w:val="24"/>
          <w:lang w:val="cs-CZ"/>
        </w:rPr>
        <w:t xml:space="preserve">, jde o vadu, která se odstraňuje postupem podle </w:t>
      </w:r>
      <w:r w:rsidRPr="006F7F9C">
        <w:rPr>
          <w:rFonts w:ascii="Arial" w:hAnsi="Arial" w:cs="Arial"/>
          <w:b/>
          <w:bCs/>
          <w:sz w:val="24"/>
          <w:szCs w:val="24"/>
          <w:lang w:val="cs-CZ"/>
        </w:rPr>
        <w:t>§ 74</w:t>
      </w:r>
      <w:r w:rsidRPr="006F7F9C">
        <w:rPr>
          <w:rFonts w:ascii="Arial" w:hAnsi="Arial" w:cs="Arial"/>
          <w:sz w:val="24"/>
          <w:szCs w:val="24"/>
          <w:lang w:val="cs-CZ"/>
        </w:rPr>
        <w:t xml:space="preserve"> DŘ.</w:t>
      </w:r>
    </w:p>
    <w:p w14:paraId="5CE267BA" w14:textId="77777777" w:rsidR="007247C1" w:rsidRPr="006F7F9C" w:rsidRDefault="007247C1" w:rsidP="007247C1">
      <w:pPr>
        <w:pStyle w:val="Odstavecseseznamem"/>
        <w:numPr>
          <w:ilvl w:val="0"/>
          <w:numId w:val="42"/>
        </w:numPr>
        <w:spacing w:before="120" w:after="120" w:line="240" w:lineRule="auto"/>
        <w:ind w:left="454" w:hanging="454"/>
        <w:jc w:val="both"/>
        <w:rPr>
          <w:rFonts w:ascii="Arial" w:hAnsi="Arial" w:cs="Arial"/>
          <w:b/>
          <w:bCs/>
          <w:sz w:val="24"/>
          <w:szCs w:val="24"/>
          <w:lang w:val="cs-CZ"/>
        </w:rPr>
      </w:pPr>
      <w:r w:rsidRPr="006F7F9C">
        <w:rPr>
          <w:rFonts w:ascii="Arial" w:hAnsi="Arial" w:cs="Arial"/>
          <w:b/>
          <w:bCs/>
          <w:sz w:val="24"/>
          <w:szCs w:val="24"/>
          <w:lang w:val="cs-CZ"/>
        </w:rPr>
        <w:t>Doporučení:</w:t>
      </w:r>
      <w:r w:rsidRPr="006F7F9C">
        <w:rPr>
          <w:rFonts w:ascii="Arial" w:hAnsi="Arial" w:cs="Arial"/>
          <w:b/>
          <w:bCs/>
          <w:sz w:val="24"/>
          <w:szCs w:val="24"/>
          <w:lang w:val="cs-CZ"/>
        </w:rPr>
        <w:tab/>
      </w:r>
    </w:p>
    <w:p w14:paraId="74B2284D" w14:textId="77777777" w:rsidR="007247C1" w:rsidRPr="006F7F9C" w:rsidRDefault="007247C1" w:rsidP="007247C1">
      <w:pPr>
        <w:pStyle w:val="Odstavecseseznamem"/>
        <w:numPr>
          <w:ilvl w:val="1"/>
          <w:numId w:val="42"/>
        </w:numPr>
        <w:spacing w:before="120" w:after="120" w:line="240" w:lineRule="auto"/>
        <w:ind w:left="1491" w:hanging="357"/>
        <w:jc w:val="both"/>
        <w:rPr>
          <w:rFonts w:ascii="Arial" w:hAnsi="Arial" w:cs="Arial"/>
          <w:b/>
          <w:bCs/>
          <w:sz w:val="24"/>
          <w:szCs w:val="24"/>
          <w:lang w:val="cs-CZ"/>
        </w:rPr>
      </w:pPr>
      <w:r w:rsidRPr="006F7F9C">
        <w:rPr>
          <w:rFonts w:ascii="Arial" w:hAnsi="Arial" w:cs="Arial"/>
          <w:b/>
          <w:bCs/>
          <w:sz w:val="24"/>
          <w:szCs w:val="24"/>
          <w:lang w:val="cs-CZ"/>
        </w:rPr>
        <w:t>Navrhujeme zvážit rozlišení územních pracovišť nejen v rámci systému datových schránek, ale i ve formulářích daňových přiznání.</w:t>
      </w:r>
      <w:r w:rsidRPr="006F7F9C">
        <w:rPr>
          <w:rFonts w:ascii="Arial" w:hAnsi="Arial" w:cs="Arial"/>
          <w:sz w:val="24"/>
          <w:szCs w:val="24"/>
          <w:lang w:val="cs-CZ"/>
        </w:rPr>
        <w:t xml:space="preserve"> Existence územních pracovišť, jejich personální obsazení a náplň práce se v posledních letech radikálně změnila a je v některých případech formální. Jedná se především o územní pracoviště v rámci menších měst (tzv. podřízená územní pracoviště). Veškerá podání jsou zpracována na nadřízených územních pracovištích. Osobní jednání probíhá na nadřízeném územním pracovišti. Na podřízeném územním pracovišti není ani pokladna. Ve spoustě případů rozlišování územních pracovišť v podání již nemá smysl. Praxí je ověřeno, že podání učiněné do DATS (krajského) finančního úřadu i bez označení územního pracoviště se vždy dostane v rámci tohoto kraje na „správný stůl“. Stejně tak může být matoucí i zřízená DATS územního pracoviště. Navíc dle Z300 § 6 odst. 2 jsou tyto DATS určeny zejm. pro vnitřní potřebu (nikoli pro potřebu navenek) a nedá se </w:t>
      </w:r>
      <w:proofErr w:type="gramStart"/>
      <w:r w:rsidRPr="006F7F9C">
        <w:rPr>
          <w:rFonts w:ascii="Arial" w:hAnsi="Arial" w:cs="Arial"/>
          <w:sz w:val="24"/>
          <w:szCs w:val="24"/>
          <w:lang w:val="cs-CZ"/>
        </w:rPr>
        <w:t>říci</w:t>
      </w:r>
      <w:proofErr w:type="gramEnd"/>
      <w:r w:rsidRPr="006F7F9C">
        <w:rPr>
          <w:rFonts w:ascii="Arial" w:hAnsi="Arial" w:cs="Arial"/>
          <w:sz w:val="24"/>
          <w:szCs w:val="24"/>
          <w:lang w:val="cs-CZ"/>
        </w:rPr>
        <w:t xml:space="preserve">, že by snad byly určeny jen pro konkrétní agendu (dejme tomu např. jen pro EET). Vzhledem k tomu, že prakticky neexistuje územní pracoviště, tak i jeho samostatná DATS se stala nadbytečnou a nehospodárnou (např. při upgrade ADIS nebo tvorbě nového informačního SW, který jej má nahradit). Současně užívání takové DATS může být pro DS matoucí (a s růstem počtu zákonných DATS může počet nejistých DS narůst a tím zahltit finanční správu zbytečnými dotazy, kam vlastně podávat). </w:t>
      </w:r>
      <w:r w:rsidRPr="006F7F9C">
        <w:rPr>
          <w:rFonts w:ascii="Arial" w:hAnsi="Arial" w:cs="Arial"/>
          <w:b/>
          <w:bCs/>
          <w:sz w:val="24"/>
          <w:szCs w:val="24"/>
          <w:lang w:val="cs-CZ"/>
        </w:rPr>
        <w:t>Navrhujeme tak zrušení datových schránek územních pracovišť</w:t>
      </w:r>
      <w:r w:rsidRPr="006F7F9C">
        <w:rPr>
          <w:rFonts w:ascii="Arial" w:hAnsi="Arial" w:cs="Arial"/>
          <w:sz w:val="24"/>
          <w:szCs w:val="24"/>
          <w:lang w:val="cs-CZ"/>
        </w:rPr>
        <w:t xml:space="preserve"> pro účely příjmu podání DS, tedy snížit počet DATS, ze kterých musí DS vybírat. Současně předkládáme ke zvážení zřízení jednoho centrálního podacího místa v podobě jedné DATS (obdoba centrální DATS e-Podání ČSSZ) pro příjem všech podání – musela by ovšem být zřízena legálně (k tomu srov. </w:t>
      </w:r>
      <w:r w:rsidRPr="006F7F9C">
        <w:rPr>
          <w:rFonts w:ascii="Arial" w:hAnsi="Arial" w:cs="Arial"/>
          <w:b/>
          <w:bCs/>
          <w:sz w:val="24"/>
          <w:szCs w:val="24"/>
          <w:u w:val="single"/>
          <w:lang w:val="cs-CZ"/>
        </w:rPr>
        <w:t xml:space="preserve">9 </w:t>
      </w:r>
      <w:proofErr w:type="spellStart"/>
      <w:r w:rsidRPr="006F7F9C">
        <w:rPr>
          <w:rFonts w:ascii="Arial" w:hAnsi="Arial" w:cs="Arial"/>
          <w:b/>
          <w:bCs/>
          <w:sz w:val="24"/>
          <w:szCs w:val="24"/>
          <w:u w:val="single"/>
          <w:lang w:val="cs-CZ"/>
        </w:rPr>
        <w:t>Ads</w:t>
      </w:r>
      <w:proofErr w:type="spellEnd"/>
      <w:r w:rsidRPr="006F7F9C">
        <w:rPr>
          <w:rFonts w:ascii="Arial" w:hAnsi="Arial" w:cs="Arial"/>
          <w:b/>
          <w:bCs/>
          <w:sz w:val="24"/>
          <w:szCs w:val="24"/>
          <w:u w:val="single"/>
          <w:lang w:val="cs-CZ"/>
        </w:rPr>
        <w:t xml:space="preserve"> 177/2016</w:t>
      </w:r>
      <w:r w:rsidRPr="006F7F9C">
        <w:rPr>
          <w:rFonts w:ascii="Arial" w:hAnsi="Arial" w:cs="Arial"/>
          <w:sz w:val="24"/>
          <w:szCs w:val="24"/>
          <w:lang w:val="cs-CZ"/>
        </w:rPr>
        <w:t>).</w:t>
      </w:r>
    </w:p>
    <w:p w14:paraId="71C11B17" w14:textId="77777777" w:rsidR="007247C1" w:rsidRPr="006F7F9C" w:rsidRDefault="007247C1" w:rsidP="007247C1">
      <w:pPr>
        <w:pStyle w:val="Odstavecseseznamem"/>
        <w:numPr>
          <w:ilvl w:val="1"/>
          <w:numId w:val="42"/>
        </w:numPr>
        <w:spacing w:before="120" w:after="120" w:line="240" w:lineRule="auto"/>
        <w:ind w:left="1491" w:hanging="357"/>
        <w:jc w:val="both"/>
        <w:rPr>
          <w:rFonts w:ascii="Arial" w:hAnsi="Arial" w:cs="Arial"/>
          <w:b/>
          <w:bCs/>
          <w:sz w:val="24"/>
          <w:szCs w:val="24"/>
          <w:lang w:val="cs-CZ"/>
        </w:rPr>
      </w:pPr>
      <w:r w:rsidRPr="006F7F9C">
        <w:rPr>
          <w:rFonts w:ascii="Arial" w:hAnsi="Arial" w:cs="Arial"/>
          <w:b/>
          <w:bCs/>
          <w:sz w:val="24"/>
          <w:szCs w:val="24"/>
          <w:lang w:val="cs-CZ"/>
        </w:rPr>
        <w:t xml:space="preserve">Opravit legislativní text v § 72 DŘ a obdobně dalších normách (§ 101a ZDPH). </w:t>
      </w:r>
      <w:r w:rsidRPr="006F7F9C">
        <w:rPr>
          <w:rFonts w:ascii="Arial" w:hAnsi="Arial" w:cs="Arial"/>
          <w:sz w:val="24"/>
          <w:szCs w:val="24"/>
          <w:lang w:val="cs-CZ"/>
        </w:rPr>
        <w:t>Stále ještě přetrvávají v některých normách některé drobné formulační chyby z předchozích právních úprav. V </w:t>
      </w:r>
      <w:proofErr w:type="spellStart"/>
      <w:r w:rsidRPr="006F7F9C">
        <w:rPr>
          <w:rFonts w:ascii="Arial" w:hAnsi="Arial" w:cs="Arial"/>
          <w:sz w:val="24"/>
          <w:szCs w:val="24"/>
          <w:lang w:val="cs-CZ"/>
        </w:rPr>
        <w:t>ust</w:t>
      </w:r>
      <w:proofErr w:type="spellEnd"/>
      <w:r w:rsidRPr="006F7F9C">
        <w:rPr>
          <w:rFonts w:ascii="Arial" w:hAnsi="Arial" w:cs="Arial"/>
          <w:sz w:val="24"/>
          <w:szCs w:val="24"/>
          <w:lang w:val="cs-CZ"/>
        </w:rPr>
        <w:t xml:space="preserve">. </w:t>
      </w:r>
      <w:r w:rsidRPr="006F7F9C">
        <w:rPr>
          <w:rFonts w:ascii="Arial" w:hAnsi="Arial" w:cs="Arial"/>
          <w:b/>
          <w:bCs/>
          <w:sz w:val="24"/>
          <w:szCs w:val="24"/>
          <w:lang w:val="cs-CZ"/>
        </w:rPr>
        <w:t>§ 72 odst. 5 písm. d)</w:t>
      </w:r>
      <w:r w:rsidRPr="006F7F9C">
        <w:rPr>
          <w:rFonts w:ascii="Arial" w:hAnsi="Arial" w:cs="Arial"/>
          <w:sz w:val="24"/>
          <w:szCs w:val="24"/>
          <w:lang w:val="cs-CZ"/>
        </w:rPr>
        <w:t xml:space="preserve"> je uvedeno, že MF stanoví formát elektronického formulářového podání. Už zde ovšem není uvedena </w:t>
      </w:r>
      <w:r w:rsidRPr="006F7F9C">
        <w:rPr>
          <w:rFonts w:ascii="Arial" w:hAnsi="Arial" w:cs="Arial"/>
          <w:b/>
          <w:bCs/>
          <w:sz w:val="24"/>
          <w:szCs w:val="24"/>
          <w:lang w:val="cs-CZ"/>
        </w:rPr>
        <w:t>struktura</w:t>
      </w:r>
      <w:r w:rsidRPr="006F7F9C">
        <w:rPr>
          <w:rFonts w:ascii="Arial" w:hAnsi="Arial" w:cs="Arial"/>
          <w:sz w:val="24"/>
          <w:szCs w:val="24"/>
          <w:lang w:val="cs-CZ"/>
        </w:rPr>
        <w:t xml:space="preserve"> – to nejpodstatnější, co musí elektronický formulář obsahovat. U DPH je to obdobně v </w:t>
      </w:r>
      <w:r w:rsidRPr="006F7F9C">
        <w:rPr>
          <w:rFonts w:ascii="Arial" w:hAnsi="Arial" w:cs="Arial"/>
          <w:b/>
          <w:bCs/>
          <w:sz w:val="24"/>
          <w:szCs w:val="24"/>
          <w:lang w:val="cs-CZ"/>
        </w:rPr>
        <w:t>§ 101a odst. 3</w:t>
      </w:r>
      <w:r w:rsidRPr="006F7F9C">
        <w:rPr>
          <w:rFonts w:ascii="Arial" w:hAnsi="Arial" w:cs="Arial"/>
          <w:sz w:val="24"/>
          <w:szCs w:val="24"/>
          <w:lang w:val="cs-CZ"/>
        </w:rPr>
        <w:t xml:space="preserve"> ZDPH, kde zůstal starý text </w:t>
      </w:r>
      <w:r w:rsidRPr="006F7F9C">
        <w:rPr>
          <w:rFonts w:ascii="Arial" w:hAnsi="Arial" w:cs="Arial"/>
          <w:i/>
          <w:iCs/>
          <w:sz w:val="24"/>
          <w:szCs w:val="24"/>
          <w:lang w:val="cs-CZ"/>
        </w:rPr>
        <w:t>„… ve formátu a struktuře zveřejněné správcem daně…“</w:t>
      </w:r>
      <w:r w:rsidRPr="006F7F9C">
        <w:rPr>
          <w:rFonts w:ascii="Arial" w:hAnsi="Arial" w:cs="Arial"/>
          <w:sz w:val="24"/>
          <w:szCs w:val="24"/>
          <w:lang w:val="cs-CZ"/>
        </w:rPr>
        <w:t xml:space="preserve"> To navozuje pocit, jako by snad orgánem, který jej </w:t>
      </w:r>
      <w:r w:rsidRPr="006F7F9C">
        <w:rPr>
          <w:rFonts w:ascii="Arial" w:hAnsi="Arial" w:cs="Arial"/>
          <w:b/>
          <w:bCs/>
          <w:sz w:val="24"/>
          <w:szCs w:val="24"/>
          <w:lang w:val="cs-CZ"/>
        </w:rPr>
        <w:t>také stanoví</w:t>
      </w:r>
      <w:r w:rsidRPr="006F7F9C">
        <w:rPr>
          <w:rFonts w:ascii="Arial" w:hAnsi="Arial" w:cs="Arial"/>
          <w:sz w:val="24"/>
          <w:szCs w:val="24"/>
          <w:lang w:val="cs-CZ"/>
        </w:rPr>
        <w:t xml:space="preserve">, byl též „správce daně“, tedy např. u DPH každý finanční úřad. Jde o podobnou chybu, na kterou autoři </w:t>
      </w:r>
      <w:r w:rsidRPr="006F7F9C">
        <w:rPr>
          <w:rFonts w:ascii="Arial" w:hAnsi="Arial" w:cs="Arial"/>
          <w:sz w:val="24"/>
          <w:szCs w:val="24"/>
          <w:lang w:val="cs-CZ"/>
        </w:rPr>
        <w:lastRenderedPageBreak/>
        <w:t xml:space="preserve">poukazovali již v koordinačním výboru č. 464/18.11.15 a která se ukázala dosti závažnou na to, aby nakonec (opakovaně) zasáhnul Ústavní soud ČR a definitivně rozhodl NSS rozsudkem </w:t>
      </w:r>
      <w:r w:rsidRPr="006F7F9C">
        <w:rPr>
          <w:rFonts w:ascii="Arial" w:hAnsi="Arial" w:cs="Arial"/>
          <w:b/>
          <w:bCs/>
          <w:sz w:val="24"/>
          <w:szCs w:val="24"/>
          <w:lang w:val="cs-CZ"/>
        </w:rPr>
        <w:t xml:space="preserve">2 </w:t>
      </w:r>
      <w:proofErr w:type="spellStart"/>
      <w:r w:rsidRPr="006F7F9C">
        <w:rPr>
          <w:rFonts w:ascii="Arial" w:hAnsi="Arial" w:cs="Arial"/>
          <w:b/>
          <w:bCs/>
          <w:sz w:val="24"/>
          <w:szCs w:val="24"/>
          <w:lang w:val="cs-CZ"/>
        </w:rPr>
        <w:t>Afs</w:t>
      </w:r>
      <w:proofErr w:type="spellEnd"/>
      <w:r w:rsidRPr="006F7F9C">
        <w:rPr>
          <w:rFonts w:ascii="Arial" w:hAnsi="Arial" w:cs="Arial"/>
          <w:b/>
          <w:bCs/>
          <w:sz w:val="24"/>
          <w:szCs w:val="24"/>
          <w:lang w:val="cs-CZ"/>
        </w:rPr>
        <w:t xml:space="preserve"> 395/</w:t>
      </w:r>
      <w:proofErr w:type="gramStart"/>
      <w:r w:rsidRPr="006F7F9C">
        <w:rPr>
          <w:rFonts w:ascii="Arial" w:hAnsi="Arial" w:cs="Arial"/>
          <w:b/>
          <w:bCs/>
          <w:sz w:val="24"/>
          <w:szCs w:val="24"/>
          <w:lang w:val="cs-CZ"/>
        </w:rPr>
        <w:t>2020</w:t>
      </w:r>
      <w:r w:rsidRPr="006F7F9C">
        <w:rPr>
          <w:rFonts w:ascii="Arial" w:hAnsi="Arial" w:cs="Arial"/>
          <w:sz w:val="24"/>
          <w:szCs w:val="24"/>
          <w:lang w:val="cs-CZ"/>
        </w:rPr>
        <w:t xml:space="preserve"> – 55</w:t>
      </w:r>
      <w:proofErr w:type="gramEnd"/>
      <w:r w:rsidRPr="006F7F9C">
        <w:rPr>
          <w:rFonts w:ascii="Arial" w:hAnsi="Arial" w:cs="Arial"/>
          <w:sz w:val="24"/>
          <w:szCs w:val="24"/>
          <w:lang w:val="cs-CZ"/>
        </w:rPr>
        <w:t>.</w:t>
      </w:r>
    </w:p>
    <w:p w14:paraId="18392AC8" w14:textId="77777777" w:rsidR="007247C1" w:rsidRPr="006F7F9C" w:rsidRDefault="007247C1" w:rsidP="007247C1">
      <w:pPr>
        <w:jc w:val="both"/>
        <w:rPr>
          <w:lang w:val="cs-CZ"/>
        </w:rPr>
      </w:pPr>
    </w:p>
    <w:p w14:paraId="4B0767A4" w14:textId="3B2A9090" w:rsidR="007247C1" w:rsidRPr="007247C1" w:rsidRDefault="007247C1" w:rsidP="007247C1">
      <w:pPr>
        <w:rPr>
          <w:rFonts w:ascii="Arial" w:hAnsi="Arial" w:cs="Arial"/>
          <w:b/>
          <w:bCs/>
          <w:i/>
          <w:iCs/>
          <w:color w:val="000000"/>
          <w:highlight w:val="cyan"/>
          <w:u w:val="single"/>
          <w:shd w:val="clear" w:color="auto" w:fill="FFFFFF"/>
          <w:lang w:val="cs-CZ"/>
        </w:rPr>
      </w:pPr>
      <w:r w:rsidRPr="007247C1">
        <w:rPr>
          <w:rFonts w:ascii="Arial" w:hAnsi="Arial" w:cs="Arial"/>
          <w:b/>
          <w:bCs/>
          <w:i/>
          <w:iCs/>
          <w:color w:val="000000"/>
          <w:highlight w:val="cyan"/>
          <w:u w:val="single"/>
          <w:shd w:val="clear" w:color="auto" w:fill="FFFFFF"/>
          <w:lang w:val="cs-CZ"/>
        </w:rPr>
        <w:t>Stanovisko GFŘ:</w:t>
      </w:r>
    </w:p>
    <w:p w14:paraId="761FED78" w14:textId="77777777" w:rsidR="007247C1" w:rsidRPr="007247C1" w:rsidRDefault="007247C1" w:rsidP="007247C1">
      <w:pPr>
        <w:jc w:val="both"/>
        <w:rPr>
          <w:rFonts w:ascii="Arial" w:hAnsi="Arial" w:cs="Arial"/>
          <w:b/>
          <w:bCs/>
          <w:i/>
          <w:iCs/>
          <w:color w:val="000000"/>
          <w:highlight w:val="cyan"/>
          <w:u w:val="single"/>
          <w:shd w:val="clear" w:color="auto" w:fill="FFFFFF"/>
          <w:lang w:val="cs-CZ"/>
        </w:rPr>
      </w:pPr>
    </w:p>
    <w:p w14:paraId="41E60E34" w14:textId="77777777" w:rsidR="007247C1" w:rsidRPr="007247C1" w:rsidRDefault="007247C1" w:rsidP="007247C1">
      <w:pPr>
        <w:jc w:val="both"/>
        <w:rPr>
          <w:rFonts w:ascii="Arial" w:hAnsi="Arial" w:cs="Arial"/>
          <w:b/>
          <w:bCs/>
          <w:i/>
          <w:iCs/>
          <w:color w:val="000000"/>
          <w:highlight w:val="cyan"/>
          <w:u w:val="single"/>
          <w:shd w:val="clear" w:color="auto" w:fill="FFFFFF"/>
          <w:lang w:val="cs-CZ"/>
        </w:rPr>
      </w:pPr>
      <w:r w:rsidRPr="007247C1">
        <w:rPr>
          <w:rFonts w:ascii="Arial" w:hAnsi="Arial" w:cs="Arial"/>
          <w:b/>
          <w:bCs/>
          <w:i/>
          <w:iCs/>
          <w:color w:val="000000"/>
          <w:highlight w:val="cyan"/>
          <w:u w:val="single"/>
          <w:shd w:val="clear" w:color="auto" w:fill="FFFFFF"/>
          <w:lang w:val="cs-CZ"/>
        </w:rPr>
        <w:t>[I] Obecně:</w:t>
      </w:r>
    </w:p>
    <w:p w14:paraId="31BBB33D" w14:textId="77777777" w:rsidR="007247C1" w:rsidRPr="007247C1" w:rsidRDefault="007247C1" w:rsidP="007247C1">
      <w:pPr>
        <w:jc w:val="both"/>
        <w:rPr>
          <w:rFonts w:ascii="Arial" w:hAnsi="Arial" w:cs="Arial"/>
          <w:b/>
          <w:bCs/>
          <w:i/>
          <w:iCs/>
          <w:color w:val="000000"/>
          <w:highlight w:val="cyan"/>
          <w:u w:val="single"/>
          <w:shd w:val="clear" w:color="auto" w:fill="FFFFFF"/>
          <w:lang w:val="cs-CZ"/>
        </w:rPr>
      </w:pPr>
    </w:p>
    <w:p w14:paraId="08D7F68B" w14:textId="77777777" w:rsidR="007247C1" w:rsidRPr="007247C1" w:rsidRDefault="007247C1" w:rsidP="007247C1">
      <w:pPr>
        <w:spacing w:after="120"/>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Postupy týkající se datových schránek (včetně otázek volby mezi více datovými schránkami konkrétního subjektu) vyžadují především výklad zákona č. 300/2008 Sb. a reflexi koncepce a fungování Informačního systému datových schránek. Daňový řád, resp. správa daní obecně, v uvedeném ohledu v principu nedisponuje svébytnou právní úpravou v této oblasti. </w:t>
      </w:r>
    </w:p>
    <w:p w14:paraId="6019DBA1" w14:textId="77777777" w:rsidR="007247C1" w:rsidRPr="007247C1" w:rsidRDefault="007247C1" w:rsidP="007247C1">
      <w:pPr>
        <w:spacing w:after="120"/>
        <w:jc w:val="both"/>
        <w:rPr>
          <w:rFonts w:ascii="Arial" w:hAnsi="Arial" w:cs="Arial"/>
          <w:i/>
          <w:iCs/>
          <w:color w:val="000000"/>
          <w:shd w:val="clear" w:color="auto" w:fill="FFFFFF"/>
          <w:lang w:val="cs-CZ"/>
        </w:rPr>
      </w:pPr>
      <w:r w:rsidRPr="007247C1">
        <w:rPr>
          <w:rFonts w:ascii="Arial" w:hAnsi="Arial" w:cs="Arial"/>
          <w:i/>
          <w:iCs/>
          <w:color w:val="000000"/>
          <w:highlight w:val="cyan"/>
          <w:shd w:val="clear" w:color="auto" w:fill="FFFFFF"/>
          <w:lang w:val="cs-CZ"/>
        </w:rPr>
        <w:t xml:space="preserve">Koordinační výbor tak z povahy věci není z našeho pohledu vhodnou platformou pro bezprostřední přijetí závěrů na tomto poli. Jakékoliv koncepční výkladové závěry ohledně otázek datových schránek a doručování do nich nemůže GFŘ (ani MF) činit bez jasné koordinace a dohody s Ministerstvem vnitra jako gestorem datových schránek, a současně bez koordinace s dalšími správci daně, resp. vůbec orgány veřejné moci. Jakékoliv závěry, které by v uvedeném ohledu byly přijaty v rámci Koordinačního výboru v rozporu s dosavadní praxí v otázkách přesahujících výlučnou oblast činnosti Finanční správy ČR (což je významná část témat, jichž se příspěvek dotýká) tak mohou mít toliko povahu podnětu, který by byl podkladem pro další komunikaci zejména s Ministerstvem vnitra, které ve vztahu k datovým schránkám plní koordinační úlohu. To platí zejména pro téma hierarchie volby mezi více datovými schránkami v případě, že existují pochybnosti, zda má být doručováno do datové schránky </w:t>
      </w:r>
      <w:r w:rsidRPr="00C77707">
        <w:rPr>
          <w:rFonts w:ascii="Arial" w:hAnsi="Arial" w:cs="Arial"/>
          <w:i/>
          <w:iCs/>
          <w:color w:val="000000"/>
          <w:highlight w:val="cyan"/>
          <w:shd w:val="clear" w:color="auto" w:fill="FFFFFF"/>
          <w:lang w:val="cs-CZ"/>
        </w:rPr>
        <w:t xml:space="preserve">podnikatelské </w:t>
      </w:r>
      <w:r w:rsidRPr="007247C1">
        <w:rPr>
          <w:rFonts w:ascii="Arial" w:hAnsi="Arial" w:cs="Arial"/>
          <w:i/>
          <w:iCs/>
          <w:color w:val="000000"/>
          <w:highlight w:val="cyan"/>
          <w:shd w:val="clear" w:color="auto" w:fill="FFFFFF"/>
          <w:lang w:val="cs-CZ"/>
        </w:rPr>
        <w:t>či nepodnikatelské. Zde se jedná o typický příklad postupu, který nemůže Finanční správa ČR (či jiný konkrétní správce daně) zvolit izolovaně.</w:t>
      </w:r>
      <w:r w:rsidRPr="007247C1">
        <w:rPr>
          <w:rFonts w:ascii="Arial" w:hAnsi="Arial" w:cs="Arial"/>
          <w:i/>
          <w:iCs/>
          <w:color w:val="000000"/>
          <w:shd w:val="clear" w:color="auto" w:fill="FFFFFF"/>
          <w:lang w:val="cs-CZ"/>
        </w:rPr>
        <w:t xml:space="preserve">          </w:t>
      </w:r>
    </w:p>
    <w:p w14:paraId="5B0BA4F9" w14:textId="77777777" w:rsidR="007247C1" w:rsidRPr="007247C1" w:rsidRDefault="007247C1" w:rsidP="007247C1">
      <w:pPr>
        <w:jc w:val="both"/>
        <w:rPr>
          <w:rFonts w:ascii="Arial" w:hAnsi="Arial" w:cs="Arial"/>
          <w:i/>
          <w:iCs/>
          <w:color w:val="000000"/>
          <w:highlight w:val="cyan"/>
          <w:shd w:val="clear" w:color="auto" w:fill="FFFFFF"/>
          <w:lang w:val="cs-CZ"/>
        </w:rPr>
      </w:pPr>
    </w:p>
    <w:p w14:paraId="68C4DD77" w14:textId="77777777" w:rsidR="007247C1" w:rsidRPr="007247C1" w:rsidRDefault="007247C1" w:rsidP="007247C1">
      <w:pPr>
        <w:jc w:val="both"/>
        <w:rPr>
          <w:rFonts w:ascii="Arial" w:hAnsi="Arial" w:cs="Arial"/>
          <w:b/>
          <w:bCs/>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[II] Stanovisko GFŘ k jednotlivým závěrům navrhovatele:</w:t>
      </w:r>
    </w:p>
    <w:p w14:paraId="6371057B" w14:textId="77777777" w:rsidR="007247C1" w:rsidRPr="007247C1" w:rsidRDefault="007247C1" w:rsidP="007247C1">
      <w:pPr>
        <w:jc w:val="both"/>
        <w:rPr>
          <w:rFonts w:ascii="Arial" w:hAnsi="Arial" w:cs="Arial"/>
          <w:i/>
          <w:iCs/>
          <w:color w:val="000000"/>
          <w:highlight w:val="cyan"/>
          <w:shd w:val="clear" w:color="auto" w:fill="FFFFFF"/>
          <w:lang w:val="cs-CZ"/>
        </w:rPr>
      </w:pPr>
    </w:p>
    <w:p w14:paraId="01EC2511"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1: Souhlas</w:t>
      </w:r>
    </w:p>
    <w:p w14:paraId="5B56A76F"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2: Částečný rozpor</w:t>
      </w:r>
    </w:p>
    <w:p w14:paraId="26623840"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3: Rozpor</w:t>
      </w:r>
    </w:p>
    <w:p w14:paraId="2114C173"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4: Souhlas</w:t>
      </w:r>
    </w:p>
    <w:p w14:paraId="344E1638"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5: Souhlas</w:t>
      </w:r>
    </w:p>
    <w:p w14:paraId="32B73A16"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6: Souhlas</w:t>
      </w:r>
    </w:p>
    <w:p w14:paraId="3A3C2C5E" w14:textId="7B3CC42F"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Závěr č. </w:t>
      </w:r>
      <w:r w:rsidRPr="00C77707">
        <w:rPr>
          <w:rFonts w:ascii="Arial" w:hAnsi="Arial" w:cs="Arial"/>
          <w:i/>
          <w:iCs/>
          <w:color w:val="000000"/>
          <w:highlight w:val="cyan"/>
          <w:shd w:val="clear" w:color="auto" w:fill="FFFFFF"/>
          <w:lang w:val="cs-CZ"/>
        </w:rPr>
        <w:t xml:space="preserve">7: </w:t>
      </w:r>
      <w:r w:rsidR="00CD7AC1" w:rsidRPr="00C77707">
        <w:rPr>
          <w:rFonts w:ascii="Arial" w:hAnsi="Arial" w:cs="Arial"/>
          <w:i/>
          <w:iCs/>
          <w:color w:val="000000"/>
          <w:highlight w:val="cyan"/>
          <w:shd w:val="clear" w:color="auto" w:fill="FFFFFF"/>
          <w:lang w:val="cs-CZ"/>
        </w:rPr>
        <w:t>Rozpor</w:t>
      </w:r>
    </w:p>
    <w:p w14:paraId="317EEBD7"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8: Souhlas</w:t>
      </w:r>
    </w:p>
    <w:p w14:paraId="6D2A5AD7" w14:textId="5C39F328"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Závěr č. 9: </w:t>
      </w:r>
      <w:r w:rsidR="00CD7AC1">
        <w:rPr>
          <w:rFonts w:ascii="Arial" w:hAnsi="Arial" w:cs="Arial"/>
          <w:i/>
          <w:iCs/>
          <w:color w:val="000000"/>
          <w:highlight w:val="cyan"/>
          <w:shd w:val="clear" w:color="auto" w:fill="FFFFFF"/>
          <w:lang w:val="cs-CZ"/>
        </w:rPr>
        <w:t>Souhlas</w:t>
      </w:r>
    </w:p>
    <w:p w14:paraId="0CEBCBBE"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10: Souhlas</w:t>
      </w:r>
    </w:p>
    <w:p w14:paraId="4CF3DF36"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Závěr č. 11: Souhlas</w:t>
      </w:r>
    </w:p>
    <w:p w14:paraId="42C6F462" w14:textId="77777777" w:rsidR="007247C1" w:rsidRPr="007247C1" w:rsidRDefault="007247C1" w:rsidP="007247C1">
      <w:pPr>
        <w:jc w:val="both"/>
        <w:rPr>
          <w:rFonts w:ascii="Arial" w:hAnsi="Arial" w:cs="Arial"/>
          <w:i/>
          <w:iCs/>
          <w:color w:val="000000"/>
          <w:highlight w:val="cyan"/>
          <w:shd w:val="clear" w:color="auto" w:fill="FFFFFF"/>
          <w:lang w:val="cs-CZ"/>
        </w:rPr>
      </w:pPr>
    </w:p>
    <w:p w14:paraId="659A1E4E" w14:textId="77777777" w:rsidR="007247C1" w:rsidRPr="007247C1" w:rsidRDefault="007247C1" w:rsidP="007247C1">
      <w:pPr>
        <w:jc w:val="both"/>
        <w:rPr>
          <w:rFonts w:ascii="Arial" w:hAnsi="Arial" w:cs="Arial"/>
          <w:b/>
          <w:bCs/>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[III] K závěru č. 1: Souhlas.</w:t>
      </w:r>
    </w:p>
    <w:p w14:paraId="648973D8" w14:textId="77777777" w:rsidR="007247C1" w:rsidRPr="007247C1" w:rsidRDefault="007247C1" w:rsidP="007247C1">
      <w:pPr>
        <w:jc w:val="both"/>
        <w:rPr>
          <w:rFonts w:ascii="Arial" w:hAnsi="Arial" w:cs="Arial"/>
          <w:b/>
          <w:bCs/>
          <w:i/>
          <w:iCs/>
          <w:color w:val="000000"/>
          <w:highlight w:val="cyan"/>
          <w:shd w:val="clear" w:color="auto" w:fill="FFFFFF"/>
          <w:lang w:val="cs-CZ"/>
        </w:rPr>
      </w:pPr>
    </w:p>
    <w:p w14:paraId="082E19B0"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GFŘ kvituje upozornění na obsoletní části pokynu GFŘ-D-7, v návaznosti na závěry tohoto příspěvku </w:t>
      </w:r>
      <w:r w:rsidRPr="007247C1">
        <w:rPr>
          <w:rFonts w:ascii="Arial" w:hAnsi="Arial" w:cs="Arial"/>
          <w:i/>
          <w:iCs/>
          <w:color w:val="000000"/>
          <w:highlight w:val="cyan"/>
          <w:u w:val="single"/>
          <w:shd w:val="clear" w:color="auto" w:fill="FFFFFF"/>
          <w:lang w:val="cs-CZ"/>
        </w:rPr>
        <w:t>dojde k jeho nahrazení</w:t>
      </w:r>
      <w:r w:rsidRPr="007247C1">
        <w:rPr>
          <w:rFonts w:ascii="Arial" w:hAnsi="Arial" w:cs="Arial"/>
          <w:i/>
          <w:iCs/>
          <w:color w:val="000000"/>
          <w:highlight w:val="cyan"/>
          <w:shd w:val="clear" w:color="auto" w:fill="FFFFFF"/>
          <w:lang w:val="cs-CZ"/>
        </w:rPr>
        <w:t xml:space="preserve">. </w:t>
      </w:r>
    </w:p>
    <w:p w14:paraId="6B9C1DD9"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5F31EE6A"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lastRenderedPageBreak/>
        <w:t>Příspěvek 443/21.01.15 se týkal primárně povinnosti činit podání elektronicky, nikoli doručování, a řada závěrů tam uvedených, zůstává v platnosti. Nicméně závěry aktuálního příspěvku budou mít vliv i na některé části Metodického pokynu k elektronickému podání při správě daní, který bude případně také adekvátně upraven.</w:t>
      </w:r>
    </w:p>
    <w:p w14:paraId="19943798"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4903BE19" w14:textId="77777777"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 xml:space="preserve">[IV] K závěru č. 2: Částečný rozpor. </w:t>
      </w:r>
    </w:p>
    <w:p w14:paraId="2FA0AD89" w14:textId="77777777" w:rsidR="007247C1" w:rsidRPr="007247C1" w:rsidRDefault="007247C1" w:rsidP="007247C1">
      <w:pPr>
        <w:jc w:val="both"/>
        <w:rPr>
          <w:rFonts w:ascii="Arial" w:hAnsi="Arial" w:cs="Arial"/>
          <w:i/>
          <w:iCs/>
          <w:color w:val="000000"/>
          <w:highlight w:val="cyan"/>
          <w:shd w:val="clear" w:color="auto" w:fill="FFFFFF"/>
          <w:lang w:val="cs-CZ"/>
        </w:rPr>
      </w:pPr>
    </w:p>
    <w:p w14:paraId="422E1C30"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Jak již bylo uvedeno v předchozím bodě, pokyn GFŘ-D-7 k doručování prostřednictvím datových schránek bude upraven, resp. vydán nový. </w:t>
      </w:r>
    </w:p>
    <w:p w14:paraId="7DFC38D9"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501DCDC0"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Pokud jde o vyhodnocení, jakou datovou schránku příjemce v konkrétním případě použít, bude GFŘ vycházet především z dosavadní praxe, potvrzené jak výklady Ministerstva vnitra (např. Závěr č. 86 ze zasedání poradního sboru ministra vnitra ke správnímu řádu ze dne 14. 12. 2009</w:t>
      </w:r>
      <w:r w:rsidRPr="007247C1">
        <w:rPr>
          <w:rStyle w:val="Znakapoznpodarou"/>
          <w:rFonts w:ascii="Arial" w:hAnsi="Arial" w:cs="Arial"/>
          <w:i/>
          <w:iCs/>
          <w:color w:val="000000"/>
          <w:highlight w:val="cyan"/>
          <w:shd w:val="clear" w:color="auto" w:fill="FFFFFF"/>
          <w:lang w:val="cs-CZ"/>
        </w:rPr>
        <w:footnoteReference w:id="3"/>
      </w:r>
      <w:r w:rsidRPr="007247C1">
        <w:rPr>
          <w:rFonts w:ascii="Arial" w:hAnsi="Arial" w:cs="Arial"/>
          <w:i/>
          <w:iCs/>
          <w:color w:val="000000"/>
          <w:highlight w:val="cyan"/>
          <w:shd w:val="clear" w:color="auto" w:fill="FFFFFF"/>
          <w:lang w:val="cs-CZ"/>
        </w:rPr>
        <w:t xml:space="preserve">), tak judikaturou soudů civilních (Stanovisko pléna Nejvyššího soudu ze dne 5. 1. 2017, </w:t>
      </w:r>
      <w:proofErr w:type="spellStart"/>
      <w:r w:rsidRPr="007247C1">
        <w:rPr>
          <w:rFonts w:ascii="Arial" w:hAnsi="Arial" w:cs="Arial"/>
          <w:i/>
          <w:iCs/>
          <w:color w:val="000000"/>
          <w:highlight w:val="cyan"/>
          <w:shd w:val="clear" w:color="auto" w:fill="FFFFFF"/>
          <w:lang w:val="cs-CZ"/>
        </w:rPr>
        <w:t>sp</w:t>
      </w:r>
      <w:proofErr w:type="spellEnd"/>
      <w:r w:rsidRPr="007247C1">
        <w:rPr>
          <w:rFonts w:ascii="Arial" w:hAnsi="Arial" w:cs="Arial"/>
          <w:i/>
          <w:iCs/>
          <w:color w:val="000000"/>
          <w:highlight w:val="cyan"/>
          <w:shd w:val="clear" w:color="auto" w:fill="FFFFFF"/>
          <w:lang w:val="cs-CZ"/>
        </w:rPr>
        <w:t xml:space="preserve">. zn. </w:t>
      </w:r>
      <w:proofErr w:type="spellStart"/>
      <w:r w:rsidRPr="007247C1">
        <w:rPr>
          <w:rFonts w:ascii="Arial" w:hAnsi="Arial" w:cs="Arial"/>
          <w:i/>
          <w:iCs/>
          <w:color w:val="000000"/>
          <w:highlight w:val="cyan"/>
          <w:shd w:val="clear" w:color="auto" w:fill="FFFFFF"/>
          <w:lang w:val="cs-CZ"/>
        </w:rPr>
        <w:t>Plsn</w:t>
      </w:r>
      <w:proofErr w:type="spellEnd"/>
      <w:r w:rsidRPr="007247C1">
        <w:rPr>
          <w:rFonts w:ascii="Arial" w:hAnsi="Arial" w:cs="Arial"/>
          <w:i/>
          <w:iCs/>
          <w:color w:val="000000"/>
          <w:highlight w:val="cyan"/>
          <w:shd w:val="clear" w:color="auto" w:fill="FFFFFF"/>
          <w:lang w:val="cs-CZ"/>
        </w:rPr>
        <w:t> 1/2015), správních (rozsudek Nejvyššího správního soudu 8 As 109/2015-38 a další) i Ústavního soudu (usnesení II.ÚS 486/19 ze dne 25. 3. 2019). Výběr relevantního typu datové schránky jak pro doručování, tak pro vyhodnocení vzniku povinnosti činit podání elektronicky se musí odvíjet nejen od formálního statusu fyzické osoby (podnikatel/nepodnikatel), ale také od charakteru dotčeného úkonu (písemnosti).</w:t>
      </w:r>
    </w:p>
    <w:p w14:paraId="226B0E67" w14:textId="77777777" w:rsidR="007247C1" w:rsidRPr="007247C1" w:rsidRDefault="007247C1" w:rsidP="007247C1">
      <w:pPr>
        <w:jc w:val="both"/>
        <w:rPr>
          <w:rFonts w:ascii="Arial" w:hAnsi="Arial" w:cs="Arial"/>
          <w:i/>
          <w:iCs/>
          <w:color w:val="000000"/>
          <w:highlight w:val="cyan"/>
          <w:shd w:val="clear" w:color="auto" w:fill="FFFFFF"/>
          <w:lang w:val="cs-CZ"/>
        </w:rPr>
      </w:pPr>
    </w:p>
    <w:p w14:paraId="00143C1F"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GFŘ je aktuálně připraveno na  novelizaci Pokynu GFŘ</w:t>
      </w:r>
      <w:r w:rsidRPr="007247C1">
        <w:rPr>
          <w:rFonts w:ascii="Arial" w:hAnsi="Arial" w:cs="Arial"/>
          <w:i/>
          <w:iCs/>
          <w:color w:val="000000"/>
          <w:highlight w:val="cyan"/>
          <w:shd w:val="clear" w:color="auto" w:fill="FFFFFF"/>
          <w:lang w:val="cs-CZ"/>
        </w:rPr>
        <w:noBreakHyphen/>
        <w:t>D</w:t>
      </w:r>
      <w:r w:rsidRPr="007247C1">
        <w:rPr>
          <w:rFonts w:ascii="Arial" w:hAnsi="Arial" w:cs="Arial"/>
          <w:i/>
          <w:iCs/>
          <w:color w:val="000000"/>
          <w:highlight w:val="cyan"/>
          <w:shd w:val="clear" w:color="auto" w:fill="FFFFFF"/>
          <w:lang w:val="cs-CZ"/>
        </w:rPr>
        <w:noBreakHyphen/>
        <w:t>7 v tom smyslu, že všechny typy datových schránek podnikajících fyzických osob (tj. jak datová schránka PFO 30, tak všechny „profesní“ datové schránky i datová schránka podnikající fyzické osoby zřizovaná na žádost PFO 50) budou v daňovém řízení pro účely doručování, ale i podávání (tj. zejména pro vyhodnocení povinnosti činit podání elektronicky – s výjimkou datové schránky PFO 50) posuzovány rovnocenně, tj. tak, jak byla doposud posuzována a vyhodnocována datová schránka PFO 30.</w:t>
      </w:r>
    </w:p>
    <w:p w14:paraId="2353154E"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456512F9"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Prakticky by tedy „profesní“ datové schránky byly relevantní také pro případy, kdy držitel takové datové schránky jedná ve vlastních věcech týkajících se jeho vlastní podnikatelské činnosti (tedy kdy nejde o záležitosti klientů, ale o záležitosti jeho vlastní, např. jeho vlastní daňové přiznání).</w:t>
      </w:r>
    </w:p>
    <w:p w14:paraId="5195C66E"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79EA39FB"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Nicméně jedná se o jedno z témat, které je třeba konzultovat nejen s profesními komorami, ale především také s Ministerstvem vnitra, jakož i dalšími správci daně (především s orgány Celní správy ČR). Některé z dalších relevantních profesních svazů již byly ze strany GFŘ osloveny, a ne všechny toto řešení preferují.</w:t>
      </w:r>
    </w:p>
    <w:p w14:paraId="29BF5216"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2BBCF23B" w14:textId="77777777"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 xml:space="preserve">[V] K závěru č. 3: Rozpor. </w:t>
      </w:r>
    </w:p>
    <w:p w14:paraId="0AA58BEA"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0BF5589E" w14:textId="632363DB" w:rsidR="007247C1" w:rsidRPr="007247C1" w:rsidRDefault="007247C1" w:rsidP="007247C1">
      <w:pPr>
        <w:spacing w:after="120"/>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V návaznosti na úpravy postupů při doručování do datových schránek bude případně upraven i Metodický pokyn k elektronickému podání při správě daní, nicméně i pro povinnost činit podání elektronicky ve vazbě na zpřístupnění ze </w:t>
      </w:r>
      <w:r w:rsidRPr="007247C1">
        <w:rPr>
          <w:rFonts w:ascii="Arial" w:hAnsi="Arial" w:cs="Arial"/>
          <w:i/>
          <w:iCs/>
          <w:color w:val="000000"/>
          <w:highlight w:val="cyan"/>
          <w:shd w:val="clear" w:color="auto" w:fill="FFFFFF"/>
          <w:lang w:val="cs-CZ"/>
        </w:rPr>
        <w:lastRenderedPageBreak/>
        <w:t>zákona zřízené datové schránky musí zůstat zachován výše uvedený princip, kdy se vznik povinnosti činit podání elektronicky vyhodnocuje vždy podle typu datové schránky</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a</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v</w:t>
      </w:r>
      <w:r w:rsidR="00BC0032">
        <w:rPr>
          <w:rFonts w:ascii="Arial" w:hAnsi="Arial" w:cs="Arial"/>
          <w:i/>
          <w:iCs/>
          <w:color w:val="000000"/>
          <w:highlight w:val="cyan"/>
          <w:shd w:val="clear" w:color="auto" w:fill="FFFFFF"/>
          <w:lang w:val="cs-CZ"/>
        </w:rPr>
        <w:t> </w:t>
      </w:r>
      <w:r w:rsidRPr="007247C1">
        <w:rPr>
          <w:rFonts w:ascii="Arial" w:hAnsi="Arial" w:cs="Arial"/>
          <w:i/>
          <w:iCs/>
          <w:color w:val="000000"/>
          <w:highlight w:val="cyan"/>
          <w:shd w:val="clear" w:color="auto" w:fill="FFFFFF"/>
          <w:lang w:val="cs-CZ"/>
        </w:rPr>
        <w:t>závislosti</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na</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formálním</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statusu</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fyzické</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osoby</w:t>
      </w:r>
      <w:r w:rsidR="00BC0032">
        <w:rPr>
          <w:rFonts w:ascii="Arial" w:hAnsi="Arial" w:cs="Arial"/>
          <w:i/>
          <w:iCs/>
          <w:color w:val="000000"/>
          <w:highlight w:val="cyan"/>
          <w:shd w:val="clear" w:color="auto" w:fill="FFFFFF"/>
          <w:lang w:val="cs-CZ"/>
        </w:rPr>
        <w:t xml:space="preserve"> </w:t>
      </w:r>
      <w:r w:rsidRPr="007247C1">
        <w:rPr>
          <w:rFonts w:ascii="Arial" w:hAnsi="Arial" w:cs="Arial"/>
          <w:i/>
          <w:iCs/>
          <w:color w:val="000000"/>
          <w:highlight w:val="cyan"/>
          <w:shd w:val="clear" w:color="auto" w:fill="FFFFFF"/>
          <w:lang w:val="cs-CZ"/>
        </w:rPr>
        <w:t>(podnikatel/nepodnikatel) a na charakteru dotčeného formulářového podání.</w:t>
      </w:r>
    </w:p>
    <w:p w14:paraId="5E55593F"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3FF4C634" w14:textId="77777777"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[VI]</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závěru č. 4: Souhlas.</w:t>
      </w:r>
    </w:p>
    <w:p w14:paraId="2C6488FE" w14:textId="77777777" w:rsidR="007247C1" w:rsidRPr="007247C1" w:rsidRDefault="007247C1" w:rsidP="007247C1">
      <w:pPr>
        <w:jc w:val="both"/>
        <w:rPr>
          <w:rFonts w:ascii="Arial" w:hAnsi="Arial" w:cs="Arial"/>
          <w:i/>
          <w:iCs/>
          <w:color w:val="000000"/>
          <w:highlight w:val="cyan"/>
          <w:shd w:val="clear" w:color="auto" w:fill="FFFFFF"/>
          <w:lang w:val="cs-CZ"/>
        </w:rPr>
      </w:pPr>
    </w:p>
    <w:p w14:paraId="27E8326B"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Vzhledem k tomu, že daňový řád výslovně neupravuje, od kterého dne vzniká povinnost činit podání elektronicky, pouze uvádí, že tuto povinnost má podatel, kterému byla datová schránka zpřístupněna, což však může nastat kdykoli v průběhu dne, pak lze souhlasit, aby správce daně z praktických důvodů a v souladu se zásadou vstřícnosti vyžadoval splnění této povinnosti až ode dne, který následuje po dni zpřístupnění příslušné datové schránky, a zároveň do dne, který předchází dni jejího znepřístupnění. </w:t>
      </w:r>
    </w:p>
    <w:p w14:paraId="11E30AEA"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4E2676E4" w14:textId="77777777"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[VII]</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závěru č. 5: Souhlas.</w:t>
      </w:r>
    </w:p>
    <w:p w14:paraId="34ABF866" w14:textId="77777777" w:rsidR="007247C1" w:rsidRPr="007247C1" w:rsidRDefault="007247C1" w:rsidP="007247C1">
      <w:pPr>
        <w:jc w:val="both"/>
        <w:rPr>
          <w:rFonts w:ascii="Arial" w:hAnsi="Arial" w:cs="Arial"/>
          <w:i/>
          <w:iCs/>
          <w:color w:val="000000"/>
          <w:highlight w:val="cyan"/>
          <w:shd w:val="clear" w:color="auto" w:fill="FFFFFF"/>
          <w:lang w:val="cs-CZ"/>
        </w:rPr>
      </w:pPr>
    </w:p>
    <w:p w14:paraId="4465264A"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Činit podání lze z kterékoli vlastní datové schránky fyzické osoby.</w:t>
      </w:r>
    </w:p>
    <w:p w14:paraId="777AB86D" w14:textId="77777777" w:rsidR="007247C1" w:rsidRPr="007247C1" w:rsidRDefault="007247C1" w:rsidP="007247C1">
      <w:pPr>
        <w:jc w:val="both"/>
        <w:rPr>
          <w:rFonts w:ascii="Arial" w:hAnsi="Arial" w:cs="Arial"/>
          <w:i/>
          <w:iCs/>
          <w:color w:val="000000"/>
          <w:highlight w:val="cyan"/>
          <w:shd w:val="clear" w:color="auto" w:fill="FFFFFF"/>
          <w:lang w:val="cs-CZ"/>
        </w:rPr>
      </w:pPr>
    </w:p>
    <w:p w14:paraId="3A021BBE" w14:textId="77777777" w:rsidR="007247C1" w:rsidRPr="007247C1" w:rsidRDefault="007247C1" w:rsidP="007247C1">
      <w:pPr>
        <w:jc w:val="both"/>
        <w:rPr>
          <w:rFonts w:ascii="Arial" w:hAnsi="Arial" w:cs="Arial"/>
          <w:b/>
          <w:bCs/>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[VIII]</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závěru č. 6: Souhlas.</w:t>
      </w:r>
    </w:p>
    <w:p w14:paraId="7DEF2275" w14:textId="77777777" w:rsidR="007247C1" w:rsidRPr="007247C1" w:rsidRDefault="007247C1" w:rsidP="007247C1">
      <w:pPr>
        <w:jc w:val="both"/>
        <w:rPr>
          <w:rFonts w:ascii="Arial" w:hAnsi="Arial" w:cs="Arial"/>
          <w:i/>
          <w:iCs/>
          <w:color w:val="000000"/>
          <w:highlight w:val="cyan"/>
          <w:shd w:val="clear" w:color="auto" w:fill="FFFFFF"/>
          <w:lang w:val="cs-CZ"/>
        </w:rPr>
      </w:pPr>
    </w:p>
    <w:p w14:paraId="5A09EBEC"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Není-li pro formulářové podání zveřejněn formát a struktura, je možné takové podání vůči orgánům Finanční správě ČR učinit i v listinné podobě. </w:t>
      </w:r>
    </w:p>
    <w:p w14:paraId="49AC9BAB"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7DDCCE47" w14:textId="77777777" w:rsidR="007247C1" w:rsidRPr="007247C1" w:rsidRDefault="007247C1" w:rsidP="007247C1">
      <w:pPr>
        <w:jc w:val="both"/>
        <w:rPr>
          <w:rFonts w:ascii="Arial" w:hAnsi="Arial" w:cs="Arial"/>
          <w:b/>
          <w:bCs/>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[IX]</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závěru č. 7: Rozpor.</w:t>
      </w:r>
    </w:p>
    <w:p w14:paraId="1AE26DDC"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7B9D5255" w14:textId="77777777" w:rsidR="007247C1" w:rsidRPr="007247C1" w:rsidRDefault="007247C1" w:rsidP="00512D44">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Uvedený rozsudek NSS 2 </w:t>
      </w:r>
      <w:proofErr w:type="spellStart"/>
      <w:r w:rsidRPr="007247C1">
        <w:rPr>
          <w:rFonts w:ascii="Arial" w:hAnsi="Arial" w:cs="Arial"/>
          <w:i/>
          <w:iCs/>
          <w:color w:val="000000"/>
          <w:highlight w:val="cyan"/>
          <w:shd w:val="clear" w:color="auto" w:fill="FFFFFF"/>
          <w:lang w:val="cs-CZ"/>
        </w:rPr>
        <w:t>Afs</w:t>
      </w:r>
      <w:proofErr w:type="spellEnd"/>
      <w:r w:rsidRPr="007247C1">
        <w:rPr>
          <w:rFonts w:ascii="Arial" w:hAnsi="Arial" w:cs="Arial"/>
          <w:i/>
          <w:iCs/>
          <w:color w:val="000000"/>
          <w:highlight w:val="cyan"/>
          <w:shd w:val="clear" w:color="auto" w:fill="FFFFFF"/>
          <w:lang w:val="cs-CZ"/>
        </w:rPr>
        <w:t xml:space="preserve"> 395/</w:t>
      </w:r>
      <w:proofErr w:type="gramStart"/>
      <w:r w:rsidRPr="007247C1">
        <w:rPr>
          <w:rFonts w:ascii="Arial" w:hAnsi="Arial" w:cs="Arial"/>
          <w:i/>
          <w:iCs/>
          <w:color w:val="000000"/>
          <w:highlight w:val="cyan"/>
          <w:shd w:val="clear" w:color="auto" w:fill="FFFFFF"/>
          <w:lang w:val="cs-CZ"/>
        </w:rPr>
        <w:t>2020 – 55</w:t>
      </w:r>
      <w:proofErr w:type="gramEnd"/>
      <w:r w:rsidRPr="007247C1">
        <w:rPr>
          <w:rFonts w:ascii="Arial" w:hAnsi="Arial" w:cs="Arial"/>
          <w:i/>
          <w:iCs/>
          <w:color w:val="000000"/>
          <w:highlight w:val="cyan"/>
          <w:shd w:val="clear" w:color="auto" w:fill="FFFFFF"/>
          <w:lang w:val="cs-CZ"/>
        </w:rPr>
        <w:t xml:space="preserve"> se týkal výhradně kontrolních hlášení, jejichž formát a struktura nebyly dle rozsudku závazně stanoveny. GFŘ respektuje závěry rozsudku a uvedlo je do aplikační praxe v návaznosti na novelu vyhlášky č. 457/2020 Sb., o formulářových podáních pro daň z přidané hodnoty, ve znění pozdějších předpisů. Nestanovením formátu a struktury kontrolního hlášení nicméně nebyla dotčena povinnost plátce podat kontrolní hlášení výhradně elektronicky. Závaznost stanovení formátu a struktury u formulářových podání zachycených v příslušných vyhláškách nebyla recentní judikaturou rozporována. Naopak Nejvyšší správní soud na tento stav nepřímo (pro souhrnné hlášení) odkazoval jako na stav žádoucí.</w:t>
      </w:r>
    </w:p>
    <w:p w14:paraId="5D6C76AC" w14:textId="77777777" w:rsidR="007247C1" w:rsidRPr="007247C1" w:rsidRDefault="007247C1" w:rsidP="00512D44">
      <w:pPr>
        <w:ind w:left="284"/>
        <w:jc w:val="both"/>
        <w:rPr>
          <w:rFonts w:ascii="Arial" w:hAnsi="Arial" w:cs="Arial"/>
          <w:i/>
          <w:iCs/>
          <w:color w:val="000000"/>
          <w:highlight w:val="cyan"/>
          <w:shd w:val="clear" w:color="auto" w:fill="FFFFFF"/>
          <w:lang w:val="cs-CZ"/>
        </w:rPr>
      </w:pPr>
    </w:p>
    <w:p w14:paraId="25117EA0" w14:textId="77777777" w:rsidR="007247C1" w:rsidRPr="007247C1" w:rsidRDefault="007247C1" w:rsidP="00512D44">
      <w:pPr>
        <w:ind w:left="284"/>
        <w:jc w:val="both"/>
        <w:rPr>
          <w:rFonts w:ascii="Arial" w:hAnsi="Arial" w:cs="Arial"/>
          <w:i/>
          <w:iCs/>
          <w:highlight w:val="cyan"/>
          <w:lang w:val="cs-CZ"/>
        </w:rPr>
      </w:pPr>
      <w:r w:rsidRPr="007247C1">
        <w:rPr>
          <w:rFonts w:ascii="Arial" w:hAnsi="Arial" w:cs="Arial"/>
          <w:i/>
          <w:iCs/>
          <w:highlight w:val="cyan"/>
          <w:lang w:val="cs-CZ"/>
        </w:rPr>
        <w:t>Z našeho pohledu není zcela nutné nyní rozšiřovat zákonné zmocnění v § 72 daňového řádu, neboť současné zmocnění již umožňuje, aby vyhláška MF plně regulovala normativní obsah jak listinného tiskopisu, tak zveřejněné struktury formulářového podání prostřednictvím stanovení jejich vzoru.</w:t>
      </w:r>
    </w:p>
    <w:p w14:paraId="2B33874F" w14:textId="77777777" w:rsidR="007247C1" w:rsidRPr="007247C1" w:rsidRDefault="007247C1" w:rsidP="00512D44">
      <w:pPr>
        <w:ind w:left="284"/>
        <w:jc w:val="both"/>
        <w:rPr>
          <w:rFonts w:ascii="Arial" w:hAnsi="Arial" w:cs="Arial"/>
          <w:i/>
          <w:iCs/>
          <w:highlight w:val="cyan"/>
          <w:lang w:val="cs-CZ"/>
        </w:rPr>
      </w:pPr>
      <w:r w:rsidRPr="007247C1">
        <w:rPr>
          <w:rFonts w:ascii="Arial" w:hAnsi="Arial" w:cs="Arial"/>
          <w:i/>
          <w:iCs/>
          <w:highlight w:val="cyan"/>
          <w:lang w:val="cs-CZ"/>
        </w:rPr>
        <w:t>S ohledem na závěr NSS ohledně akceptovatelnosti stávající úpravy vyhlášek ve vztahu k elektronickým formulářovým podáním není dána bezprostřední a bezpodmínečná potřeba měnit stávající právní stav</w:t>
      </w:r>
      <w:r w:rsidRPr="007247C1">
        <w:rPr>
          <w:rFonts w:ascii="Arial" w:hAnsi="Arial" w:cs="Arial"/>
          <w:b/>
          <w:i/>
          <w:iCs/>
          <w:highlight w:val="cyan"/>
          <w:lang w:val="cs-CZ"/>
        </w:rPr>
        <w:t xml:space="preserve"> </w:t>
      </w:r>
      <w:r w:rsidRPr="007247C1">
        <w:rPr>
          <w:rFonts w:ascii="Arial" w:hAnsi="Arial" w:cs="Arial"/>
          <w:i/>
          <w:iCs/>
          <w:highlight w:val="cyan"/>
          <w:lang w:val="cs-CZ"/>
        </w:rPr>
        <w:t>ve vztahu k formulářovým podáním, jejichž vzory jsou již obsaženy v příslušných vyhláškách.</w:t>
      </w:r>
    </w:p>
    <w:p w14:paraId="72DAAA9A" w14:textId="77777777" w:rsidR="007247C1" w:rsidRPr="007247C1" w:rsidRDefault="007247C1" w:rsidP="00512D44">
      <w:pPr>
        <w:ind w:left="284"/>
        <w:jc w:val="both"/>
        <w:rPr>
          <w:rFonts w:ascii="Arial" w:hAnsi="Arial" w:cs="Arial"/>
          <w:i/>
          <w:iCs/>
          <w:color w:val="000000"/>
          <w:highlight w:val="cyan"/>
          <w:shd w:val="clear" w:color="auto" w:fill="FFFFFF"/>
          <w:lang w:val="cs-CZ"/>
        </w:rPr>
      </w:pPr>
    </w:p>
    <w:p w14:paraId="49CFCC08" w14:textId="77777777" w:rsidR="007247C1" w:rsidRPr="007247C1" w:rsidRDefault="007247C1" w:rsidP="00512D44">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Nicméně </w:t>
      </w:r>
      <w:r w:rsidRPr="007247C1">
        <w:rPr>
          <w:rFonts w:ascii="Arial" w:hAnsi="Arial" w:cs="Arial"/>
          <w:i/>
          <w:iCs/>
          <w:highlight w:val="cyan"/>
          <w:lang w:val="cs-CZ"/>
        </w:rPr>
        <w:t>v zájmu předcházení právním sporům a posílení jistoty jak daňových subjektů, tak správců daně,</w:t>
      </w:r>
      <w:r w:rsidRPr="007247C1">
        <w:rPr>
          <w:rFonts w:ascii="Arial" w:hAnsi="Arial" w:cs="Arial"/>
          <w:i/>
          <w:iCs/>
          <w:color w:val="000000"/>
          <w:highlight w:val="cyan"/>
          <w:shd w:val="clear" w:color="auto" w:fill="FFFFFF"/>
          <w:lang w:val="cs-CZ"/>
        </w:rPr>
        <w:t xml:space="preserve"> vnímáme tuto část příspěvku jako podnět k diskusi o precizaci právní úpravy, který je nutno konzultovat s příslušným legislativním odborem Ministerstva financí.</w:t>
      </w:r>
    </w:p>
    <w:p w14:paraId="43D332F0" w14:textId="77777777" w:rsidR="007247C1" w:rsidRPr="007247C1" w:rsidRDefault="007247C1" w:rsidP="007247C1">
      <w:pPr>
        <w:jc w:val="both"/>
        <w:rPr>
          <w:rFonts w:ascii="Arial" w:hAnsi="Arial" w:cs="Arial"/>
          <w:i/>
          <w:iCs/>
          <w:color w:val="000000"/>
          <w:highlight w:val="cyan"/>
          <w:shd w:val="clear" w:color="auto" w:fill="FFFFFF"/>
          <w:lang w:val="cs-CZ"/>
        </w:rPr>
      </w:pPr>
    </w:p>
    <w:p w14:paraId="1855E779" w14:textId="77777777" w:rsidR="007247C1" w:rsidRPr="007247C1" w:rsidRDefault="007247C1" w:rsidP="007247C1">
      <w:pPr>
        <w:jc w:val="both"/>
        <w:rPr>
          <w:rFonts w:ascii="Arial" w:hAnsi="Arial" w:cs="Arial"/>
          <w:b/>
          <w:bCs/>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[X]</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závěru č. 8: Souhlas.</w:t>
      </w:r>
    </w:p>
    <w:p w14:paraId="329DCEF8" w14:textId="77777777" w:rsidR="007247C1" w:rsidRPr="007247C1" w:rsidRDefault="007247C1" w:rsidP="007247C1">
      <w:pPr>
        <w:jc w:val="both"/>
        <w:rPr>
          <w:rFonts w:ascii="Arial" w:hAnsi="Arial" w:cs="Arial"/>
          <w:i/>
          <w:iCs/>
          <w:color w:val="000000"/>
          <w:highlight w:val="cyan"/>
          <w:shd w:val="clear" w:color="auto" w:fill="FFFFFF"/>
          <w:lang w:val="cs-CZ"/>
        </w:rPr>
      </w:pPr>
    </w:p>
    <w:p w14:paraId="6B19DAE8"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Elektronicky podepsané podání učiněné z datové schránky jiné osoby je považováno za podání osoby, která je podepsala uznávaným elektronickým podpisem, a to za předpokladu, že naplňuje ostatní zákonné požadavky, a rovněž správce daně nemá pochybnosti o skutečné vůli podepisujícího konkrétní dokument podat. V rámci klientského přístupu a pro zamezení případným podvodům pracovníci správce daně nicméně podle okolností a s přihlédnutím k obsahu spisu ověřují vůli daňového subjektu podání skutečně učinit.</w:t>
      </w:r>
    </w:p>
    <w:p w14:paraId="59EFD5D0" w14:textId="77777777" w:rsidR="007247C1" w:rsidRPr="007247C1" w:rsidRDefault="007247C1" w:rsidP="007247C1">
      <w:pPr>
        <w:jc w:val="both"/>
        <w:rPr>
          <w:rFonts w:ascii="Arial" w:hAnsi="Arial" w:cs="Arial"/>
          <w:i/>
          <w:iCs/>
          <w:color w:val="000000"/>
          <w:highlight w:val="cyan"/>
          <w:shd w:val="clear" w:color="auto" w:fill="FFFFFF"/>
          <w:lang w:val="cs-CZ"/>
        </w:rPr>
      </w:pPr>
    </w:p>
    <w:p w14:paraId="60EA7D2E" w14:textId="639C31C2"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[XI]</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 xml:space="preserve">K závěru č. 9: </w:t>
      </w:r>
      <w:r w:rsidR="004038F1">
        <w:rPr>
          <w:rFonts w:ascii="Arial" w:hAnsi="Arial" w:cs="Arial"/>
          <w:b/>
          <w:bCs/>
          <w:i/>
          <w:iCs/>
          <w:color w:val="000000"/>
          <w:highlight w:val="cyan"/>
          <w:shd w:val="clear" w:color="auto" w:fill="FFFFFF"/>
          <w:lang w:val="cs-CZ"/>
        </w:rPr>
        <w:t>Souhlas</w:t>
      </w:r>
      <w:r w:rsidR="00BC0032">
        <w:rPr>
          <w:rFonts w:ascii="Arial" w:hAnsi="Arial" w:cs="Arial"/>
          <w:b/>
          <w:bCs/>
          <w:i/>
          <w:iCs/>
          <w:color w:val="000000"/>
          <w:highlight w:val="cyan"/>
          <w:shd w:val="clear" w:color="auto" w:fill="FFFFFF"/>
          <w:lang w:val="cs-CZ"/>
        </w:rPr>
        <w:t>.</w:t>
      </w:r>
    </w:p>
    <w:p w14:paraId="1ED127C7" w14:textId="77777777" w:rsidR="007247C1" w:rsidRPr="007247C1" w:rsidRDefault="007247C1" w:rsidP="007247C1">
      <w:pPr>
        <w:jc w:val="both"/>
        <w:rPr>
          <w:rFonts w:ascii="Arial" w:hAnsi="Arial" w:cs="Arial"/>
          <w:i/>
          <w:iCs/>
          <w:color w:val="000000"/>
          <w:highlight w:val="cyan"/>
          <w:shd w:val="clear" w:color="auto" w:fill="FFFFFF"/>
          <w:lang w:val="cs-CZ"/>
        </w:rPr>
      </w:pPr>
    </w:p>
    <w:p w14:paraId="164519F7" w14:textId="0AF07B03"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Souhlasíme </w:t>
      </w:r>
      <w:r w:rsidR="004038F1">
        <w:rPr>
          <w:rFonts w:ascii="Arial" w:hAnsi="Arial" w:cs="Arial"/>
          <w:i/>
          <w:iCs/>
          <w:color w:val="000000"/>
          <w:highlight w:val="cyan"/>
          <w:shd w:val="clear" w:color="auto" w:fill="FFFFFF"/>
          <w:lang w:val="cs-CZ"/>
        </w:rPr>
        <w:t>se závěrem č. 9</w:t>
      </w:r>
      <w:r w:rsidRPr="007247C1">
        <w:rPr>
          <w:rFonts w:ascii="Arial" w:hAnsi="Arial" w:cs="Arial"/>
          <w:i/>
          <w:iCs/>
          <w:color w:val="000000"/>
          <w:highlight w:val="cyan"/>
          <w:shd w:val="clear" w:color="auto" w:fill="FFFFFF"/>
          <w:lang w:val="cs-CZ"/>
        </w:rPr>
        <w:t xml:space="preserve">, tedy že např. jednatel s.r.o. může ze své osobní datové schránky jednat za toto s.r.o., pokud je toto patrné z konkrétního podání. Uvedený závěr je podpořen i judikaturou Nejvyššího soudu (NS 27 </w:t>
      </w:r>
      <w:proofErr w:type="spellStart"/>
      <w:r w:rsidRPr="007247C1">
        <w:rPr>
          <w:rFonts w:ascii="Arial" w:hAnsi="Arial" w:cs="Arial"/>
          <w:i/>
          <w:iCs/>
          <w:color w:val="000000"/>
          <w:highlight w:val="cyan"/>
          <w:shd w:val="clear" w:color="auto" w:fill="FFFFFF"/>
          <w:lang w:val="cs-CZ"/>
        </w:rPr>
        <w:t>Cdo</w:t>
      </w:r>
      <w:proofErr w:type="spellEnd"/>
      <w:r w:rsidRPr="007247C1">
        <w:rPr>
          <w:rFonts w:ascii="Arial" w:hAnsi="Arial" w:cs="Arial"/>
          <w:i/>
          <w:iCs/>
          <w:color w:val="000000"/>
          <w:highlight w:val="cyan"/>
          <w:shd w:val="clear" w:color="auto" w:fill="FFFFFF"/>
          <w:lang w:val="cs-CZ"/>
        </w:rPr>
        <w:t xml:space="preserve"> 143/2020).</w:t>
      </w:r>
    </w:p>
    <w:p w14:paraId="7401D9EB" w14:textId="77777777" w:rsidR="007247C1" w:rsidRPr="007247C1" w:rsidRDefault="007247C1" w:rsidP="007247C1">
      <w:pPr>
        <w:jc w:val="both"/>
        <w:rPr>
          <w:rFonts w:ascii="Arial" w:hAnsi="Arial" w:cs="Arial"/>
          <w:i/>
          <w:iCs/>
          <w:color w:val="000000"/>
          <w:highlight w:val="cyan"/>
          <w:shd w:val="clear" w:color="auto" w:fill="FFFFFF"/>
          <w:lang w:val="cs-CZ"/>
        </w:rPr>
      </w:pPr>
    </w:p>
    <w:p w14:paraId="0611F5A1" w14:textId="77777777"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[XII]</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závěru č. 10: Souhlas.</w:t>
      </w:r>
    </w:p>
    <w:p w14:paraId="7A08E4B2" w14:textId="77777777" w:rsidR="007247C1" w:rsidRPr="007247C1" w:rsidRDefault="007247C1" w:rsidP="007247C1">
      <w:pPr>
        <w:jc w:val="both"/>
        <w:rPr>
          <w:rFonts w:ascii="Arial" w:hAnsi="Arial" w:cs="Arial"/>
          <w:i/>
          <w:iCs/>
          <w:color w:val="000000"/>
          <w:highlight w:val="cyan"/>
          <w:shd w:val="clear" w:color="auto" w:fill="FFFFFF"/>
          <w:lang w:val="cs-CZ"/>
        </w:rPr>
      </w:pPr>
    </w:p>
    <w:p w14:paraId="423A7E3E"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Plná moc uplatněná zmocněncem z jeho vlastní datové schránky, která neobsahuje elektronický podpis zmocnitele, může být účinná za předpokladu, že správce daně nemá důvodné pochybnosti o vzniku a existenci zmocnění a zároveň obsahuje všechny zákonné náležitosti včetně vyobrazení podpisu zmocnitele</w:t>
      </w:r>
      <w:r w:rsidRPr="007247C1">
        <w:rPr>
          <w:rStyle w:val="Znakapoznpodarou"/>
          <w:rFonts w:ascii="Arial" w:hAnsi="Arial" w:cs="Arial"/>
          <w:i/>
          <w:iCs/>
          <w:color w:val="000000"/>
          <w:highlight w:val="cyan"/>
          <w:shd w:val="clear" w:color="auto" w:fill="FFFFFF"/>
          <w:lang w:val="cs-CZ"/>
        </w:rPr>
        <w:footnoteReference w:id="4"/>
      </w:r>
      <w:r w:rsidRPr="007247C1">
        <w:rPr>
          <w:rFonts w:ascii="Arial" w:hAnsi="Arial" w:cs="Arial"/>
          <w:i/>
          <w:iCs/>
          <w:color w:val="000000"/>
          <w:highlight w:val="cyan"/>
          <w:shd w:val="clear" w:color="auto" w:fill="FFFFFF"/>
          <w:lang w:val="cs-CZ"/>
        </w:rPr>
        <w:t>. To nevylučuje, že plná moc může trpět jinými vadami, které je nutno odstranit zákonným postupem.</w:t>
      </w:r>
    </w:p>
    <w:p w14:paraId="5909FAD8" w14:textId="77777777" w:rsidR="007247C1" w:rsidRPr="007247C1" w:rsidRDefault="007247C1" w:rsidP="007247C1">
      <w:pPr>
        <w:jc w:val="both"/>
        <w:rPr>
          <w:rFonts w:ascii="Arial" w:hAnsi="Arial" w:cs="Arial"/>
          <w:i/>
          <w:iCs/>
          <w:color w:val="000000"/>
          <w:highlight w:val="cyan"/>
          <w:shd w:val="clear" w:color="auto" w:fill="FFFFFF"/>
          <w:lang w:val="cs-CZ"/>
        </w:rPr>
      </w:pPr>
    </w:p>
    <w:p w14:paraId="6EE92701" w14:textId="77777777"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[XIII]</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závěru č. 11: Souhlas.</w:t>
      </w:r>
    </w:p>
    <w:p w14:paraId="018A38D8" w14:textId="77777777" w:rsidR="007247C1" w:rsidRPr="007247C1" w:rsidRDefault="007247C1" w:rsidP="007247C1">
      <w:pPr>
        <w:jc w:val="both"/>
        <w:rPr>
          <w:rFonts w:ascii="Arial" w:hAnsi="Arial" w:cs="Arial"/>
          <w:i/>
          <w:iCs/>
          <w:color w:val="000000"/>
          <w:highlight w:val="cyan"/>
          <w:shd w:val="clear" w:color="auto" w:fill="FFFFFF"/>
          <w:lang w:val="cs-CZ"/>
        </w:rPr>
      </w:pPr>
    </w:p>
    <w:p w14:paraId="2EB3641A" w14:textId="77777777" w:rsidR="007247C1" w:rsidRPr="007247C1" w:rsidRDefault="007247C1" w:rsidP="007247C1">
      <w:pPr>
        <w:jc w:val="both"/>
        <w:rPr>
          <w:rFonts w:ascii="Arial" w:hAnsi="Arial" w:cs="Arial"/>
          <w:b/>
          <w:bCs/>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[XIV]</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K bodu č. 145, odst. i: Rozpor.</w:t>
      </w:r>
    </w:p>
    <w:p w14:paraId="331404AD" w14:textId="77777777" w:rsidR="007247C1" w:rsidRPr="007247C1" w:rsidRDefault="007247C1" w:rsidP="007247C1">
      <w:pPr>
        <w:jc w:val="both"/>
        <w:rPr>
          <w:rFonts w:ascii="Arial" w:hAnsi="Arial" w:cs="Arial"/>
          <w:i/>
          <w:iCs/>
          <w:color w:val="000000"/>
          <w:highlight w:val="cyan"/>
          <w:shd w:val="clear" w:color="auto" w:fill="FFFFFF"/>
          <w:lang w:val="cs-CZ"/>
        </w:rPr>
      </w:pPr>
    </w:p>
    <w:p w14:paraId="22042DEA"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Zřízení a používání datových schránek jednotlivých územních pracovišť finančních úřadů je dáno, kromě vnitřních potřeb Finanční správy ČR souvisejících s jejím vnitřním organizačním členěním a s organizací práce, také skutečností, že každé územní pracoviště má vlastní podatelnu, která přijímá nejen analogové, ale samozřejmě i digitální dokumenty. Pro tento účel je žádoucí, aby jednotlivá územní pracoviště měla i vlastní datové schránky. Jedná se však vždy o datové schránky jednoho a téhož finančního úřadu</w:t>
      </w:r>
      <w:r w:rsidRPr="007247C1">
        <w:rPr>
          <w:rStyle w:val="Znakapoznpodarou"/>
          <w:rFonts w:ascii="Arial" w:hAnsi="Arial" w:cs="Arial"/>
          <w:i/>
          <w:iCs/>
          <w:color w:val="000000"/>
          <w:highlight w:val="cyan"/>
          <w:shd w:val="clear" w:color="auto" w:fill="FFFFFF"/>
          <w:lang w:val="cs-CZ"/>
        </w:rPr>
        <w:footnoteReference w:id="5"/>
      </w:r>
      <w:r w:rsidRPr="007247C1">
        <w:rPr>
          <w:rFonts w:ascii="Arial" w:hAnsi="Arial" w:cs="Arial"/>
          <w:i/>
          <w:iCs/>
          <w:color w:val="000000"/>
          <w:highlight w:val="cyan"/>
          <w:shd w:val="clear" w:color="auto" w:fill="FFFFFF"/>
          <w:lang w:val="cs-CZ"/>
        </w:rPr>
        <w:t xml:space="preserve">, pro podatele je tak zcela nerozhodné, zda podání učiní do datové schránky finančního úřadu nebo jeho územního pracoviště. Identifikátory všech datových schránek finančních úřadů (včetně datových schránek územních pracovišť) jsou zveřejněny spolu s dalšími kontaktními údaji na internetových stránkách Finanční správy ČR. </w:t>
      </w:r>
    </w:p>
    <w:p w14:paraId="1BE2A769" w14:textId="77777777" w:rsidR="00512D44" w:rsidRDefault="00512D44" w:rsidP="007247C1">
      <w:pPr>
        <w:ind w:left="284"/>
        <w:jc w:val="both"/>
        <w:rPr>
          <w:rFonts w:ascii="Arial" w:hAnsi="Arial" w:cs="Arial"/>
          <w:i/>
          <w:iCs/>
          <w:color w:val="000000"/>
          <w:highlight w:val="cyan"/>
          <w:shd w:val="clear" w:color="auto" w:fill="FFFFFF"/>
          <w:lang w:val="cs-CZ"/>
        </w:rPr>
      </w:pPr>
    </w:p>
    <w:p w14:paraId="71E50AB3" w14:textId="3B5A8D11"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Centrálním podacím místem Finanční správy ČR (tzv. společným technickým zařízením) je portál Moje daně a jeho aplikace Elektronická podání pro Finanční správu nebo Online finanční úřad. Z tohoto důvodu se nejeví nezbytným zřizovat další centrální podací místo, zejména když zmíněná centrální podací místa mohou snadno využít i držitelé datových schránek.</w:t>
      </w:r>
    </w:p>
    <w:p w14:paraId="7AD87676"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5D459802" w14:textId="77777777" w:rsidR="007247C1" w:rsidRPr="007247C1" w:rsidRDefault="007247C1" w:rsidP="007247C1">
      <w:pPr>
        <w:jc w:val="both"/>
        <w:rPr>
          <w:rFonts w:ascii="Arial" w:hAnsi="Arial" w:cs="Arial"/>
          <w:i/>
          <w:iCs/>
          <w:color w:val="000000"/>
          <w:highlight w:val="cyan"/>
          <w:shd w:val="clear" w:color="auto" w:fill="FFFFFF"/>
          <w:lang w:val="cs-CZ"/>
        </w:rPr>
      </w:pPr>
      <w:r w:rsidRPr="007247C1">
        <w:rPr>
          <w:rFonts w:ascii="Arial" w:hAnsi="Arial" w:cs="Arial"/>
          <w:b/>
          <w:bCs/>
          <w:i/>
          <w:iCs/>
          <w:color w:val="000000"/>
          <w:highlight w:val="cyan"/>
          <w:shd w:val="clear" w:color="auto" w:fill="FFFFFF"/>
          <w:lang w:val="cs-CZ"/>
        </w:rPr>
        <w:t>[XV]</w:t>
      </w:r>
      <w:r w:rsidRPr="007247C1">
        <w:rPr>
          <w:rFonts w:ascii="Arial" w:hAnsi="Arial" w:cs="Arial"/>
          <w:i/>
          <w:iCs/>
          <w:color w:val="000000"/>
          <w:highlight w:val="cyan"/>
          <w:shd w:val="clear" w:color="auto" w:fill="FFFFFF"/>
          <w:lang w:val="cs-CZ"/>
        </w:rPr>
        <w:t xml:space="preserve"> </w:t>
      </w:r>
      <w:r w:rsidRPr="007247C1">
        <w:rPr>
          <w:rFonts w:ascii="Arial" w:hAnsi="Arial" w:cs="Arial"/>
          <w:b/>
          <w:bCs/>
          <w:i/>
          <w:iCs/>
          <w:color w:val="000000"/>
          <w:highlight w:val="cyan"/>
          <w:shd w:val="clear" w:color="auto" w:fill="FFFFFF"/>
          <w:lang w:val="cs-CZ"/>
        </w:rPr>
        <w:t>Shrnutí:</w:t>
      </w:r>
    </w:p>
    <w:p w14:paraId="51E56A67" w14:textId="77777777" w:rsidR="007247C1" w:rsidRPr="007247C1" w:rsidRDefault="007247C1" w:rsidP="007247C1">
      <w:pPr>
        <w:jc w:val="both"/>
        <w:rPr>
          <w:rFonts w:ascii="Arial" w:hAnsi="Arial" w:cs="Arial"/>
          <w:i/>
          <w:iCs/>
          <w:color w:val="000000"/>
          <w:highlight w:val="cyan"/>
          <w:shd w:val="clear" w:color="auto" w:fill="FFFFFF"/>
          <w:lang w:val="cs-CZ"/>
        </w:rPr>
      </w:pPr>
    </w:p>
    <w:p w14:paraId="692FDDE9"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Vzhledem k obsáhlosti řešené problematiky se považuje za takřka nevyhnutelné, aby jednotlivá dílčí témata byla dále odborně diskutována – nyní již na jiné platformě, než je KV KDP. Kontaktní osobou je pro tento případ Mgr. David Žákovec, MPA (David.Zakovec@fs.mfcr.cz).</w:t>
      </w:r>
    </w:p>
    <w:p w14:paraId="6C613472" w14:textId="77777777" w:rsidR="007247C1" w:rsidRPr="007247C1" w:rsidRDefault="007247C1" w:rsidP="007247C1">
      <w:pPr>
        <w:ind w:left="284"/>
        <w:jc w:val="both"/>
        <w:rPr>
          <w:rFonts w:ascii="Arial" w:hAnsi="Arial" w:cs="Arial"/>
          <w:i/>
          <w:iCs/>
          <w:color w:val="000000"/>
          <w:highlight w:val="cyan"/>
          <w:shd w:val="clear" w:color="auto" w:fill="FFFFFF"/>
          <w:lang w:val="cs-CZ"/>
        </w:rPr>
      </w:pPr>
    </w:p>
    <w:p w14:paraId="6825DC78" w14:textId="77777777" w:rsidR="007247C1" w:rsidRPr="007247C1" w:rsidRDefault="007247C1" w:rsidP="007247C1">
      <w:pPr>
        <w:ind w:left="284"/>
        <w:jc w:val="both"/>
        <w:rPr>
          <w:rFonts w:ascii="Arial" w:hAnsi="Arial" w:cs="Arial"/>
          <w:i/>
          <w:iCs/>
          <w:color w:val="000000"/>
          <w:highlight w:val="cyan"/>
          <w:shd w:val="clear" w:color="auto" w:fill="FFFFFF"/>
          <w:lang w:val="cs-CZ"/>
        </w:rPr>
      </w:pPr>
      <w:r w:rsidRPr="007247C1">
        <w:rPr>
          <w:rFonts w:ascii="Arial" w:hAnsi="Arial" w:cs="Arial"/>
          <w:i/>
          <w:iCs/>
          <w:color w:val="000000"/>
          <w:highlight w:val="cyan"/>
          <w:shd w:val="clear" w:color="auto" w:fill="FFFFFF"/>
          <w:lang w:val="cs-CZ"/>
        </w:rPr>
        <w:t xml:space="preserve">Zároveň přivítáme další diskusi s předkladateli a s příslušným útvarem Ministerstva financí na téma v příspěvku navržených legislativních změn. </w:t>
      </w:r>
    </w:p>
    <w:p w14:paraId="0F87C688" w14:textId="77777777" w:rsidR="007247C1" w:rsidRDefault="007247C1" w:rsidP="007247C1">
      <w:pPr>
        <w:jc w:val="both"/>
        <w:rPr>
          <w:rFonts w:ascii="Arial" w:hAnsi="Arial" w:cs="Arial"/>
          <w:color w:val="000000"/>
          <w:highlight w:val="cyan"/>
          <w:shd w:val="clear" w:color="auto" w:fill="FFFFFF"/>
          <w:lang w:val="cs-CZ"/>
        </w:rPr>
      </w:pPr>
    </w:p>
    <w:p w14:paraId="66D80833" w14:textId="77777777" w:rsidR="007247C1" w:rsidRDefault="007247C1" w:rsidP="007247C1">
      <w:pPr>
        <w:rPr>
          <w:rFonts w:ascii="Arial" w:hAnsi="Arial" w:cs="Arial"/>
          <w:b/>
          <w:bCs/>
          <w:color w:val="000000"/>
          <w:highlight w:val="cyan"/>
          <w:u w:val="single"/>
          <w:shd w:val="clear" w:color="auto" w:fill="FFFFFF"/>
          <w:lang w:val="cs-CZ"/>
        </w:rPr>
      </w:pPr>
    </w:p>
    <w:p w14:paraId="0873F3B5" w14:textId="77777777" w:rsidR="00DC01D4" w:rsidRPr="006F7F9C" w:rsidRDefault="00DC01D4" w:rsidP="007247C1">
      <w:pPr>
        <w:rPr>
          <w:rFonts w:ascii="Arial" w:hAnsi="Arial" w:cs="Arial"/>
          <w:color w:val="000000"/>
          <w:shd w:val="clear" w:color="auto" w:fill="FFFFFF"/>
          <w:lang w:val="cs-CZ"/>
        </w:rPr>
      </w:pPr>
    </w:p>
    <w:sectPr w:rsidR="00DC01D4" w:rsidRPr="006F7F9C" w:rsidSect="00701DE8">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98D79" w14:textId="77777777" w:rsidR="00B6652D" w:rsidRDefault="00B6652D">
      <w:r>
        <w:separator/>
      </w:r>
    </w:p>
  </w:endnote>
  <w:endnote w:type="continuationSeparator" w:id="0">
    <w:p w14:paraId="56892AA4" w14:textId="77777777" w:rsidR="00B6652D" w:rsidRDefault="00B6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EYInterstate">
    <w:altName w:val="Corbel"/>
    <w:charset w:val="EE"/>
    <w:family w:val="auto"/>
    <w:pitch w:val="variable"/>
    <w:sig w:usb0="00000001" w:usb1="5000204A"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inion Pro">
    <w:altName w:val="Times New Roman"/>
    <w:charset w:val="00"/>
    <w:family w:val="auto"/>
    <w:pitch w:val="variable"/>
    <w:sig w:usb0="60000287" w:usb1="00000001" w:usb2="00000000" w:usb3="00000000" w:csb0="0000019F" w:csb1="00000000"/>
  </w:font>
  <w:font w:name="SlimbachItcTEE">
    <w:altName w:val="Courier New"/>
    <w:panose1 w:val="00000000000000000000"/>
    <w:charset w:val="00"/>
    <w:family w:val="decorative"/>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Times">
    <w:panose1 w:val="02020603050405020304"/>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charset w:val="00"/>
    <w:family w:val="auto"/>
    <w:pitch w:val="default"/>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4141" w14:textId="52B15E59" w:rsidR="005643BE" w:rsidRPr="0057195C" w:rsidRDefault="005643BE" w:rsidP="00420FCE">
    <w:pPr>
      <w:pStyle w:val="Zpat"/>
      <w:pBdr>
        <w:top w:val="single" w:sz="4" w:space="1" w:color="auto"/>
      </w:pBdr>
      <w:rPr>
        <w:sz w:val="20"/>
        <w:szCs w:val="20"/>
        <w:lang w:val="cs-CZ"/>
      </w:rPr>
    </w:pPr>
    <w:r w:rsidRPr="0057195C">
      <w:rPr>
        <w:sz w:val="20"/>
        <w:szCs w:val="20"/>
        <w:lang w:val="cs-CZ"/>
      </w:rPr>
      <w:t>Komora daňových poradců ČR</w:t>
    </w:r>
    <w:r w:rsidRPr="0057195C">
      <w:rPr>
        <w:sz w:val="20"/>
        <w:szCs w:val="20"/>
        <w:lang w:val="cs-CZ"/>
      </w:rPr>
      <w:tab/>
    </w:r>
    <w:r w:rsidRPr="0057195C">
      <w:rPr>
        <w:sz w:val="20"/>
        <w:szCs w:val="20"/>
        <w:lang w:val="cs-CZ"/>
      </w:rPr>
      <w:tab/>
      <w:t xml:space="preserve">Strana </w:t>
    </w:r>
    <w:r w:rsidRPr="0057195C">
      <w:rPr>
        <w:sz w:val="20"/>
        <w:szCs w:val="20"/>
        <w:lang w:val="cs-CZ"/>
      </w:rPr>
      <w:fldChar w:fldCharType="begin"/>
    </w:r>
    <w:r w:rsidRPr="0057195C">
      <w:rPr>
        <w:sz w:val="20"/>
        <w:szCs w:val="20"/>
        <w:lang w:val="cs-CZ"/>
      </w:rPr>
      <w:instrText xml:space="preserve"> PAGE </w:instrText>
    </w:r>
    <w:r w:rsidRPr="0057195C">
      <w:rPr>
        <w:sz w:val="20"/>
        <w:szCs w:val="20"/>
        <w:lang w:val="cs-CZ"/>
      </w:rPr>
      <w:fldChar w:fldCharType="separate"/>
    </w:r>
    <w:r w:rsidR="004813C0">
      <w:rPr>
        <w:noProof/>
        <w:sz w:val="20"/>
        <w:szCs w:val="20"/>
        <w:lang w:val="cs-CZ"/>
      </w:rPr>
      <w:t>1</w:t>
    </w:r>
    <w:r w:rsidRPr="0057195C">
      <w:rPr>
        <w:sz w:val="20"/>
        <w:szCs w:val="20"/>
        <w:lang w:val="cs-CZ"/>
      </w:rPr>
      <w:fldChar w:fldCharType="end"/>
    </w:r>
    <w:r w:rsidR="00D428AE">
      <w:rPr>
        <w:sz w:val="20"/>
        <w:szCs w:val="20"/>
        <w:lang w:val="cs-CZ"/>
      </w:rPr>
      <w:t xml:space="preserve"> </w:t>
    </w:r>
    <w:r w:rsidRPr="0057195C">
      <w:rPr>
        <w:sz w:val="20"/>
        <w:szCs w:val="20"/>
        <w:lang w:val="cs-CZ"/>
      </w:rPr>
      <w:t xml:space="preserve">z </w:t>
    </w:r>
    <w:r w:rsidRPr="0057195C">
      <w:rPr>
        <w:sz w:val="20"/>
        <w:szCs w:val="20"/>
        <w:lang w:val="cs-CZ"/>
      </w:rPr>
      <w:fldChar w:fldCharType="begin"/>
    </w:r>
    <w:r w:rsidRPr="0057195C">
      <w:rPr>
        <w:sz w:val="20"/>
        <w:szCs w:val="20"/>
        <w:lang w:val="cs-CZ"/>
      </w:rPr>
      <w:instrText xml:space="preserve"> NUMPAGES </w:instrText>
    </w:r>
    <w:r w:rsidRPr="0057195C">
      <w:rPr>
        <w:sz w:val="20"/>
        <w:szCs w:val="20"/>
        <w:lang w:val="cs-CZ"/>
      </w:rPr>
      <w:fldChar w:fldCharType="separate"/>
    </w:r>
    <w:r w:rsidR="004813C0">
      <w:rPr>
        <w:noProof/>
        <w:sz w:val="20"/>
        <w:szCs w:val="20"/>
        <w:lang w:val="cs-CZ"/>
      </w:rPr>
      <w:t>45</w:t>
    </w:r>
    <w:r w:rsidRPr="0057195C">
      <w:rPr>
        <w:sz w:val="20"/>
        <w:szCs w:val="20"/>
        <w:lang w:val="cs-C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8340" w14:textId="77777777" w:rsidR="00B6652D" w:rsidRDefault="00B6652D">
      <w:r>
        <w:separator/>
      </w:r>
    </w:p>
  </w:footnote>
  <w:footnote w:type="continuationSeparator" w:id="0">
    <w:p w14:paraId="0A6E4B20" w14:textId="77777777" w:rsidR="00B6652D" w:rsidRDefault="00B6652D">
      <w:r>
        <w:continuationSeparator/>
      </w:r>
    </w:p>
  </w:footnote>
  <w:footnote w:id="1">
    <w:p w14:paraId="18AE5C9B" w14:textId="77777777" w:rsidR="005643BE" w:rsidRDefault="005643BE" w:rsidP="005F7B49">
      <w:pPr>
        <w:pStyle w:val="Textpoznpodarou"/>
      </w:pPr>
      <w:r>
        <w:rPr>
          <w:rStyle w:val="FootnoteCharacters"/>
          <w:rFonts w:eastAsia="SimSun"/>
        </w:rPr>
        <w:footnoteRef/>
      </w:r>
      <w:r>
        <w:t xml:space="preserve"> Z principiálně shodné úvahy vychází též příspěvek č. 377/11.07.12 ve vztahu k investičním fondům.</w:t>
      </w:r>
    </w:p>
  </w:footnote>
  <w:footnote w:id="2">
    <w:p w14:paraId="540DE96D" w14:textId="77777777" w:rsidR="007247C1" w:rsidRPr="00AD4574" w:rsidRDefault="007247C1" w:rsidP="007247C1">
      <w:pPr>
        <w:jc w:val="both"/>
        <w:rPr>
          <w:rFonts w:ascii="Arial" w:hAnsi="Arial" w:cs="Arial"/>
          <w:color w:val="232323"/>
          <w:sz w:val="18"/>
          <w:szCs w:val="18"/>
          <w:lang w:eastAsia="cs-CZ"/>
        </w:rPr>
      </w:pPr>
      <w:r w:rsidRPr="00AD4574">
        <w:rPr>
          <w:rStyle w:val="Znakapoznpodarou"/>
          <w:rFonts w:ascii="Arial" w:hAnsi="Arial" w:cs="Arial"/>
          <w:sz w:val="18"/>
          <w:szCs w:val="18"/>
        </w:rPr>
        <w:footnoteRef/>
      </w:r>
      <w:r w:rsidRPr="00AD4574">
        <w:rPr>
          <w:rFonts w:ascii="Arial" w:hAnsi="Arial" w:cs="Arial"/>
          <w:sz w:val="18"/>
          <w:szCs w:val="18"/>
        </w:rPr>
        <w:t xml:space="preserve"> </w:t>
      </w:r>
      <w:r w:rsidRPr="00AD4574">
        <w:rPr>
          <w:rFonts w:ascii="Arial" w:hAnsi="Arial" w:cs="Arial"/>
          <w:color w:val="232323"/>
          <w:sz w:val="18"/>
          <w:szCs w:val="18"/>
        </w:rPr>
        <w:t>§ 17</w:t>
      </w:r>
      <w:bookmarkStart w:id="27" w:name="c_8550"/>
      <w:bookmarkEnd w:id="27"/>
      <w:r w:rsidRPr="00AD4574">
        <w:rPr>
          <w:rFonts w:ascii="Arial" w:hAnsi="Arial" w:cs="Arial"/>
          <w:color w:val="232323"/>
          <w:sz w:val="18"/>
          <w:szCs w:val="18"/>
        </w:rPr>
        <w:tab/>
      </w:r>
      <w:r w:rsidRPr="00AD4574">
        <w:rPr>
          <w:rFonts w:ascii="Arial" w:hAnsi="Arial" w:cs="Arial"/>
          <w:color w:val="232323"/>
          <w:sz w:val="18"/>
          <w:szCs w:val="18"/>
        </w:rPr>
        <w:t xml:space="preserve">Doručování </w:t>
      </w:r>
    </w:p>
    <w:p w14:paraId="34C0DE2E" w14:textId="77777777" w:rsidR="007247C1" w:rsidRPr="00AD4574" w:rsidRDefault="007247C1" w:rsidP="007247C1">
      <w:pPr>
        <w:jc w:val="both"/>
        <w:rPr>
          <w:rFonts w:ascii="Arial" w:hAnsi="Arial" w:cs="Arial"/>
          <w:color w:val="232323"/>
          <w:sz w:val="18"/>
          <w:szCs w:val="18"/>
        </w:rPr>
      </w:pPr>
      <w:r w:rsidRPr="00AD4574">
        <w:rPr>
          <w:rFonts w:ascii="Arial" w:hAnsi="Arial" w:cs="Arial"/>
          <w:color w:val="232323"/>
          <w:sz w:val="18"/>
          <w:szCs w:val="18"/>
        </w:rPr>
        <w:t>(1) Správce daně doručuje úřední písemnosti zpravidla poštou. Tyto písemnosti může však doručit i svými pracovníky.</w:t>
      </w:r>
    </w:p>
    <w:p w14:paraId="66184D8C" w14:textId="77777777" w:rsidR="007247C1" w:rsidRPr="00AD4574" w:rsidRDefault="007247C1" w:rsidP="007247C1">
      <w:pPr>
        <w:pStyle w:val="Odstavecseseznamem"/>
        <w:spacing w:after="0" w:line="240" w:lineRule="auto"/>
        <w:jc w:val="both"/>
        <w:rPr>
          <w:rFonts w:ascii="Arial" w:hAnsi="Arial" w:cs="Arial"/>
          <w:color w:val="232323"/>
          <w:sz w:val="18"/>
          <w:szCs w:val="18"/>
        </w:rPr>
      </w:pPr>
    </w:p>
    <w:p w14:paraId="4D63CE99" w14:textId="77777777" w:rsidR="007247C1" w:rsidRPr="00AD4574" w:rsidRDefault="007247C1" w:rsidP="007247C1">
      <w:pPr>
        <w:jc w:val="both"/>
        <w:rPr>
          <w:rFonts w:ascii="Arial" w:hAnsi="Arial" w:cs="Arial"/>
          <w:color w:val="232323"/>
          <w:sz w:val="18"/>
          <w:szCs w:val="18"/>
          <w:lang w:eastAsia="cs-CZ"/>
        </w:rPr>
      </w:pPr>
      <w:r w:rsidRPr="00AD4574">
        <w:rPr>
          <w:rFonts w:ascii="Arial" w:hAnsi="Arial" w:cs="Arial"/>
          <w:color w:val="232323"/>
          <w:sz w:val="18"/>
          <w:szCs w:val="18"/>
          <w:lang w:eastAsia="cs-CZ"/>
        </w:rPr>
        <w:t xml:space="preserve">§ 17a </w:t>
      </w:r>
      <w:bookmarkStart w:id="28" w:name="c_9294"/>
      <w:bookmarkEnd w:id="28"/>
      <w:r w:rsidRPr="00AD4574">
        <w:rPr>
          <w:rFonts w:ascii="Arial" w:hAnsi="Arial" w:cs="Arial"/>
          <w:color w:val="232323"/>
          <w:sz w:val="18"/>
          <w:szCs w:val="18"/>
          <w:lang w:eastAsia="cs-CZ"/>
        </w:rPr>
        <w:tab/>
        <w:t>Elektronické doručování</w:t>
      </w:r>
    </w:p>
    <w:p w14:paraId="08F99C27" w14:textId="77777777" w:rsidR="007247C1" w:rsidRPr="00AD4574" w:rsidRDefault="007247C1" w:rsidP="007247C1">
      <w:pPr>
        <w:jc w:val="both"/>
        <w:rPr>
          <w:rFonts w:ascii="Arial" w:hAnsi="Arial" w:cs="Arial"/>
          <w:color w:val="232323"/>
          <w:sz w:val="18"/>
          <w:szCs w:val="18"/>
          <w:lang w:eastAsia="cs-CZ"/>
        </w:rPr>
      </w:pPr>
      <w:r w:rsidRPr="00AD4574">
        <w:rPr>
          <w:rFonts w:ascii="Arial" w:hAnsi="Arial" w:cs="Arial"/>
          <w:color w:val="232323"/>
          <w:sz w:val="18"/>
          <w:szCs w:val="18"/>
          <w:lang w:eastAsia="cs-CZ"/>
        </w:rPr>
        <w:t>Adresátovi, který má zpřístupněnu datovou schránku, se doručuje přednostně podle zvláštního zákona</w:t>
      </w:r>
      <w:r w:rsidRPr="00AD4574">
        <w:rPr>
          <w:rFonts w:ascii="Arial" w:hAnsi="Arial" w:cs="Arial"/>
          <w:color w:val="232323"/>
          <w:sz w:val="18"/>
          <w:szCs w:val="18"/>
          <w:vertAlign w:val="superscript"/>
          <w:lang w:eastAsia="cs-CZ"/>
        </w:rPr>
        <w:t>8c)</w:t>
      </w:r>
      <w:r w:rsidRPr="00AD4574">
        <w:rPr>
          <w:rFonts w:ascii="Arial" w:hAnsi="Arial" w:cs="Arial"/>
          <w:color w:val="232323"/>
          <w:sz w:val="18"/>
          <w:szCs w:val="18"/>
          <w:lang w:eastAsia="cs-CZ"/>
        </w:rPr>
        <w:t>.</w:t>
      </w:r>
    </w:p>
    <w:p w14:paraId="6AE82C1A" w14:textId="77777777" w:rsidR="007247C1" w:rsidRPr="00AD4574" w:rsidRDefault="007247C1" w:rsidP="007247C1">
      <w:pPr>
        <w:pStyle w:val="Odstavecseseznamem"/>
        <w:spacing w:after="0" w:line="240" w:lineRule="auto"/>
        <w:jc w:val="both"/>
        <w:rPr>
          <w:rFonts w:ascii="Arial" w:hAnsi="Arial" w:cs="Arial"/>
          <w:color w:val="232323"/>
          <w:sz w:val="18"/>
          <w:szCs w:val="18"/>
        </w:rPr>
      </w:pPr>
    </w:p>
    <w:p w14:paraId="67F0DA87" w14:textId="77777777" w:rsidR="007247C1" w:rsidRPr="00AD4574" w:rsidRDefault="007247C1" w:rsidP="007247C1">
      <w:pPr>
        <w:pStyle w:val="Textpoznpodarou"/>
        <w:spacing w:line="240" w:lineRule="auto"/>
        <w:jc w:val="both"/>
        <w:rPr>
          <w:rFonts w:ascii="Arial" w:hAnsi="Arial" w:cs="Arial"/>
          <w:sz w:val="18"/>
          <w:szCs w:val="18"/>
        </w:rPr>
      </w:pPr>
    </w:p>
  </w:footnote>
  <w:footnote w:id="3">
    <w:p w14:paraId="1DFC5B44" w14:textId="77777777" w:rsidR="007247C1" w:rsidRPr="00AD4574" w:rsidRDefault="007247C1" w:rsidP="007247C1">
      <w:pPr>
        <w:pStyle w:val="Textpoznpodarou"/>
        <w:spacing w:line="240" w:lineRule="auto"/>
        <w:jc w:val="both"/>
        <w:rPr>
          <w:rFonts w:ascii="Arial" w:hAnsi="Arial" w:cs="Arial"/>
          <w:sz w:val="18"/>
          <w:szCs w:val="18"/>
        </w:rPr>
      </w:pPr>
      <w:r w:rsidRPr="00AD4574">
        <w:rPr>
          <w:rStyle w:val="Znakapoznpodarou"/>
          <w:rFonts w:ascii="Arial" w:hAnsi="Arial" w:cs="Arial"/>
          <w:sz w:val="18"/>
          <w:szCs w:val="18"/>
        </w:rPr>
        <w:footnoteRef/>
      </w:r>
      <w:r w:rsidRPr="00AD4574">
        <w:rPr>
          <w:rFonts w:ascii="Arial" w:hAnsi="Arial" w:cs="Arial"/>
          <w:sz w:val="18"/>
          <w:szCs w:val="18"/>
        </w:rPr>
        <w:t xml:space="preserve"> Dostupný je např. prostřednictvím webové adresy </w:t>
      </w:r>
      <w:hyperlink r:id="rId1" w:history="1">
        <w:r w:rsidRPr="00AD4574">
          <w:rPr>
            <w:rStyle w:val="Hypertextovodkaz"/>
            <w:rFonts w:ascii="Arial" w:hAnsi="Arial" w:cs="Arial"/>
            <w:sz w:val="18"/>
            <w:szCs w:val="18"/>
          </w:rPr>
          <w:t>https://www.google.com/url?client=internal-element-cse&amp;cx=015489265366623571386:izzrwg3bmqm&amp;q=https://www.mvcr.cz/soubor/zaver-86-pdf.aspx&amp;sa=U&amp;ved=2ahUKEwithbyPg67_AhV4cPEDHQdhBVMQFnoECAAQAQ&amp;usg=AOvVaw2nDDBtIoPTzbkMNG6iD1ZD</w:t>
        </w:r>
      </w:hyperlink>
      <w:r w:rsidRPr="00AD4574">
        <w:rPr>
          <w:rFonts w:ascii="Arial" w:hAnsi="Arial" w:cs="Arial"/>
          <w:sz w:val="18"/>
          <w:szCs w:val="18"/>
        </w:rPr>
        <w:t xml:space="preserve"> </w:t>
      </w:r>
    </w:p>
  </w:footnote>
  <w:footnote w:id="4">
    <w:p w14:paraId="7545FA98" w14:textId="77777777" w:rsidR="007247C1" w:rsidRPr="00937F5F" w:rsidRDefault="007247C1" w:rsidP="007247C1">
      <w:pPr>
        <w:pStyle w:val="Textpoznpodarou"/>
        <w:jc w:val="both"/>
        <w:rPr>
          <w:rFonts w:ascii="Arial" w:hAnsi="Arial" w:cs="Arial"/>
          <w:sz w:val="18"/>
          <w:szCs w:val="18"/>
        </w:rPr>
      </w:pPr>
      <w:r w:rsidRPr="00937F5F">
        <w:rPr>
          <w:rStyle w:val="Znakapoznpodarou"/>
          <w:rFonts w:ascii="Arial" w:hAnsi="Arial" w:cs="Arial"/>
          <w:sz w:val="18"/>
          <w:szCs w:val="18"/>
        </w:rPr>
        <w:footnoteRef/>
      </w:r>
      <w:r w:rsidRPr="00937F5F">
        <w:rPr>
          <w:rFonts w:ascii="Arial" w:hAnsi="Arial" w:cs="Arial"/>
          <w:sz w:val="18"/>
          <w:szCs w:val="18"/>
        </w:rPr>
        <w:t xml:space="preserve"> Viz Metodický pokyn k posouzení uplatněné kopie plné moci podle daňového řádu č.j. 32507/21/7700-00131-050999</w:t>
      </w:r>
      <w:r>
        <w:rPr>
          <w:rFonts w:ascii="Arial" w:hAnsi="Arial" w:cs="Arial"/>
          <w:sz w:val="18"/>
          <w:szCs w:val="18"/>
        </w:rPr>
        <w:t>.</w:t>
      </w:r>
    </w:p>
  </w:footnote>
  <w:footnote w:id="5">
    <w:p w14:paraId="18AB9095" w14:textId="77777777" w:rsidR="007247C1" w:rsidRPr="00AD4574" w:rsidRDefault="007247C1" w:rsidP="007247C1">
      <w:pPr>
        <w:pStyle w:val="Textpoznpodarou"/>
        <w:spacing w:line="240" w:lineRule="auto"/>
        <w:rPr>
          <w:rFonts w:ascii="Arial" w:hAnsi="Arial" w:cs="Arial"/>
          <w:sz w:val="18"/>
          <w:szCs w:val="18"/>
        </w:rPr>
      </w:pPr>
      <w:r w:rsidRPr="00AD4574">
        <w:rPr>
          <w:rStyle w:val="Znakapoznpodarou"/>
          <w:rFonts w:ascii="Arial" w:hAnsi="Arial" w:cs="Arial"/>
          <w:sz w:val="18"/>
          <w:szCs w:val="18"/>
        </w:rPr>
        <w:footnoteRef/>
      </w:r>
      <w:r w:rsidRPr="00AD4574">
        <w:rPr>
          <w:rFonts w:ascii="Arial" w:hAnsi="Arial" w:cs="Arial"/>
          <w:sz w:val="18"/>
          <w:szCs w:val="18"/>
        </w:rPr>
        <w:t xml:space="preserve"> Jak je zjevné ze seznamu držitelů datových schránek (např. datové schránky Finančního úřadu pro Středočeský kraj - </w:t>
      </w:r>
      <w:hyperlink r:id="rId2" w:history="1">
        <w:r w:rsidRPr="00AD4574">
          <w:rPr>
            <w:rStyle w:val="Hypertextovodkaz"/>
            <w:rFonts w:ascii="Arial" w:hAnsi="Arial" w:cs="Arial"/>
            <w:sz w:val="18"/>
            <w:szCs w:val="18"/>
          </w:rPr>
          <w:t>https://www.mojedatovaschranka.cz/sds/detail?dbid=6sxny3p</w:t>
        </w:r>
      </w:hyperlink>
      <w:r w:rsidRPr="00AD4574">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B2CA" w14:textId="16280FE9" w:rsidR="005643BE" w:rsidRPr="0057195C" w:rsidRDefault="005643BE" w:rsidP="00420FCE">
    <w:pPr>
      <w:pStyle w:val="Zhlav"/>
      <w:pBdr>
        <w:bottom w:val="single" w:sz="4" w:space="1" w:color="auto"/>
      </w:pBdr>
      <w:rPr>
        <w:sz w:val="20"/>
        <w:szCs w:val="20"/>
      </w:rPr>
    </w:pPr>
    <w:r>
      <w:rPr>
        <w:sz w:val="20"/>
        <w:szCs w:val="20"/>
      </w:rPr>
      <w:t>13.</w:t>
    </w:r>
    <w:r w:rsidR="008E7A96">
      <w:rPr>
        <w:sz w:val="20"/>
        <w:szCs w:val="20"/>
      </w:rPr>
      <w:t xml:space="preserve"> </w:t>
    </w:r>
    <w:r>
      <w:rPr>
        <w:sz w:val="20"/>
        <w:szCs w:val="20"/>
      </w:rPr>
      <w:t>9.</w:t>
    </w:r>
    <w:r w:rsidR="008E7A96">
      <w:rPr>
        <w:sz w:val="20"/>
        <w:szCs w:val="20"/>
      </w:rPr>
      <w:t xml:space="preserve"> </w:t>
    </w:r>
    <w:r>
      <w:rPr>
        <w:sz w:val="20"/>
        <w:szCs w:val="20"/>
      </w:rPr>
      <w:t>2023</w:t>
    </w:r>
    <w:r>
      <w:rPr>
        <w:sz w:val="20"/>
        <w:szCs w:val="20"/>
      </w:rPr>
      <w:tab/>
    </w:r>
    <w:r>
      <w:rPr>
        <w:sz w:val="20"/>
        <w:szCs w:val="20"/>
      </w:rPr>
      <w:tab/>
    </w:r>
    <w:r>
      <w:rPr>
        <w:sz w:val="20"/>
        <w:szCs w:val="20"/>
      </w:rPr>
      <w:tab/>
      <w:t xml:space="preserve">Koordinační </w:t>
    </w:r>
    <w:r w:rsidR="00971222">
      <w:rPr>
        <w:sz w:val="20"/>
        <w:szCs w:val="20"/>
      </w:rPr>
      <w:t>výbor 09</w:t>
    </w:r>
    <w:r>
      <w:rPr>
        <w:sz w:val="20"/>
        <w:szCs w:val="20"/>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C28B1A"/>
    <w:lvl w:ilvl="0">
      <w:start w:val="1"/>
      <w:numFmt w:val="decimal"/>
      <w:pStyle w:val="slovanseznam"/>
      <w:lvlText w:val="%1."/>
      <w:lvlJc w:val="left"/>
      <w:pPr>
        <w:tabs>
          <w:tab w:val="num" w:pos="360"/>
        </w:tabs>
        <w:ind w:left="360" w:hanging="360"/>
      </w:pPr>
    </w:lvl>
  </w:abstractNum>
  <w:abstractNum w:abstractNumId="1" w15:restartNumberingAfterBreak="0">
    <w:nsid w:val="00AC02CD"/>
    <w:multiLevelType w:val="hybridMultilevel"/>
    <w:tmpl w:val="5238B144"/>
    <w:lvl w:ilvl="0" w:tplc="D0E204D8">
      <w:start w:val="1"/>
      <w:numFmt w:val="decimal"/>
      <w:lvlText w:val="%1)"/>
      <w:lvlJc w:val="left"/>
      <w:pPr>
        <w:ind w:left="1110" w:hanging="39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0B25DB1"/>
    <w:multiLevelType w:val="multilevel"/>
    <w:tmpl w:val="64BAADA4"/>
    <w:lvl w:ilvl="0">
      <w:start w:val="1"/>
      <w:numFmt w:val="lowerRoman"/>
      <w:pStyle w:val="BMIT0"/>
      <w:lvlText w:val="(%1)"/>
      <w:lvlJc w:val="left"/>
      <w:pPr>
        <w:tabs>
          <w:tab w:val="num" w:pos="720"/>
        </w:tabs>
        <w:ind w:left="720" w:hanging="720"/>
      </w:pPr>
      <w:rPr>
        <w:rFonts w:hint="default"/>
      </w:rPr>
    </w:lvl>
    <w:lvl w:ilvl="1">
      <w:start w:val="1"/>
      <w:numFmt w:val="lowerRoman"/>
      <w:pStyle w:val="BMIT1"/>
      <w:lvlText w:val="(%2)"/>
      <w:lvlJc w:val="left"/>
      <w:pPr>
        <w:tabs>
          <w:tab w:val="num" w:pos="1452"/>
        </w:tabs>
        <w:ind w:left="1452" w:hanging="732"/>
      </w:pPr>
      <w:rPr>
        <w:rFonts w:hint="default"/>
      </w:rPr>
    </w:lvl>
    <w:lvl w:ilvl="2">
      <w:start w:val="1"/>
      <w:numFmt w:val="lowerRoman"/>
      <w:pStyle w:val="BMIT2"/>
      <w:lvlText w:val="(%3)"/>
      <w:lvlJc w:val="left"/>
      <w:pPr>
        <w:tabs>
          <w:tab w:val="num" w:pos="2183"/>
        </w:tabs>
        <w:ind w:left="2183" w:hanging="731"/>
      </w:pPr>
      <w:rPr>
        <w:rFonts w:hint="default"/>
      </w:rPr>
    </w:lvl>
    <w:lvl w:ilvl="3">
      <w:start w:val="1"/>
      <w:numFmt w:val="lowerLetter"/>
      <w:lvlText w:val="(%4)"/>
      <w:lvlJc w:val="left"/>
      <w:pPr>
        <w:tabs>
          <w:tab w:val="num" w:pos="720"/>
        </w:tabs>
        <w:ind w:left="720" w:hanging="720"/>
      </w:pPr>
      <w:rPr>
        <w:rFonts w:hint="default"/>
      </w:rPr>
    </w:lvl>
    <w:lvl w:ilvl="4">
      <w:start w:val="1"/>
      <w:numFmt w:val="decimal"/>
      <w:lvlRestart w:val="0"/>
      <w:lvlText w:val="%1.%5"/>
      <w:lvlJc w:val="left"/>
      <w:pPr>
        <w:tabs>
          <w:tab w:val="num" w:pos="720"/>
        </w:tabs>
        <w:ind w:left="720" w:hanging="720"/>
      </w:pPr>
      <w:rPr>
        <w:rFonts w:hint="default"/>
      </w:rPr>
    </w:lvl>
    <w:lvl w:ilvl="5">
      <w:start w:val="1"/>
      <w:numFmt w:val="decimal"/>
      <w:lvlRestart w:val="0"/>
      <w:lvlText w:val="%1.%2.%6"/>
      <w:lvlJc w:val="left"/>
      <w:pPr>
        <w:tabs>
          <w:tab w:val="num" w:pos="720"/>
        </w:tabs>
        <w:ind w:left="720" w:hanging="720"/>
      </w:pPr>
      <w:rPr>
        <w:rFonts w:hint="default"/>
      </w:rPr>
    </w:lvl>
    <w:lvl w:ilvl="6">
      <w:start w:val="1"/>
      <w:numFmt w:val="lowerLetter"/>
      <w:lvlRestart w:val="0"/>
      <w:pStyle w:val="Textodstavce"/>
      <w:lvlText w:val="(%7)"/>
      <w:lvlJc w:val="left"/>
      <w:pPr>
        <w:tabs>
          <w:tab w:val="num" w:pos="720"/>
        </w:tabs>
        <w:ind w:left="720" w:hanging="72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0D80F03"/>
    <w:multiLevelType w:val="hybridMultilevel"/>
    <w:tmpl w:val="C6E496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2E07BCD"/>
    <w:multiLevelType w:val="hybridMultilevel"/>
    <w:tmpl w:val="AC0E17FE"/>
    <w:lvl w:ilvl="0" w:tplc="DC3EB1F0">
      <w:start w:val="1"/>
      <w:numFmt w:val="bullet"/>
      <w:pStyle w:val="odrka1"/>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5745322"/>
    <w:multiLevelType w:val="hybridMultilevel"/>
    <w:tmpl w:val="9856BF36"/>
    <w:name w:val="WW8Num8222222222"/>
    <w:lvl w:ilvl="0" w:tplc="04050005">
      <w:start w:val="1"/>
      <w:numFmt w:val="lowerRoman"/>
      <w:lvlText w:val="(%1)"/>
      <w:lvlJc w:val="left"/>
      <w:pPr>
        <w:ind w:left="1080" w:hanging="720"/>
      </w:pPr>
      <w:rPr>
        <w:rFonts w:hint="default"/>
      </w:rPr>
    </w:lvl>
    <w:lvl w:ilvl="1" w:tplc="04050003">
      <w:start w:val="1"/>
      <w:numFmt w:val="lowerLetter"/>
      <w:lvlText w:val="%2."/>
      <w:lvlJc w:val="left"/>
      <w:pPr>
        <w:ind w:left="1440" w:hanging="360"/>
      </w:p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6" w15:restartNumberingAfterBreak="0">
    <w:nsid w:val="062E4FBD"/>
    <w:multiLevelType w:val="hybridMultilevel"/>
    <w:tmpl w:val="99BE76CC"/>
    <w:lvl w:ilvl="0" w:tplc="517462EE">
      <w:start w:val="1"/>
      <w:numFmt w:val="upperLetter"/>
      <w:pStyle w:val="BMFD"/>
      <w:lvlText w:val="(%1)"/>
      <w:lvlJc w:val="left"/>
      <w:pPr>
        <w:tabs>
          <w:tab w:val="num" w:pos="720"/>
        </w:tabs>
        <w:ind w:left="720" w:hanging="72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 w15:restartNumberingAfterBreak="0">
    <w:nsid w:val="083210C7"/>
    <w:multiLevelType w:val="hybridMultilevel"/>
    <w:tmpl w:val="2EE212A2"/>
    <w:lvl w:ilvl="0" w:tplc="9A006A54">
      <w:start w:val="1"/>
      <w:numFmt w:val="lowerLetter"/>
      <w:pStyle w:val="Alpha1"/>
      <w:lvlText w:val="(%1)"/>
      <w:lvlJc w:val="left"/>
      <w:pPr>
        <w:tabs>
          <w:tab w:val="num" w:pos="624"/>
        </w:tabs>
        <w:ind w:left="624" w:hanging="39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0A5A5D4E"/>
    <w:multiLevelType w:val="hybridMultilevel"/>
    <w:tmpl w:val="88CEE3E6"/>
    <w:lvl w:ilvl="0" w:tplc="7DFCCD4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A6D266C"/>
    <w:multiLevelType w:val="multilevel"/>
    <w:tmpl w:val="63F65110"/>
    <w:lvl w:ilvl="0">
      <w:start w:val="1"/>
      <w:numFmt w:val="bullet"/>
      <w:pStyle w:val="F3-odrka"/>
      <w:lvlText w:val=""/>
      <w:lvlJc w:val="left"/>
      <w:pPr>
        <w:tabs>
          <w:tab w:val="num" w:pos="794"/>
        </w:tabs>
        <w:ind w:left="794" w:hanging="454"/>
      </w:pPr>
      <w:rPr>
        <w:rFonts w:ascii="Webdings" w:hAnsi="Webdings" w:hint="default"/>
        <w:color w:val="878787"/>
      </w:rPr>
    </w:lvl>
    <w:lvl w:ilvl="1">
      <w:start w:val="1"/>
      <w:numFmt w:val="bullet"/>
      <w:lvlText w:val=""/>
      <w:lvlJc w:val="left"/>
      <w:pPr>
        <w:tabs>
          <w:tab w:val="num" w:pos="1247"/>
        </w:tabs>
        <w:ind w:left="1247" w:hanging="453"/>
      </w:pPr>
      <w:rPr>
        <w:rFonts w:ascii="Webdings" w:hAnsi="Webdings" w:hint="default"/>
        <w:color w:val="878787"/>
      </w:rPr>
    </w:lvl>
    <w:lvl w:ilvl="2">
      <w:start w:val="1"/>
      <w:numFmt w:val="bullet"/>
      <w:lvlText w:val=""/>
      <w:lvlJc w:val="left"/>
      <w:pPr>
        <w:tabs>
          <w:tab w:val="num" w:pos="1701"/>
        </w:tabs>
        <w:ind w:left="1701" w:hanging="454"/>
      </w:pPr>
      <w:rPr>
        <w:rFonts w:ascii="Symbol" w:hAnsi="Symbol" w:hint="default"/>
        <w:color w:val="auto"/>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DFC1EF9"/>
    <w:multiLevelType w:val="multilevel"/>
    <w:tmpl w:val="E0CA3EC2"/>
    <w:styleLink w:val="Seznam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15:restartNumberingAfterBreak="0">
    <w:nsid w:val="122964A7"/>
    <w:multiLevelType w:val="hybridMultilevel"/>
    <w:tmpl w:val="73F060BE"/>
    <w:lvl w:ilvl="0" w:tplc="18E0A710">
      <w:start w:val="1"/>
      <w:numFmt w:val="bullet"/>
      <w:pStyle w:val="EYBulletedtext1"/>
      <w:lvlText w:val="•"/>
      <w:lvlJc w:val="left"/>
      <w:pPr>
        <w:tabs>
          <w:tab w:val="num" w:pos="288"/>
        </w:tabs>
        <w:ind w:left="288" w:hanging="288"/>
      </w:pPr>
      <w:rPr>
        <w:rFonts w:ascii="EYInterstate" w:hAnsi="EYInterstate" w:hint="default"/>
        <w:color w:val="FFE600"/>
        <w:sz w:val="20"/>
        <w:szCs w:val="20"/>
      </w:rPr>
    </w:lvl>
    <w:lvl w:ilvl="1" w:tplc="0405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7BE0A62"/>
    <w:multiLevelType w:val="hybridMultilevel"/>
    <w:tmpl w:val="E0F80D76"/>
    <w:lvl w:ilvl="0" w:tplc="5338FD8C">
      <w:start w:val="247"/>
      <w:numFmt w:val="bullet"/>
      <w:lvlText w:val="-"/>
      <w:lvlJc w:val="left"/>
      <w:pPr>
        <w:ind w:left="1146" w:hanging="360"/>
      </w:pPr>
      <w:rPr>
        <w:rFonts w:ascii="Cambria" w:eastAsia="Times New Roman" w:hAnsi="Cambria"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19371BD0"/>
    <w:multiLevelType w:val="singleLevel"/>
    <w:tmpl w:val="4C501DB0"/>
    <w:lvl w:ilvl="0">
      <w:start w:val="1"/>
      <w:numFmt w:val="decimal"/>
      <w:pStyle w:val="Novelizanbod"/>
      <w:lvlText w:val="%1."/>
      <w:lvlJc w:val="left"/>
      <w:pPr>
        <w:tabs>
          <w:tab w:val="num" w:pos="567"/>
        </w:tabs>
        <w:ind w:left="567" w:hanging="567"/>
      </w:pPr>
      <w:rPr>
        <w:b w:val="0"/>
        <w:bCs w:val="0"/>
        <w:i w:val="0"/>
        <w:iCs w:val="0"/>
      </w:rPr>
    </w:lvl>
  </w:abstractNum>
  <w:abstractNum w:abstractNumId="15" w15:restartNumberingAfterBreak="0">
    <w:nsid w:val="20103D2D"/>
    <w:multiLevelType w:val="hybridMultilevel"/>
    <w:tmpl w:val="5158EC4C"/>
    <w:lvl w:ilvl="0" w:tplc="22BA9ADE">
      <w:start w:val="1"/>
      <w:numFmt w:val="decimal"/>
      <w:lvlText w:val="[%1]"/>
      <w:lvlJc w:val="left"/>
      <w:pPr>
        <w:ind w:left="360" w:hanging="360"/>
      </w:pPr>
      <w:rPr>
        <w:rFonts w:hint="default"/>
        <w:b w:val="0"/>
        <w:bCs w:val="0"/>
        <w:i w:val="0"/>
        <w:iCs w:val="0"/>
      </w:rPr>
    </w:lvl>
    <w:lvl w:ilvl="1" w:tplc="0405001B">
      <w:start w:val="1"/>
      <w:numFmt w:val="lowerRoman"/>
      <w:lvlText w:val="%2."/>
      <w:lvlJc w:val="righ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7A402F6"/>
    <w:multiLevelType w:val="hybridMultilevel"/>
    <w:tmpl w:val="5874B89E"/>
    <w:lvl w:ilvl="0" w:tplc="CF465348">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ADA3921"/>
    <w:multiLevelType w:val="hybridMultilevel"/>
    <w:tmpl w:val="0E88DE52"/>
    <w:name w:val="WW8Num822"/>
    <w:lvl w:ilvl="0" w:tplc="04050005">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8" w15:restartNumberingAfterBreak="0">
    <w:nsid w:val="2C6D0AA2"/>
    <w:multiLevelType w:val="hybridMultilevel"/>
    <w:tmpl w:val="4FCA80B2"/>
    <w:lvl w:ilvl="0" w:tplc="04050001">
      <w:start w:val="1"/>
      <w:numFmt w:val="lowerLetter"/>
      <w:pStyle w:val="Nadpis5"/>
      <w:lvlText w:val="%1)"/>
      <w:lvlJc w:val="left"/>
      <w:pPr>
        <w:tabs>
          <w:tab w:val="num" w:pos="1440"/>
        </w:tabs>
        <w:ind w:left="1440" w:hanging="360"/>
      </w:pPr>
      <w:rPr>
        <w:rFonts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lowerLetter"/>
      <w:lvlText w:val="%4)"/>
      <w:lvlJc w:val="left"/>
      <w:pPr>
        <w:tabs>
          <w:tab w:val="num" w:pos="2880"/>
        </w:tabs>
        <w:ind w:left="2880" w:hanging="360"/>
      </w:pPr>
      <w:rPr>
        <w:rFonts w:hint="default"/>
      </w:rPr>
    </w:lvl>
    <w:lvl w:ilvl="4" w:tplc="04050003">
      <w:start w:val="1"/>
      <w:numFmt w:val="lowerLetter"/>
      <w:lvlText w:val="%5."/>
      <w:lvlJc w:val="left"/>
      <w:pPr>
        <w:tabs>
          <w:tab w:val="num" w:pos="3600"/>
        </w:tabs>
        <w:ind w:left="3600" w:hanging="360"/>
      </w:pPr>
    </w:lvl>
    <w:lvl w:ilvl="5" w:tplc="04050005">
      <w:start w:val="1"/>
      <w:numFmt w:val="lowerRoman"/>
      <w:lvlText w:val="%6."/>
      <w:lvlJc w:val="right"/>
      <w:pPr>
        <w:tabs>
          <w:tab w:val="num" w:pos="4320"/>
        </w:tabs>
        <w:ind w:left="4320" w:hanging="180"/>
      </w:pPr>
    </w:lvl>
    <w:lvl w:ilvl="6" w:tplc="04050001">
      <w:start w:val="1"/>
      <w:numFmt w:val="decimal"/>
      <w:lvlText w:val="%7."/>
      <w:lvlJc w:val="left"/>
      <w:pPr>
        <w:tabs>
          <w:tab w:val="num" w:pos="5040"/>
        </w:tabs>
        <w:ind w:left="5040" w:hanging="360"/>
      </w:pPr>
    </w:lvl>
    <w:lvl w:ilvl="7" w:tplc="04050003">
      <w:start w:val="1"/>
      <w:numFmt w:val="lowerLetter"/>
      <w:lvlText w:val="%8."/>
      <w:lvlJc w:val="left"/>
      <w:pPr>
        <w:tabs>
          <w:tab w:val="num" w:pos="5760"/>
        </w:tabs>
        <w:ind w:left="5760" w:hanging="360"/>
      </w:pPr>
    </w:lvl>
    <w:lvl w:ilvl="8" w:tplc="04050005">
      <w:start w:val="1"/>
      <w:numFmt w:val="lowerRoman"/>
      <w:lvlText w:val="%9."/>
      <w:lvlJc w:val="right"/>
      <w:pPr>
        <w:tabs>
          <w:tab w:val="num" w:pos="6480"/>
        </w:tabs>
        <w:ind w:left="6480" w:hanging="180"/>
      </w:pPr>
    </w:lvl>
  </w:abstractNum>
  <w:abstractNum w:abstractNumId="19" w15:restartNumberingAfterBreak="0">
    <w:nsid w:val="2D5608A8"/>
    <w:multiLevelType w:val="multilevel"/>
    <w:tmpl w:val="7E70160E"/>
    <w:lvl w:ilvl="0">
      <w:start w:val="1"/>
      <w:numFmt w:val="decimal"/>
      <w:pStyle w:val="BMH1"/>
      <w:lvlText w:val="%1."/>
      <w:lvlJc w:val="left"/>
      <w:pPr>
        <w:tabs>
          <w:tab w:val="num" w:pos="720"/>
        </w:tabs>
        <w:ind w:left="720" w:hanging="720"/>
      </w:pPr>
      <w:rPr>
        <w:rFonts w:hint="default"/>
      </w:rPr>
    </w:lvl>
    <w:lvl w:ilvl="1">
      <w:start w:val="1"/>
      <w:numFmt w:val="decimal"/>
      <w:pStyle w:val="BMH2"/>
      <w:lvlText w:val="%1.%2"/>
      <w:lvlJc w:val="left"/>
      <w:pPr>
        <w:tabs>
          <w:tab w:val="num" w:pos="720"/>
        </w:tabs>
        <w:ind w:left="720" w:hanging="720"/>
      </w:pPr>
      <w:rPr>
        <w:rFonts w:hint="default"/>
      </w:rPr>
    </w:lvl>
    <w:lvl w:ilvl="2">
      <w:start w:val="1"/>
      <w:numFmt w:val="decimal"/>
      <w:pStyle w:val="BMH3"/>
      <w:lvlText w:val="%1.%2.%3"/>
      <w:lvlJc w:val="left"/>
      <w:pPr>
        <w:tabs>
          <w:tab w:val="num" w:pos="720"/>
        </w:tabs>
        <w:ind w:left="720" w:hanging="720"/>
      </w:pPr>
      <w:rPr>
        <w:rFonts w:hint="default"/>
      </w:rPr>
    </w:lvl>
    <w:lvl w:ilvl="3">
      <w:start w:val="1"/>
      <w:numFmt w:val="decimal"/>
      <w:pStyle w:val="BMH4"/>
      <w:lvlText w:val="%1.%2.%3.%4"/>
      <w:lvlJc w:val="left"/>
      <w:pPr>
        <w:tabs>
          <w:tab w:val="num" w:pos="851"/>
        </w:tabs>
        <w:ind w:left="851" w:hanging="851"/>
      </w:pPr>
      <w:rPr>
        <w:rFonts w:hint="default"/>
      </w:rPr>
    </w:lvl>
    <w:lvl w:ilvl="4">
      <w:start w:val="1"/>
      <w:numFmt w:val="decimal"/>
      <w:lvlRestart w:val="0"/>
      <w:lvlText w:val="%1.%5."/>
      <w:lvlJc w:val="left"/>
      <w:pPr>
        <w:tabs>
          <w:tab w:val="num" w:pos="720"/>
        </w:tabs>
        <w:ind w:left="720" w:hanging="720"/>
      </w:pPr>
      <w:rPr>
        <w:rFonts w:hint="default"/>
      </w:rPr>
    </w:lvl>
    <w:lvl w:ilvl="5">
      <w:start w:val="1"/>
      <w:numFmt w:val="decimal"/>
      <w:lvlRestart w:val="0"/>
      <w:lvlText w:val="%1.%2.%6."/>
      <w:lvlJc w:val="left"/>
      <w:pPr>
        <w:tabs>
          <w:tab w:val="num" w:pos="720"/>
        </w:tabs>
        <w:ind w:left="720" w:hanging="720"/>
      </w:pPr>
      <w:rPr>
        <w:rFonts w:hint="default"/>
      </w:rPr>
    </w:lvl>
    <w:lvl w:ilvl="6">
      <w:start w:val="1"/>
      <w:numFmt w:val="decimal"/>
      <w:lvlRestart w:val="0"/>
      <w:lvlText w:val="%1.%5.%6.%7."/>
      <w:lvlJc w:val="left"/>
      <w:pPr>
        <w:tabs>
          <w:tab w:val="num" w:pos="1571"/>
        </w:tabs>
        <w:ind w:left="1571" w:hanging="851"/>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76975C9"/>
    <w:multiLevelType w:val="multilevel"/>
    <w:tmpl w:val="0108E826"/>
    <w:styleLink w:val="List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386D749A"/>
    <w:multiLevelType w:val="multilevel"/>
    <w:tmpl w:val="0E229414"/>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15:restartNumberingAfterBreak="0">
    <w:nsid w:val="39970C15"/>
    <w:multiLevelType w:val="hybridMultilevel"/>
    <w:tmpl w:val="0A64D9EA"/>
    <w:name w:val="WW8Num822222222"/>
    <w:lvl w:ilvl="0" w:tplc="4F189FC4">
      <w:start w:val="1"/>
      <w:numFmt w:val="upperRoman"/>
      <w:lvlText w:val="%1."/>
      <w:lvlJc w:val="right"/>
      <w:pPr>
        <w:ind w:left="928" w:hanging="360"/>
      </w:pPr>
    </w:lvl>
    <w:lvl w:ilvl="1" w:tplc="C7C20F84">
      <w:start w:val="1"/>
      <w:numFmt w:val="lowerLetter"/>
      <w:lvlText w:val="%2."/>
      <w:lvlJc w:val="left"/>
      <w:pPr>
        <w:ind w:left="2028" w:hanging="360"/>
      </w:pPr>
    </w:lvl>
    <w:lvl w:ilvl="2" w:tplc="A2F6513C" w:tentative="1">
      <w:start w:val="1"/>
      <w:numFmt w:val="lowerRoman"/>
      <w:lvlText w:val="%3."/>
      <w:lvlJc w:val="right"/>
      <w:pPr>
        <w:ind w:left="2748" w:hanging="180"/>
      </w:pPr>
    </w:lvl>
    <w:lvl w:ilvl="3" w:tplc="BAA24E24" w:tentative="1">
      <w:start w:val="1"/>
      <w:numFmt w:val="decimal"/>
      <w:lvlText w:val="%4."/>
      <w:lvlJc w:val="left"/>
      <w:pPr>
        <w:ind w:left="3468" w:hanging="360"/>
      </w:pPr>
    </w:lvl>
    <w:lvl w:ilvl="4" w:tplc="487870A4" w:tentative="1">
      <w:start w:val="1"/>
      <w:numFmt w:val="lowerLetter"/>
      <w:lvlText w:val="%5."/>
      <w:lvlJc w:val="left"/>
      <w:pPr>
        <w:ind w:left="4188" w:hanging="360"/>
      </w:pPr>
    </w:lvl>
    <w:lvl w:ilvl="5" w:tplc="AD88DF98" w:tentative="1">
      <w:start w:val="1"/>
      <w:numFmt w:val="lowerRoman"/>
      <w:lvlText w:val="%6."/>
      <w:lvlJc w:val="right"/>
      <w:pPr>
        <w:ind w:left="4908" w:hanging="180"/>
      </w:pPr>
    </w:lvl>
    <w:lvl w:ilvl="6" w:tplc="77D6CF50" w:tentative="1">
      <w:start w:val="1"/>
      <w:numFmt w:val="decimal"/>
      <w:lvlText w:val="%7."/>
      <w:lvlJc w:val="left"/>
      <w:pPr>
        <w:ind w:left="5628" w:hanging="360"/>
      </w:pPr>
    </w:lvl>
    <w:lvl w:ilvl="7" w:tplc="C56E8A38" w:tentative="1">
      <w:start w:val="1"/>
      <w:numFmt w:val="lowerLetter"/>
      <w:lvlText w:val="%8."/>
      <w:lvlJc w:val="left"/>
      <w:pPr>
        <w:ind w:left="6348" w:hanging="360"/>
      </w:pPr>
    </w:lvl>
    <w:lvl w:ilvl="8" w:tplc="240889D6" w:tentative="1">
      <w:start w:val="1"/>
      <w:numFmt w:val="lowerRoman"/>
      <w:lvlText w:val="%9."/>
      <w:lvlJc w:val="right"/>
      <w:pPr>
        <w:ind w:left="7068" w:hanging="180"/>
      </w:pPr>
    </w:lvl>
  </w:abstractNum>
  <w:abstractNum w:abstractNumId="23" w15:restartNumberingAfterBreak="0">
    <w:nsid w:val="39CF069E"/>
    <w:multiLevelType w:val="hybridMultilevel"/>
    <w:tmpl w:val="B95ED5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F820B2"/>
    <w:multiLevelType w:val="hybridMultilevel"/>
    <w:tmpl w:val="1D70AEEE"/>
    <w:lvl w:ilvl="0" w:tplc="5338FD8C">
      <w:start w:val="247"/>
      <w:numFmt w:val="bullet"/>
      <w:lvlText w:val="-"/>
      <w:lvlJc w:val="left"/>
      <w:pPr>
        <w:ind w:left="720" w:hanging="360"/>
      </w:pPr>
      <w:rPr>
        <w:rFonts w:ascii="Cambria" w:eastAsia="Times New Roman" w:hAnsi="Cambri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CDC02CB"/>
    <w:multiLevelType w:val="hybridMultilevel"/>
    <w:tmpl w:val="3104B128"/>
    <w:lvl w:ilvl="0" w:tplc="0405000F">
      <w:start w:val="1"/>
      <w:numFmt w:val="decimal"/>
      <w:pStyle w:val="F10-nadpis1"/>
      <w:lvlText w:val="%1."/>
      <w:lvlJc w:val="left"/>
      <w:pPr>
        <w:tabs>
          <w:tab w:val="num" w:pos="360"/>
        </w:tabs>
        <w:ind w:left="360" w:hanging="360"/>
      </w:pPr>
      <w:rPr>
        <w:rFonts w:hint="default"/>
      </w:rPr>
    </w:lvl>
    <w:lvl w:ilvl="1" w:tplc="04050019">
      <w:start w:val="1"/>
      <w:numFmt w:val="lowerLetter"/>
      <w:pStyle w:val="F9-nadpis2"/>
      <w:lvlText w:val="%2."/>
      <w:lvlJc w:val="left"/>
      <w:pPr>
        <w:tabs>
          <w:tab w:val="num" w:pos="1080"/>
        </w:tabs>
        <w:ind w:left="1080" w:hanging="360"/>
      </w:pPr>
    </w:lvl>
    <w:lvl w:ilvl="2" w:tplc="0405001B">
      <w:start w:val="1"/>
      <w:numFmt w:val="lowerRoman"/>
      <w:pStyle w:val="F8-nadpis3"/>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6" w15:restartNumberingAfterBreak="0">
    <w:nsid w:val="3E934B8B"/>
    <w:multiLevelType w:val="multilevel"/>
    <w:tmpl w:val="FFFFFFFF"/>
    <w:lvl w:ilvl="0">
      <w:start w:val="1"/>
      <w:numFmt w:val="decimal"/>
      <w:pStyle w:val="Dvodovzprvakbodu"/>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40C33DD2"/>
    <w:multiLevelType w:val="multilevel"/>
    <w:tmpl w:val="499C7560"/>
    <w:lvl w:ilvl="0">
      <w:start w:val="1"/>
      <w:numFmt w:val="decimal"/>
      <w:pStyle w:val="OdstavecArial1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9" w15:restartNumberingAfterBreak="0">
    <w:nsid w:val="4AE858E9"/>
    <w:multiLevelType w:val="hybridMultilevel"/>
    <w:tmpl w:val="D1484DFC"/>
    <w:lvl w:ilvl="0" w:tplc="DC8687B8">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63E5BB2"/>
    <w:multiLevelType w:val="hybridMultilevel"/>
    <w:tmpl w:val="F53A3E52"/>
    <w:name w:val="AODoc"/>
    <w:lvl w:ilvl="0" w:tplc="2A4CF48C">
      <w:start w:val="1"/>
      <w:numFmt w:val="bullet"/>
      <w:pStyle w:val="wBullet"/>
      <w:lvlText w:val=""/>
      <w:lvlJc w:val="left"/>
      <w:pPr>
        <w:ind w:left="720" w:hanging="360"/>
      </w:pPr>
      <w:rPr>
        <w:rFonts w:ascii="Symbol" w:hAnsi="Symbol" w:hint="default"/>
      </w:rPr>
    </w:lvl>
    <w:lvl w:ilvl="1" w:tplc="4B6CC1C8" w:tentative="1">
      <w:start w:val="1"/>
      <w:numFmt w:val="bullet"/>
      <w:lvlText w:val="o"/>
      <w:lvlJc w:val="left"/>
      <w:pPr>
        <w:ind w:left="1440" w:hanging="360"/>
      </w:pPr>
      <w:rPr>
        <w:rFonts w:ascii="Courier New" w:hAnsi="Courier New" w:cs="Courier New" w:hint="default"/>
      </w:rPr>
    </w:lvl>
    <w:lvl w:ilvl="2" w:tplc="A6907BAA" w:tentative="1">
      <w:start w:val="1"/>
      <w:numFmt w:val="bullet"/>
      <w:lvlText w:val=""/>
      <w:lvlJc w:val="left"/>
      <w:pPr>
        <w:ind w:left="2160" w:hanging="360"/>
      </w:pPr>
      <w:rPr>
        <w:rFonts w:ascii="Wingdings" w:hAnsi="Wingdings" w:hint="default"/>
      </w:rPr>
    </w:lvl>
    <w:lvl w:ilvl="3" w:tplc="9948E248" w:tentative="1">
      <w:start w:val="1"/>
      <w:numFmt w:val="bullet"/>
      <w:lvlText w:val=""/>
      <w:lvlJc w:val="left"/>
      <w:pPr>
        <w:ind w:left="2880" w:hanging="360"/>
      </w:pPr>
      <w:rPr>
        <w:rFonts w:ascii="Symbol" w:hAnsi="Symbol" w:hint="default"/>
      </w:rPr>
    </w:lvl>
    <w:lvl w:ilvl="4" w:tplc="7B144BB2" w:tentative="1">
      <w:start w:val="1"/>
      <w:numFmt w:val="bullet"/>
      <w:lvlText w:val="o"/>
      <w:lvlJc w:val="left"/>
      <w:pPr>
        <w:ind w:left="3600" w:hanging="360"/>
      </w:pPr>
      <w:rPr>
        <w:rFonts w:ascii="Courier New" w:hAnsi="Courier New" w:cs="Courier New" w:hint="default"/>
      </w:rPr>
    </w:lvl>
    <w:lvl w:ilvl="5" w:tplc="7A4C1A4C" w:tentative="1">
      <w:start w:val="1"/>
      <w:numFmt w:val="bullet"/>
      <w:lvlText w:val=""/>
      <w:lvlJc w:val="left"/>
      <w:pPr>
        <w:ind w:left="4320" w:hanging="360"/>
      </w:pPr>
      <w:rPr>
        <w:rFonts w:ascii="Wingdings" w:hAnsi="Wingdings" w:hint="default"/>
      </w:rPr>
    </w:lvl>
    <w:lvl w:ilvl="6" w:tplc="1BE4741C" w:tentative="1">
      <w:start w:val="1"/>
      <w:numFmt w:val="bullet"/>
      <w:lvlText w:val=""/>
      <w:lvlJc w:val="left"/>
      <w:pPr>
        <w:ind w:left="5040" w:hanging="360"/>
      </w:pPr>
      <w:rPr>
        <w:rFonts w:ascii="Symbol" w:hAnsi="Symbol" w:hint="default"/>
      </w:rPr>
    </w:lvl>
    <w:lvl w:ilvl="7" w:tplc="D2ACCE36" w:tentative="1">
      <w:start w:val="1"/>
      <w:numFmt w:val="bullet"/>
      <w:lvlText w:val="o"/>
      <w:lvlJc w:val="left"/>
      <w:pPr>
        <w:ind w:left="5760" w:hanging="360"/>
      </w:pPr>
      <w:rPr>
        <w:rFonts w:ascii="Courier New" w:hAnsi="Courier New" w:cs="Courier New" w:hint="default"/>
      </w:rPr>
    </w:lvl>
    <w:lvl w:ilvl="8" w:tplc="A96E8FFA" w:tentative="1">
      <w:start w:val="1"/>
      <w:numFmt w:val="bullet"/>
      <w:lvlText w:val=""/>
      <w:lvlJc w:val="left"/>
      <w:pPr>
        <w:ind w:left="6480" w:hanging="360"/>
      </w:pPr>
      <w:rPr>
        <w:rFonts w:ascii="Wingdings" w:hAnsi="Wingdings" w:hint="default"/>
      </w:rPr>
    </w:lvl>
  </w:abstractNum>
  <w:abstractNum w:abstractNumId="31" w15:restartNumberingAfterBreak="0">
    <w:nsid w:val="563F6FA8"/>
    <w:multiLevelType w:val="hybridMultilevel"/>
    <w:tmpl w:val="3FD2ADAC"/>
    <w:lvl w:ilvl="0" w:tplc="22BA9ADE">
      <w:start w:val="1"/>
      <w:numFmt w:val="decimal"/>
      <w:lvlText w:val="[%1]"/>
      <w:lvlJc w:val="left"/>
      <w:pPr>
        <w:ind w:left="2082" w:hanging="360"/>
      </w:pPr>
      <w:rPr>
        <w:rFonts w:hint="default"/>
        <w:b w:val="0"/>
        <w:bCs w:val="0"/>
        <w:i w:val="0"/>
        <w:iCs w:val="0"/>
      </w:rPr>
    </w:lvl>
    <w:lvl w:ilvl="1" w:tplc="04050019">
      <w:start w:val="1"/>
      <w:numFmt w:val="lowerLetter"/>
      <w:lvlText w:val="%2."/>
      <w:lvlJc w:val="left"/>
      <w:pPr>
        <w:ind w:left="2802" w:hanging="360"/>
      </w:pPr>
    </w:lvl>
    <w:lvl w:ilvl="2" w:tplc="0405001B">
      <w:start w:val="1"/>
      <w:numFmt w:val="lowerRoman"/>
      <w:lvlText w:val="%3."/>
      <w:lvlJc w:val="right"/>
      <w:pPr>
        <w:ind w:left="3522" w:hanging="180"/>
      </w:pPr>
    </w:lvl>
    <w:lvl w:ilvl="3" w:tplc="0405000F" w:tentative="1">
      <w:start w:val="1"/>
      <w:numFmt w:val="decimal"/>
      <w:lvlText w:val="%4."/>
      <w:lvlJc w:val="left"/>
      <w:pPr>
        <w:ind w:left="4242" w:hanging="360"/>
      </w:pPr>
    </w:lvl>
    <w:lvl w:ilvl="4" w:tplc="04050019" w:tentative="1">
      <w:start w:val="1"/>
      <w:numFmt w:val="lowerLetter"/>
      <w:lvlText w:val="%5."/>
      <w:lvlJc w:val="left"/>
      <w:pPr>
        <w:ind w:left="4962" w:hanging="360"/>
      </w:pPr>
    </w:lvl>
    <w:lvl w:ilvl="5" w:tplc="0405001B" w:tentative="1">
      <w:start w:val="1"/>
      <w:numFmt w:val="lowerRoman"/>
      <w:lvlText w:val="%6."/>
      <w:lvlJc w:val="right"/>
      <w:pPr>
        <w:ind w:left="5682" w:hanging="180"/>
      </w:pPr>
    </w:lvl>
    <w:lvl w:ilvl="6" w:tplc="0405000F" w:tentative="1">
      <w:start w:val="1"/>
      <w:numFmt w:val="decimal"/>
      <w:lvlText w:val="%7."/>
      <w:lvlJc w:val="left"/>
      <w:pPr>
        <w:ind w:left="6402" w:hanging="360"/>
      </w:pPr>
    </w:lvl>
    <w:lvl w:ilvl="7" w:tplc="04050019" w:tentative="1">
      <w:start w:val="1"/>
      <w:numFmt w:val="lowerLetter"/>
      <w:lvlText w:val="%8."/>
      <w:lvlJc w:val="left"/>
      <w:pPr>
        <w:ind w:left="7122" w:hanging="360"/>
      </w:pPr>
    </w:lvl>
    <w:lvl w:ilvl="8" w:tplc="0405001B" w:tentative="1">
      <w:start w:val="1"/>
      <w:numFmt w:val="lowerRoman"/>
      <w:lvlText w:val="%9."/>
      <w:lvlJc w:val="right"/>
      <w:pPr>
        <w:ind w:left="7842" w:hanging="180"/>
      </w:pPr>
    </w:lvl>
  </w:abstractNum>
  <w:abstractNum w:abstractNumId="32" w15:restartNumberingAfterBreak="0">
    <w:nsid w:val="56DA3429"/>
    <w:multiLevelType w:val="hybridMultilevel"/>
    <w:tmpl w:val="ED1001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7D55757"/>
    <w:multiLevelType w:val="multilevel"/>
    <w:tmpl w:val="E9982962"/>
    <w:styleLink w:val="Seznam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4" w15:restartNumberingAfterBreak="0">
    <w:nsid w:val="588B2032"/>
    <w:multiLevelType w:val="hybridMultilevel"/>
    <w:tmpl w:val="94D07888"/>
    <w:lvl w:ilvl="0" w:tplc="5338FD8C">
      <w:start w:val="247"/>
      <w:numFmt w:val="bullet"/>
      <w:lvlText w:val="-"/>
      <w:lvlJc w:val="left"/>
      <w:pPr>
        <w:ind w:left="780" w:hanging="360"/>
      </w:pPr>
      <w:rPr>
        <w:rFonts w:ascii="Cambria" w:eastAsia="Times New Roman" w:hAnsi="Cambria"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5" w15:restartNumberingAfterBreak="0">
    <w:nsid w:val="58FB4BB5"/>
    <w:multiLevelType w:val="hybridMultilevel"/>
    <w:tmpl w:val="61F8C01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6" w15:restartNumberingAfterBreak="0">
    <w:nsid w:val="5957244E"/>
    <w:multiLevelType w:val="multilevel"/>
    <w:tmpl w:val="B64E4EEC"/>
    <w:lvl w:ilvl="0">
      <w:numFmt w:val="decimal"/>
      <w:pStyle w:val="Nadpis1"/>
      <w:lvlText w:val="%1."/>
      <w:lvlJc w:val="left"/>
      <w:pPr>
        <w:ind w:left="9204" w:firstLine="0"/>
      </w:pPr>
      <w:rPr>
        <w:rFonts w:hint="default"/>
        <w:b/>
        <w:i w:val="0"/>
        <w:sz w:val="28"/>
      </w:rPr>
    </w:lvl>
    <w:lvl w:ilvl="1">
      <w:start w:val="1"/>
      <w:numFmt w:val="decimal"/>
      <w:pStyle w:val="Nadpis2"/>
      <w:lvlText w:val="%1.%2."/>
      <w:lvlJc w:val="left"/>
      <w:pPr>
        <w:ind w:left="5660" w:firstLine="0"/>
      </w:pPr>
      <w:rPr>
        <w:rFonts w:hint="default"/>
        <w:b/>
        <w:i/>
        <w:sz w:val="24"/>
      </w:rPr>
    </w:lvl>
    <w:lvl w:ilvl="2">
      <w:start w:val="1"/>
      <w:numFmt w:val="decimal"/>
      <w:pStyle w:val="Nadpis3"/>
      <w:lvlText w:val="%1.%2.%3."/>
      <w:lvlJc w:val="left"/>
      <w:pPr>
        <w:ind w:left="1356" w:hanging="504"/>
      </w:pPr>
      <w:rPr>
        <w:rFonts w:hint="default"/>
        <w:b/>
        <w:i w:val="0"/>
        <w:sz w:val="20"/>
      </w:rPr>
    </w:lvl>
    <w:lvl w:ilvl="3">
      <w:start w:val="1"/>
      <w:numFmt w:val="bullet"/>
      <w:lvlText w:val=""/>
      <w:lvlJc w:val="left"/>
      <w:pPr>
        <w:ind w:left="1860" w:hanging="648"/>
      </w:pPr>
      <w:rPr>
        <w:rFonts w:ascii="Symbol" w:hAnsi="Symbol" w:hint="default"/>
      </w:rPr>
    </w:lvl>
    <w:lvl w:ilvl="4">
      <w:start w:val="1"/>
      <w:numFmt w:val="bullet"/>
      <w:lvlText w:val=""/>
      <w:lvlJc w:val="left"/>
      <w:pPr>
        <w:ind w:left="2364" w:hanging="792"/>
      </w:pPr>
      <w:rPr>
        <w:rFonts w:ascii="Symbol" w:hAnsi="Symbol" w:hint="default"/>
      </w:rPr>
    </w:lvl>
    <w:lvl w:ilvl="5">
      <w:start w:val="1"/>
      <w:numFmt w:val="decimal"/>
      <w:lvlText w:val="%1.%2.%3.%4.%5.%6."/>
      <w:lvlJc w:val="left"/>
      <w:pPr>
        <w:ind w:left="2868" w:hanging="936"/>
      </w:pPr>
      <w:rPr>
        <w:rFonts w:hint="default"/>
      </w:rPr>
    </w:lvl>
    <w:lvl w:ilvl="6">
      <w:start w:val="1"/>
      <w:numFmt w:val="decimal"/>
      <w:lvlText w:val="%1.%2.%3.%4.%5.%6.%7."/>
      <w:lvlJc w:val="left"/>
      <w:pPr>
        <w:ind w:left="3372" w:hanging="1080"/>
      </w:pPr>
      <w:rPr>
        <w:rFonts w:hint="default"/>
      </w:rPr>
    </w:lvl>
    <w:lvl w:ilvl="7">
      <w:start w:val="1"/>
      <w:numFmt w:val="decimal"/>
      <w:lvlText w:val="%1.%2.%3.%4.%5.%6.%7.%8."/>
      <w:lvlJc w:val="left"/>
      <w:pPr>
        <w:ind w:left="3876" w:hanging="1224"/>
      </w:pPr>
      <w:rPr>
        <w:rFonts w:hint="default"/>
      </w:rPr>
    </w:lvl>
    <w:lvl w:ilvl="8">
      <w:start w:val="1"/>
      <w:numFmt w:val="decimal"/>
      <w:lvlText w:val="%1.%2.%3.%4.%5.%6.%7.%8.%9."/>
      <w:lvlJc w:val="left"/>
      <w:pPr>
        <w:ind w:left="4452" w:hanging="1440"/>
      </w:pPr>
      <w:rPr>
        <w:rFonts w:hint="default"/>
      </w:rPr>
    </w:lvl>
  </w:abstractNum>
  <w:abstractNum w:abstractNumId="37" w15:restartNumberingAfterBreak="0">
    <w:nsid w:val="5A900E26"/>
    <w:multiLevelType w:val="hybridMultilevel"/>
    <w:tmpl w:val="F6C81E88"/>
    <w:lvl w:ilvl="0" w:tplc="37A65AE8">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C8A5738"/>
    <w:multiLevelType w:val="multilevel"/>
    <w:tmpl w:val="7C4851DE"/>
    <w:name w:val="WW8Num82"/>
    <w:styleLink w:val="Seznam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9" w15:restartNumberingAfterBreak="0">
    <w:nsid w:val="5DE2634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8144A3"/>
    <w:multiLevelType w:val="multilevel"/>
    <w:tmpl w:val="E7DC8A70"/>
    <w:lvl w:ilvl="0">
      <w:start w:val="1"/>
      <w:numFmt w:val="decimal"/>
      <w:lvlText w:val="%1."/>
      <w:lvlJc w:val="left"/>
      <w:pPr>
        <w:tabs>
          <w:tab w:val="num" w:pos="1276"/>
        </w:tabs>
        <w:ind w:left="1276"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lowerLetter"/>
      <w:lvlText w:val="(%4)"/>
      <w:lvlJc w:val="left"/>
      <w:pPr>
        <w:tabs>
          <w:tab w:val="num" w:pos="1701"/>
        </w:tabs>
        <w:ind w:left="1701" w:hanging="567"/>
      </w:pPr>
    </w:lvl>
    <w:lvl w:ilvl="4">
      <w:start w:val="1"/>
      <w:numFmt w:val="lowerRoman"/>
      <w:lvlText w:val="(%5)"/>
      <w:lvlJc w:val="left"/>
      <w:pPr>
        <w:tabs>
          <w:tab w:val="num" w:pos="2438"/>
        </w:tabs>
        <w:ind w:left="2438" w:hanging="737"/>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601B4728"/>
    <w:multiLevelType w:val="multilevel"/>
    <w:tmpl w:val="25244878"/>
    <w:styleLink w:val="List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 w15:restartNumberingAfterBreak="0">
    <w:nsid w:val="62A4744F"/>
    <w:multiLevelType w:val="multilevel"/>
    <w:tmpl w:val="1FDE0478"/>
    <w:lvl w:ilvl="0">
      <w:start w:val="1"/>
      <w:numFmt w:val="decimal"/>
      <w:pStyle w:val="smlouvaheading1"/>
      <w:lvlText w:val="%1"/>
      <w:lvlJc w:val="left"/>
      <w:pPr>
        <w:ind w:left="360" w:hanging="360"/>
      </w:pPr>
      <w:rPr>
        <w:rFonts w:ascii="Arial" w:hAnsi="Arial" w:hint="default"/>
        <w:b/>
        <w:i w:val="0"/>
        <w:sz w:val="24"/>
        <w:szCs w:val="24"/>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32B44B6"/>
    <w:multiLevelType w:val="multilevel"/>
    <w:tmpl w:val="8DDA87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4" w15:restartNumberingAfterBreak="0">
    <w:nsid w:val="634935A9"/>
    <w:multiLevelType w:val="hybridMultilevel"/>
    <w:tmpl w:val="FDAA157A"/>
    <w:lvl w:ilvl="0" w:tplc="2A8CC8F8">
      <w:start w:val="1"/>
      <w:numFmt w:val="bullet"/>
      <w:pStyle w:val="Bulletslevel1"/>
      <w:lvlText w:val=""/>
      <w:lvlJc w:val="left"/>
      <w:pPr>
        <w:ind w:left="720" w:hanging="360"/>
      </w:pPr>
      <w:rPr>
        <w:rFonts w:ascii="Symbol" w:hAnsi="Symbol" w:hint="default"/>
        <w:b w:val="0"/>
        <w:i w:val="0"/>
        <w:sz w:val="19"/>
      </w:rPr>
    </w:lvl>
    <w:lvl w:ilvl="1" w:tplc="4D36730C" w:tentative="1">
      <w:start w:val="1"/>
      <w:numFmt w:val="bullet"/>
      <w:lvlText w:val="o"/>
      <w:lvlJc w:val="left"/>
      <w:pPr>
        <w:ind w:left="1440" w:hanging="360"/>
      </w:pPr>
      <w:rPr>
        <w:rFonts w:ascii="Courier New" w:hAnsi="Courier New" w:cs="Courier New" w:hint="default"/>
      </w:rPr>
    </w:lvl>
    <w:lvl w:ilvl="2" w:tplc="06AEAC1C" w:tentative="1">
      <w:start w:val="1"/>
      <w:numFmt w:val="bullet"/>
      <w:lvlText w:val=""/>
      <w:lvlJc w:val="left"/>
      <w:pPr>
        <w:ind w:left="2160" w:hanging="360"/>
      </w:pPr>
      <w:rPr>
        <w:rFonts w:ascii="Wingdings" w:hAnsi="Wingdings" w:hint="default"/>
      </w:rPr>
    </w:lvl>
    <w:lvl w:ilvl="3" w:tplc="2962E052" w:tentative="1">
      <w:start w:val="1"/>
      <w:numFmt w:val="bullet"/>
      <w:lvlText w:val=""/>
      <w:lvlJc w:val="left"/>
      <w:pPr>
        <w:ind w:left="2880" w:hanging="360"/>
      </w:pPr>
      <w:rPr>
        <w:rFonts w:ascii="Symbol" w:hAnsi="Symbol" w:hint="default"/>
      </w:rPr>
    </w:lvl>
    <w:lvl w:ilvl="4" w:tplc="340AF13E" w:tentative="1">
      <w:start w:val="1"/>
      <w:numFmt w:val="bullet"/>
      <w:lvlText w:val="o"/>
      <w:lvlJc w:val="left"/>
      <w:pPr>
        <w:ind w:left="3600" w:hanging="360"/>
      </w:pPr>
      <w:rPr>
        <w:rFonts w:ascii="Courier New" w:hAnsi="Courier New" w:cs="Courier New" w:hint="default"/>
      </w:rPr>
    </w:lvl>
    <w:lvl w:ilvl="5" w:tplc="998659EC" w:tentative="1">
      <w:start w:val="1"/>
      <w:numFmt w:val="bullet"/>
      <w:lvlText w:val=""/>
      <w:lvlJc w:val="left"/>
      <w:pPr>
        <w:ind w:left="4320" w:hanging="360"/>
      </w:pPr>
      <w:rPr>
        <w:rFonts w:ascii="Wingdings" w:hAnsi="Wingdings" w:hint="default"/>
      </w:rPr>
    </w:lvl>
    <w:lvl w:ilvl="6" w:tplc="3CA87D1C" w:tentative="1">
      <w:start w:val="1"/>
      <w:numFmt w:val="bullet"/>
      <w:lvlText w:val=""/>
      <w:lvlJc w:val="left"/>
      <w:pPr>
        <w:ind w:left="5040" w:hanging="360"/>
      </w:pPr>
      <w:rPr>
        <w:rFonts w:ascii="Symbol" w:hAnsi="Symbol" w:hint="default"/>
      </w:rPr>
    </w:lvl>
    <w:lvl w:ilvl="7" w:tplc="0D1C3CB4" w:tentative="1">
      <w:start w:val="1"/>
      <w:numFmt w:val="bullet"/>
      <w:lvlText w:val="o"/>
      <w:lvlJc w:val="left"/>
      <w:pPr>
        <w:ind w:left="5760" w:hanging="360"/>
      </w:pPr>
      <w:rPr>
        <w:rFonts w:ascii="Courier New" w:hAnsi="Courier New" w:cs="Courier New" w:hint="default"/>
      </w:rPr>
    </w:lvl>
    <w:lvl w:ilvl="8" w:tplc="1FC07E56" w:tentative="1">
      <w:start w:val="1"/>
      <w:numFmt w:val="bullet"/>
      <w:lvlText w:val=""/>
      <w:lvlJc w:val="left"/>
      <w:pPr>
        <w:ind w:left="6480" w:hanging="360"/>
      </w:pPr>
      <w:rPr>
        <w:rFonts w:ascii="Wingdings" w:hAnsi="Wingdings" w:hint="default"/>
      </w:rPr>
    </w:lvl>
  </w:abstractNum>
  <w:abstractNum w:abstractNumId="45" w15:restartNumberingAfterBreak="0">
    <w:nsid w:val="66F171C4"/>
    <w:multiLevelType w:val="hybridMultilevel"/>
    <w:tmpl w:val="3AE8637C"/>
    <w:lvl w:ilvl="0" w:tplc="FFFFFFFF">
      <w:start w:val="1"/>
      <w:numFmt w:val="decimal"/>
      <w:lvlText w:val="[%1]"/>
      <w:lvlJc w:val="left"/>
      <w:pPr>
        <w:ind w:left="2082" w:hanging="360"/>
      </w:pPr>
      <w:rPr>
        <w:rFonts w:hint="default"/>
        <w:b w:val="0"/>
        <w:bCs w:val="0"/>
      </w:rPr>
    </w:lvl>
    <w:lvl w:ilvl="1" w:tplc="04050017">
      <w:start w:val="1"/>
      <w:numFmt w:val="lowerLetter"/>
      <w:lvlText w:val="%2)"/>
      <w:lvlJc w:val="left"/>
      <w:pPr>
        <w:ind w:left="2802" w:hanging="360"/>
      </w:pPr>
    </w:lvl>
    <w:lvl w:ilvl="2" w:tplc="FFFFFFFF">
      <w:start w:val="1"/>
      <w:numFmt w:val="lowerRoman"/>
      <w:lvlText w:val="%3."/>
      <w:lvlJc w:val="right"/>
      <w:pPr>
        <w:ind w:left="3522" w:hanging="180"/>
      </w:pPr>
    </w:lvl>
    <w:lvl w:ilvl="3" w:tplc="FFFFFFFF" w:tentative="1">
      <w:start w:val="1"/>
      <w:numFmt w:val="decimal"/>
      <w:lvlText w:val="%4."/>
      <w:lvlJc w:val="left"/>
      <w:pPr>
        <w:ind w:left="4242" w:hanging="360"/>
      </w:pPr>
    </w:lvl>
    <w:lvl w:ilvl="4" w:tplc="FFFFFFFF" w:tentative="1">
      <w:start w:val="1"/>
      <w:numFmt w:val="lowerLetter"/>
      <w:lvlText w:val="%5."/>
      <w:lvlJc w:val="left"/>
      <w:pPr>
        <w:ind w:left="4962" w:hanging="360"/>
      </w:pPr>
    </w:lvl>
    <w:lvl w:ilvl="5" w:tplc="FFFFFFFF" w:tentative="1">
      <w:start w:val="1"/>
      <w:numFmt w:val="lowerRoman"/>
      <w:lvlText w:val="%6."/>
      <w:lvlJc w:val="right"/>
      <w:pPr>
        <w:ind w:left="5682" w:hanging="180"/>
      </w:pPr>
    </w:lvl>
    <w:lvl w:ilvl="6" w:tplc="FFFFFFFF" w:tentative="1">
      <w:start w:val="1"/>
      <w:numFmt w:val="decimal"/>
      <w:lvlText w:val="%7."/>
      <w:lvlJc w:val="left"/>
      <w:pPr>
        <w:ind w:left="6402" w:hanging="360"/>
      </w:pPr>
    </w:lvl>
    <w:lvl w:ilvl="7" w:tplc="FFFFFFFF" w:tentative="1">
      <w:start w:val="1"/>
      <w:numFmt w:val="lowerLetter"/>
      <w:lvlText w:val="%8."/>
      <w:lvlJc w:val="left"/>
      <w:pPr>
        <w:ind w:left="7122" w:hanging="360"/>
      </w:pPr>
    </w:lvl>
    <w:lvl w:ilvl="8" w:tplc="FFFFFFFF" w:tentative="1">
      <w:start w:val="1"/>
      <w:numFmt w:val="lowerRoman"/>
      <w:lvlText w:val="%9."/>
      <w:lvlJc w:val="right"/>
      <w:pPr>
        <w:ind w:left="7842" w:hanging="180"/>
      </w:pPr>
    </w:lvl>
  </w:abstractNum>
  <w:abstractNum w:abstractNumId="46" w15:restartNumberingAfterBreak="0">
    <w:nsid w:val="681E17F8"/>
    <w:multiLevelType w:val="multilevel"/>
    <w:tmpl w:val="785E0E8C"/>
    <w:lvl w:ilvl="0">
      <w:start w:val="1"/>
      <w:numFmt w:val="decimal"/>
      <w:lvlText w:val="%1."/>
      <w:lvlJc w:val="left"/>
      <w:pPr>
        <w:tabs>
          <w:tab w:val="num" w:pos="720"/>
        </w:tabs>
        <w:ind w:left="720" w:hanging="720"/>
      </w:pPr>
      <w:rPr>
        <w:rFonts w:hint="default"/>
      </w:rPr>
    </w:lvl>
    <w:lvl w:ilvl="1">
      <w:start w:val="1"/>
      <w:numFmt w:val="upperLetter"/>
      <w:lvlText w:val="%2."/>
      <w:lvlJc w:val="left"/>
      <w:pPr>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0"/>
      <w:lvlText w:val="%1.%5."/>
      <w:lvlJc w:val="left"/>
      <w:pPr>
        <w:tabs>
          <w:tab w:val="num" w:pos="720"/>
        </w:tabs>
        <w:ind w:left="720" w:hanging="720"/>
      </w:pPr>
      <w:rPr>
        <w:rFonts w:hint="default"/>
      </w:rPr>
    </w:lvl>
    <w:lvl w:ilvl="5">
      <w:start w:val="1"/>
      <w:numFmt w:val="decimal"/>
      <w:lvlRestart w:val="0"/>
      <w:lvlText w:val="%1.%2.%6."/>
      <w:lvlJc w:val="left"/>
      <w:pPr>
        <w:tabs>
          <w:tab w:val="num" w:pos="720"/>
        </w:tabs>
        <w:ind w:left="720" w:hanging="720"/>
      </w:pPr>
      <w:rPr>
        <w:rFonts w:hint="default"/>
      </w:rPr>
    </w:lvl>
    <w:lvl w:ilvl="6">
      <w:start w:val="1"/>
      <w:numFmt w:val="decimal"/>
      <w:lvlRestart w:val="0"/>
      <w:lvlText w:val="%1.%5.%6.%7."/>
      <w:lvlJc w:val="left"/>
      <w:pPr>
        <w:tabs>
          <w:tab w:val="num" w:pos="1571"/>
        </w:tabs>
        <w:ind w:left="1571" w:hanging="851"/>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68892D00"/>
    <w:multiLevelType w:val="multilevel"/>
    <w:tmpl w:val="35BE2DC6"/>
    <w:styleLink w:val="Seznam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8" w15:restartNumberingAfterBreak="0">
    <w:nsid w:val="6AAF1A1F"/>
    <w:multiLevelType w:val="multilevel"/>
    <w:tmpl w:val="D152D292"/>
    <w:lvl w:ilvl="0">
      <w:start w:val="1"/>
      <w:numFmt w:val="decimal"/>
      <w:pStyle w:val="Textbodunovely"/>
      <w:isLgl/>
      <w:lvlText w:val="(%1)"/>
      <w:lvlJc w:val="left"/>
      <w:pPr>
        <w:tabs>
          <w:tab w:val="num" w:pos="782"/>
        </w:tabs>
        <w:ind w:firstLine="425"/>
      </w:pPr>
    </w:lvl>
    <w:lvl w:ilvl="1">
      <w:start w:val="1"/>
      <w:numFmt w:val="lowerLetter"/>
      <w:pStyle w:val="Textbodu"/>
      <w:lvlText w:val="%2)"/>
      <w:lvlJc w:val="left"/>
      <w:pPr>
        <w:tabs>
          <w:tab w:val="num" w:pos="425"/>
        </w:tabs>
        <w:ind w:left="425" w:hanging="425"/>
      </w:pPr>
    </w:lvl>
    <w:lvl w:ilvl="2">
      <w:start w:val="1"/>
      <w:numFmt w:val="decimal"/>
      <w:pStyle w:val="Nadpispozmn"/>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9" w15:restartNumberingAfterBreak="0">
    <w:nsid w:val="6AB03D2B"/>
    <w:multiLevelType w:val="hybridMultilevel"/>
    <w:tmpl w:val="C5340DC2"/>
    <w:lvl w:ilvl="0" w:tplc="04050001">
      <w:start w:val="1"/>
      <w:numFmt w:val="bullet"/>
      <w:lvlText w:val=""/>
      <w:lvlJc w:val="left"/>
      <w:pPr>
        <w:ind w:left="1484" w:hanging="360"/>
      </w:pPr>
      <w:rPr>
        <w:rFonts w:ascii="Symbol" w:hAnsi="Symbol" w:hint="default"/>
      </w:rPr>
    </w:lvl>
    <w:lvl w:ilvl="1" w:tplc="04050003" w:tentative="1">
      <w:start w:val="1"/>
      <w:numFmt w:val="bullet"/>
      <w:lvlText w:val="o"/>
      <w:lvlJc w:val="left"/>
      <w:pPr>
        <w:ind w:left="2204" w:hanging="360"/>
      </w:pPr>
      <w:rPr>
        <w:rFonts w:ascii="Courier New" w:hAnsi="Courier New" w:hint="default"/>
      </w:rPr>
    </w:lvl>
    <w:lvl w:ilvl="2" w:tplc="04050005" w:tentative="1">
      <w:start w:val="1"/>
      <w:numFmt w:val="bullet"/>
      <w:lvlText w:val=""/>
      <w:lvlJc w:val="left"/>
      <w:pPr>
        <w:ind w:left="2924" w:hanging="360"/>
      </w:pPr>
      <w:rPr>
        <w:rFonts w:ascii="Wingdings" w:hAnsi="Wingdings" w:hint="default"/>
      </w:rPr>
    </w:lvl>
    <w:lvl w:ilvl="3" w:tplc="04050001" w:tentative="1">
      <w:start w:val="1"/>
      <w:numFmt w:val="bullet"/>
      <w:lvlText w:val=""/>
      <w:lvlJc w:val="left"/>
      <w:pPr>
        <w:ind w:left="3644" w:hanging="360"/>
      </w:pPr>
      <w:rPr>
        <w:rFonts w:ascii="Symbol" w:hAnsi="Symbol" w:hint="default"/>
      </w:rPr>
    </w:lvl>
    <w:lvl w:ilvl="4" w:tplc="04050003" w:tentative="1">
      <w:start w:val="1"/>
      <w:numFmt w:val="bullet"/>
      <w:lvlText w:val="o"/>
      <w:lvlJc w:val="left"/>
      <w:pPr>
        <w:ind w:left="4364" w:hanging="360"/>
      </w:pPr>
      <w:rPr>
        <w:rFonts w:ascii="Courier New" w:hAnsi="Courier New" w:hint="default"/>
      </w:rPr>
    </w:lvl>
    <w:lvl w:ilvl="5" w:tplc="04050005" w:tentative="1">
      <w:start w:val="1"/>
      <w:numFmt w:val="bullet"/>
      <w:lvlText w:val=""/>
      <w:lvlJc w:val="left"/>
      <w:pPr>
        <w:ind w:left="5084" w:hanging="360"/>
      </w:pPr>
      <w:rPr>
        <w:rFonts w:ascii="Wingdings" w:hAnsi="Wingdings" w:hint="default"/>
      </w:rPr>
    </w:lvl>
    <w:lvl w:ilvl="6" w:tplc="04050001" w:tentative="1">
      <w:start w:val="1"/>
      <w:numFmt w:val="bullet"/>
      <w:lvlText w:val=""/>
      <w:lvlJc w:val="left"/>
      <w:pPr>
        <w:ind w:left="5804" w:hanging="360"/>
      </w:pPr>
      <w:rPr>
        <w:rFonts w:ascii="Symbol" w:hAnsi="Symbol" w:hint="default"/>
      </w:rPr>
    </w:lvl>
    <w:lvl w:ilvl="7" w:tplc="04050003" w:tentative="1">
      <w:start w:val="1"/>
      <w:numFmt w:val="bullet"/>
      <w:lvlText w:val="o"/>
      <w:lvlJc w:val="left"/>
      <w:pPr>
        <w:ind w:left="6524" w:hanging="360"/>
      </w:pPr>
      <w:rPr>
        <w:rFonts w:ascii="Courier New" w:hAnsi="Courier New" w:hint="default"/>
      </w:rPr>
    </w:lvl>
    <w:lvl w:ilvl="8" w:tplc="04050005" w:tentative="1">
      <w:start w:val="1"/>
      <w:numFmt w:val="bullet"/>
      <w:lvlText w:val=""/>
      <w:lvlJc w:val="left"/>
      <w:pPr>
        <w:ind w:left="7244" w:hanging="360"/>
      </w:pPr>
      <w:rPr>
        <w:rFonts w:ascii="Wingdings" w:hAnsi="Wingdings" w:hint="default"/>
      </w:rPr>
    </w:lvl>
  </w:abstractNum>
  <w:abstractNum w:abstractNumId="50" w15:restartNumberingAfterBreak="0">
    <w:nsid w:val="6B5A1BA2"/>
    <w:multiLevelType w:val="hybridMultilevel"/>
    <w:tmpl w:val="D410F9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6F2E00C3"/>
    <w:multiLevelType w:val="hybridMultilevel"/>
    <w:tmpl w:val="DC5C54B0"/>
    <w:name w:val="WW8Num8222222"/>
    <w:lvl w:ilvl="0" w:tplc="D0E46944">
      <w:start w:val="1"/>
      <w:numFmt w:val="decimal"/>
      <w:lvlText w:val="%1)"/>
      <w:lvlJc w:val="left"/>
      <w:pPr>
        <w:ind w:left="360" w:hanging="360"/>
      </w:pPr>
      <w:rPr>
        <w:rFonts w:hint="default"/>
      </w:rPr>
    </w:lvl>
    <w:lvl w:ilvl="1" w:tplc="D8245770" w:tentative="1">
      <w:start w:val="1"/>
      <w:numFmt w:val="lowerLetter"/>
      <w:lvlText w:val="%2."/>
      <w:lvlJc w:val="left"/>
      <w:pPr>
        <w:ind w:left="1080" w:hanging="360"/>
      </w:pPr>
    </w:lvl>
    <w:lvl w:ilvl="2" w:tplc="C04EF146" w:tentative="1">
      <w:start w:val="1"/>
      <w:numFmt w:val="lowerRoman"/>
      <w:lvlText w:val="%3."/>
      <w:lvlJc w:val="right"/>
      <w:pPr>
        <w:ind w:left="1800" w:hanging="180"/>
      </w:pPr>
    </w:lvl>
    <w:lvl w:ilvl="3" w:tplc="B552918C" w:tentative="1">
      <w:start w:val="1"/>
      <w:numFmt w:val="decimal"/>
      <w:lvlText w:val="%4."/>
      <w:lvlJc w:val="left"/>
      <w:pPr>
        <w:ind w:left="2520" w:hanging="360"/>
      </w:pPr>
    </w:lvl>
    <w:lvl w:ilvl="4" w:tplc="48F43DC8" w:tentative="1">
      <w:start w:val="1"/>
      <w:numFmt w:val="lowerLetter"/>
      <w:lvlText w:val="%5."/>
      <w:lvlJc w:val="left"/>
      <w:pPr>
        <w:ind w:left="3240" w:hanging="360"/>
      </w:pPr>
    </w:lvl>
    <w:lvl w:ilvl="5" w:tplc="A0F08C58" w:tentative="1">
      <w:start w:val="1"/>
      <w:numFmt w:val="lowerRoman"/>
      <w:lvlText w:val="%6."/>
      <w:lvlJc w:val="right"/>
      <w:pPr>
        <w:ind w:left="3960" w:hanging="180"/>
      </w:pPr>
    </w:lvl>
    <w:lvl w:ilvl="6" w:tplc="9BEA0F96" w:tentative="1">
      <w:start w:val="1"/>
      <w:numFmt w:val="decimal"/>
      <w:lvlText w:val="%7."/>
      <w:lvlJc w:val="left"/>
      <w:pPr>
        <w:ind w:left="4680" w:hanging="360"/>
      </w:pPr>
    </w:lvl>
    <w:lvl w:ilvl="7" w:tplc="74D694D0" w:tentative="1">
      <w:start w:val="1"/>
      <w:numFmt w:val="lowerLetter"/>
      <w:lvlText w:val="%8."/>
      <w:lvlJc w:val="left"/>
      <w:pPr>
        <w:ind w:left="5400" w:hanging="360"/>
      </w:pPr>
    </w:lvl>
    <w:lvl w:ilvl="8" w:tplc="6DD87048" w:tentative="1">
      <w:start w:val="1"/>
      <w:numFmt w:val="lowerRoman"/>
      <w:lvlText w:val="%9."/>
      <w:lvlJc w:val="right"/>
      <w:pPr>
        <w:ind w:left="6120" w:hanging="180"/>
      </w:pPr>
    </w:lvl>
  </w:abstractNum>
  <w:abstractNum w:abstractNumId="52" w15:restartNumberingAfterBreak="0">
    <w:nsid w:val="72A274AF"/>
    <w:multiLevelType w:val="hybridMultilevel"/>
    <w:tmpl w:val="E76E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5213DEB"/>
    <w:multiLevelType w:val="hybridMultilevel"/>
    <w:tmpl w:val="C324B7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5242E40"/>
    <w:multiLevelType w:val="multilevel"/>
    <w:tmpl w:val="C46ACDC4"/>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8A513FA"/>
    <w:multiLevelType w:val="hybridMultilevel"/>
    <w:tmpl w:val="CA40B7B2"/>
    <w:lvl w:ilvl="0" w:tplc="03BED7F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E28068C"/>
    <w:multiLevelType w:val="multilevel"/>
    <w:tmpl w:val="0FE63172"/>
    <w:lvl w:ilvl="0">
      <w:start w:val="1"/>
      <w:numFmt w:val="decimal"/>
      <w:pStyle w:val="Smlouvaheading10"/>
      <w:lvlText w:val="%1"/>
      <w:lvlJc w:val="left"/>
      <w:pPr>
        <w:tabs>
          <w:tab w:val="num" w:pos="425"/>
        </w:tabs>
        <w:ind w:left="425" w:hanging="425"/>
      </w:pPr>
      <w:rPr>
        <w:rFonts w:hint="default"/>
      </w:rPr>
    </w:lvl>
    <w:lvl w:ilvl="1">
      <w:start w:val="1"/>
      <w:numFmt w:val="decimal"/>
      <w:pStyle w:val="Smlouvaheading20"/>
      <w:lvlText w:val="%1.%2"/>
      <w:lvlJc w:val="left"/>
      <w:pPr>
        <w:tabs>
          <w:tab w:val="num" w:pos="851"/>
        </w:tabs>
        <w:ind w:left="851" w:hanging="426"/>
      </w:pPr>
      <w:rPr>
        <w:rFonts w:hint="default"/>
      </w:rPr>
    </w:lvl>
    <w:lvl w:ilvl="2">
      <w:start w:val="1"/>
      <w:numFmt w:val="decimal"/>
      <w:pStyle w:val="Smlouvaheading30"/>
      <w:lvlText w:val="%1.%2.%3"/>
      <w:lvlJc w:val="left"/>
      <w:pPr>
        <w:tabs>
          <w:tab w:val="num" w:pos="1474"/>
        </w:tabs>
        <w:ind w:left="1474" w:hanging="623"/>
      </w:pPr>
      <w:rPr>
        <w:rFonts w:hint="default"/>
      </w:rPr>
    </w:lvl>
    <w:lvl w:ilvl="3">
      <w:start w:val="1"/>
      <w:numFmt w:val="decimal"/>
      <w:pStyle w:val="Smlouvaheading40"/>
      <w:lvlText w:val="%1.%2.%3.%4"/>
      <w:lvlJc w:val="left"/>
      <w:pPr>
        <w:tabs>
          <w:tab w:val="num" w:pos="2296"/>
        </w:tabs>
        <w:ind w:left="2296"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28657560">
    <w:abstractNumId w:val="18"/>
  </w:num>
  <w:num w:numId="2" w16cid:durableId="1053961983">
    <w:abstractNumId w:val="6"/>
  </w:num>
  <w:num w:numId="3" w16cid:durableId="811212671">
    <w:abstractNumId w:val="19"/>
  </w:num>
  <w:num w:numId="4" w16cid:durableId="18863326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2588322">
    <w:abstractNumId w:val="14"/>
  </w:num>
  <w:num w:numId="6" w16cid:durableId="615137836">
    <w:abstractNumId w:val="48"/>
  </w:num>
  <w:num w:numId="7" w16cid:durableId="1113745685">
    <w:abstractNumId w:val="25"/>
  </w:num>
  <w:num w:numId="8" w16cid:durableId="42218236">
    <w:abstractNumId w:val="7"/>
  </w:num>
  <w:num w:numId="9" w16cid:durableId="1775322759">
    <w:abstractNumId w:val="12"/>
  </w:num>
  <w:num w:numId="10" w16cid:durableId="1369456188">
    <w:abstractNumId w:val="42"/>
  </w:num>
  <w:num w:numId="11" w16cid:durableId="1521549873">
    <w:abstractNumId w:val="44"/>
  </w:num>
  <w:num w:numId="12" w16cid:durableId="1182741259">
    <w:abstractNumId w:val="43"/>
  </w:num>
  <w:num w:numId="13" w16cid:durableId="738214728">
    <w:abstractNumId w:val="21"/>
  </w:num>
  <w:num w:numId="14" w16cid:durableId="1050303541">
    <w:abstractNumId w:val="47"/>
  </w:num>
  <w:num w:numId="15" w16cid:durableId="653072382">
    <w:abstractNumId w:val="10"/>
  </w:num>
  <w:num w:numId="16" w16cid:durableId="579753379">
    <w:abstractNumId w:val="33"/>
  </w:num>
  <w:num w:numId="17" w16cid:durableId="825392865">
    <w:abstractNumId w:val="38"/>
  </w:num>
  <w:num w:numId="18" w16cid:durableId="1605458949">
    <w:abstractNumId w:val="41"/>
  </w:num>
  <w:num w:numId="19" w16cid:durableId="1948349681">
    <w:abstractNumId w:val="20"/>
  </w:num>
  <w:num w:numId="20" w16cid:durableId="1135021354">
    <w:abstractNumId w:val="11"/>
  </w:num>
  <w:num w:numId="21" w16cid:durableId="823549248">
    <w:abstractNumId w:val="28"/>
  </w:num>
  <w:num w:numId="22" w16cid:durableId="27922724">
    <w:abstractNumId w:val="30"/>
  </w:num>
  <w:num w:numId="23" w16cid:durableId="67074815">
    <w:abstractNumId w:val="4"/>
  </w:num>
  <w:num w:numId="24" w16cid:durableId="210577963">
    <w:abstractNumId w:val="0"/>
  </w:num>
  <w:num w:numId="25" w16cid:durableId="1744717555">
    <w:abstractNumId w:val="56"/>
  </w:num>
  <w:num w:numId="26" w16cid:durableId="423847023">
    <w:abstractNumId w:val="9"/>
  </w:num>
  <w:num w:numId="27" w16cid:durableId="216547207">
    <w:abstractNumId w:val="27"/>
  </w:num>
  <w:num w:numId="28" w16cid:durableId="684752211">
    <w:abstractNumId w:val="36"/>
  </w:num>
  <w:num w:numId="29" w16cid:durableId="1706061254">
    <w:abstractNumId w:val="8"/>
  </w:num>
  <w:num w:numId="30" w16cid:durableId="814370525">
    <w:abstractNumId w:val="26"/>
  </w:num>
  <w:num w:numId="31" w16cid:durableId="1288122381">
    <w:abstractNumId w:val="3"/>
  </w:num>
  <w:num w:numId="32" w16cid:durableId="963265985">
    <w:abstractNumId w:val="16"/>
  </w:num>
  <w:num w:numId="33" w16cid:durableId="769081249">
    <w:abstractNumId w:val="54"/>
  </w:num>
  <w:num w:numId="34" w16cid:durableId="1415661637">
    <w:abstractNumId w:val="50"/>
  </w:num>
  <w:num w:numId="35" w16cid:durableId="747769243">
    <w:abstractNumId w:val="32"/>
  </w:num>
  <w:num w:numId="36" w16cid:durableId="1645431852">
    <w:abstractNumId w:val="31"/>
  </w:num>
  <w:num w:numId="37" w16cid:durableId="1254359660">
    <w:abstractNumId w:val="49"/>
  </w:num>
  <w:num w:numId="38" w16cid:durableId="369691099">
    <w:abstractNumId w:val="46"/>
  </w:num>
  <w:num w:numId="39" w16cid:durableId="392048812">
    <w:abstractNumId w:val="35"/>
  </w:num>
  <w:num w:numId="40" w16cid:durableId="155808818">
    <w:abstractNumId w:val="45"/>
  </w:num>
  <w:num w:numId="41" w16cid:durableId="504594157">
    <w:abstractNumId w:val="53"/>
  </w:num>
  <w:num w:numId="42" w16cid:durableId="1965309741">
    <w:abstractNumId w:val="15"/>
  </w:num>
  <w:num w:numId="43" w16cid:durableId="1138034468">
    <w:abstractNumId w:val="34"/>
  </w:num>
  <w:num w:numId="44" w16cid:durableId="1876653278">
    <w:abstractNumId w:val="24"/>
  </w:num>
  <w:num w:numId="45" w16cid:durableId="1070271064">
    <w:abstractNumId w:val="13"/>
  </w:num>
  <w:num w:numId="46" w16cid:durableId="1924989187">
    <w:abstractNumId w:val="29"/>
  </w:num>
  <w:num w:numId="47" w16cid:durableId="15426231">
    <w:abstractNumId w:val="39"/>
  </w:num>
  <w:num w:numId="48" w16cid:durableId="2007903260">
    <w:abstractNumId w:val="1"/>
  </w:num>
  <w:num w:numId="49" w16cid:durableId="1285579263">
    <w:abstractNumId w:val="40"/>
  </w:num>
  <w:num w:numId="50" w16cid:durableId="370694834">
    <w:abstractNumId w:val="55"/>
  </w:num>
  <w:num w:numId="51" w16cid:durableId="474107501">
    <w:abstractNumId w:val="52"/>
  </w:num>
  <w:num w:numId="52" w16cid:durableId="1394357057">
    <w:abstractNumId w:val="23"/>
  </w:num>
  <w:num w:numId="53" w16cid:durableId="1150554869">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FE3"/>
    <w:rsid w:val="000012D8"/>
    <w:rsid w:val="000025D2"/>
    <w:rsid w:val="00004158"/>
    <w:rsid w:val="00010E61"/>
    <w:rsid w:val="00014F76"/>
    <w:rsid w:val="00015770"/>
    <w:rsid w:val="0001595D"/>
    <w:rsid w:val="00017E57"/>
    <w:rsid w:val="00020854"/>
    <w:rsid w:val="000209FA"/>
    <w:rsid w:val="00021863"/>
    <w:rsid w:val="0002253B"/>
    <w:rsid w:val="00023608"/>
    <w:rsid w:val="00023C69"/>
    <w:rsid w:val="00025FD9"/>
    <w:rsid w:val="00026CAD"/>
    <w:rsid w:val="00027BC9"/>
    <w:rsid w:val="00030351"/>
    <w:rsid w:val="000308F8"/>
    <w:rsid w:val="00034EB1"/>
    <w:rsid w:val="000360A0"/>
    <w:rsid w:val="00037D33"/>
    <w:rsid w:val="000410E2"/>
    <w:rsid w:val="00041ADD"/>
    <w:rsid w:val="00042B68"/>
    <w:rsid w:val="00045FD2"/>
    <w:rsid w:val="000467D2"/>
    <w:rsid w:val="00047F98"/>
    <w:rsid w:val="00050446"/>
    <w:rsid w:val="00050A8C"/>
    <w:rsid w:val="00051B04"/>
    <w:rsid w:val="00052D33"/>
    <w:rsid w:val="000573CB"/>
    <w:rsid w:val="000575CA"/>
    <w:rsid w:val="00063A07"/>
    <w:rsid w:val="00063F2C"/>
    <w:rsid w:val="0006421F"/>
    <w:rsid w:val="0006601C"/>
    <w:rsid w:val="000660EC"/>
    <w:rsid w:val="00066D3C"/>
    <w:rsid w:val="00070B94"/>
    <w:rsid w:val="00070E4D"/>
    <w:rsid w:val="000713D5"/>
    <w:rsid w:val="00073A73"/>
    <w:rsid w:val="000745C9"/>
    <w:rsid w:val="00075018"/>
    <w:rsid w:val="000765D2"/>
    <w:rsid w:val="000801C6"/>
    <w:rsid w:val="000805C1"/>
    <w:rsid w:val="00086036"/>
    <w:rsid w:val="000906AA"/>
    <w:rsid w:val="000929DA"/>
    <w:rsid w:val="00095AA6"/>
    <w:rsid w:val="0009712C"/>
    <w:rsid w:val="000972F3"/>
    <w:rsid w:val="00097FA7"/>
    <w:rsid w:val="000A1E44"/>
    <w:rsid w:val="000A2C41"/>
    <w:rsid w:val="000A3D68"/>
    <w:rsid w:val="000A4D55"/>
    <w:rsid w:val="000A4ED1"/>
    <w:rsid w:val="000A6294"/>
    <w:rsid w:val="000A6DE8"/>
    <w:rsid w:val="000A76FE"/>
    <w:rsid w:val="000B2570"/>
    <w:rsid w:val="000B3326"/>
    <w:rsid w:val="000B36C5"/>
    <w:rsid w:val="000B5510"/>
    <w:rsid w:val="000B6488"/>
    <w:rsid w:val="000C1028"/>
    <w:rsid w:val="000C3DD3"/>
    <w:rsid w:val="000C41C2"/>
    <w:rsid w:val="000C43BD"/>
    <w:rsid w:val="000C44B1"/>
    <w:rsid w:val="000C714D"/>
    <w:rsid w:val="000D3F3D"/>
    <w:rsid w:val="000D578D"/>
    <w:rsid w:val="000D7F4F"/>
    <w:rsid w:val="000E0340"/>
    <w:rsid w:val="000E2B6A"/>
    <w:rsid w:val="000E33E0"/>
    <w:rsid w:val="000E5E1A"/>
    <w:rsid w:val="000E6DDE"/>
    <w:rsid w:val="000F370D"/>
    <w:rsid w:val="000F5B78"/>
    <w:rsid w:val="000F62E2"/>
    <w:rsid w:val="00100B31"/>
    <w:rsid w:val="00103D30"/>
    <w:rsid w:val="00104BAB"/>
    <w:rsid w:val="00105D3E"/>
    <w:rsid w:val="00106B3C"/>
    <w:rsid w:val="00107A67"/>
    <w:rsid w:val="00112942"/>
    <w:rsid w:val="00112FA6"/>
    <w:rsid w:val="00114274"/>
    <w:rsid w:val="0011773A"/>
    <w:rsid w:val="00117EE2"/>
    <w:rsid w:val="00117F46"/>
    <w:rsid w:val="0012050D"/>
    <w:rsid w:val="00123A59"/>
    <w:rsid w:val="00124288"/>
    <w:rsid w:val="00130C32"/>
    <w:rsid w:val="00131236"/>
    <w:rsid w:val="00131CF6"/>
    <w:rsid w:val="00131DFC"/>
    <w:rsid w:val="00132113"/>
    <w:rsid w:val="00132318"/>
    <w:rsid w:val="00132A36"/>
    <w:rsid w:val="00133D3E"/>
    <w:rsid w:val="00136ECF"/>
    <w:rsid w:val="00147851"/>
    <w:rsid w:val="0014793F"/>
    <w:rsid w:val="001509DB"/>
    <w:rsid w:val="00150E6D"/>
    <w:rsid w:val="00153EFF"/>
    <w:rsid w:val="0015427A"/>
    <w:rsid w:val="00154303"/>
    <w:rsid w:val="00154599"/>
    <w:rsid w:val="00156626"/>
    <w:rsid w:val="00156BBD"/>
    <w:rsid w:val="00156FEA"/>
    <w:rsid w:val="001607E0"/>
    <w:rsid w:val="00161D05"/>
    <w:rsid w:val="00163F20"/>
    <w:rsid w:val="001724A7"/>
    <w:rsid w:val="001728C6"/>
    <w:rsid w:val="001775B0"/>
    <w:rsid w:val="0018112D"/>
    <w:rsid w:val="0018327B"/>
    <w:rsid w:val="001848DC"/>
    <w:rsid w:val="00184A6E"/>
    <w:rsid w:val="0018665D"/>
    <w:rsid w:val="00186FC0"/>
    <w:rsid w:val="00187625"/>
    <w:rsid w:val="00191EF4"/>
    <w:rsid w:val="00192C85"/>
    <w:rsid w:val="00195FB3"/>
    <w:rsid w:val="001A61D6"/>
    <w:rsid w:val="001A664E"/>
    <w:rsid w:val="001A7137"/>
    <w:rsid w:val="001A75F3"/>
    <w:rsid w:val="001B0E1D"/>
    <w:rsid w:val="001B76E4"/>
    <w:rsid w:val="001B7B35"/>
    <w:rsid w:val="001C10CE"/>
    <w:rsid w:val="001C2829"/>
    <w:rsid w:val="001C32F6"/>
    <w:rsid w:val="001C38DB"/>
    <w:rsid w:val="001C3DCE"/>
    <w:rsid w:val="001C53AD"/>
    <w:rsid w:val="001C593E"/>
    <w:rsid w:val="001C6317"/>
    <w:rsid w:val="001C7738"/>
    <w:rsid w:val="001C7F18"/>
    <w:rsid w:val="001D063E"/>
    <w:rsid w:val="001D14F3"/>
    <w:rsid w:val="001D2BEB"/>
    <w:rsid w:val="001D2E0D"/>
    <w:rsid w:val="001D4E2E"/>
    <w:rsid w:val="001D6411"/>
    <w:rsid w:val="001D749F"/>
    <w:rsid w:val="001E0239"/>
    <w:rsid w:val="001E03C9"/>
    <w:rsid w:val="001E1850"/>
    <w:rsid w:val="001E185F"/>
    <w:rsid w:val="001E1BE5"/>
    <w:rsid w:val="001E1E9F"/>
    <w:rsid w:val="001E2E4D"/>
    <w:rsid w:val="001E3650"/>
    <w:rsid w:val="001E3815"/>
    <w:rsid w:val="001E3C73"/>
    <w:rsid w:val="001E56C0"/>
    <w:rsid w:val="001E62E0"/>
    <w:rsid w:val="001E658E"/>
    <w:rsid w:val="001E7210"/>
    <w:rsid w:val="001F4017"/>
    <w:rsid w:val="001F40DB"/>
    <w:rsid w:val="002007B4"/>
    <w:rsid w:val="00202088"/>
    <w:rsid w:val="00203388"/>
    <w:rsid w:val="00204FA5"/>
    <w:rsid w:val="00204FC8"/>
    <w:rsid w:val="0020614A"/>
    <w:rsid w:val="002072D2"/>
    <w:rsid w:val="002109CA"/>
    <w:rsid w:val="00212699"/>
    <w:rsid w:val="0021573F"/>
    <w:rsid w:val="00215E6B"/>
    <w:rsid w:val="00216D04"/>
    <w:rsid w:val="0021789D"/>
    <w:rsid w:val="002201DA"/>
    <w:rsid w:val="00221461"/>
    <w:rsid w:val="002234A3"/>
    <w:rsid w:val="00223DAE"/>
    <w:rsid w:val="00224842"/>
    <w:rsid w:val="0022589D"/>
    <w:rsid w:val="00225979"/>
    <w:rsid w:val="00226F9D"/>
    <w:rsid w:val="00232B42"/>
    <w:rsid w:val="00233890"/>
    <w:rsid w:val="00233FDB"/>
    <w:rsid w:val="00234E12"/>
    <w:rsid w:val="002351B1"/>
    <w:rsid w:val="00235843"/>
    <w:rsid w:val="00235AFD"/>
    <w:rsid w:val="0023656B"/>
    <w:rsid w:val="00236D21"/>
    <w:rsid w:val="002376B5"/>
    <w:rsid w:val="00240C37"/>
    <w:rsid w:val="00244385"/>
    <w:rsid w:val="00246EE6"/>
    <w:rsid w:val="00246F36"/>
    <w:rsid w:val="002502A4"/>
    <w:rsid w:val="002504A7"/>
    <w:rsid w:val="00253E1C"/>
    <w:rsid w:val="002544DA"/>
    <w:rsid w:val="00255107"/>
    <w:rsid w:val="00261C75"/>
    <w:rsid w:val="00263379"/>
    <w:rsid w:val="0026354A"/>
    <w:rsid w:val="00263A0A"/>
    <w:rsid w:val="00264D06"/>
    <w:rsid w:val="00267BAA"/>
    <w:rsid w:val="00271DE2"/>
    <w:rsid w:val="00272C1C"/>
    <w:rsid w:val="00273708"/>
    <w:rsid w:val="0027388B"/>
    <w:rsid w:val="00273FFE"/>
    <w:rsid w:val="0027529F"/>
    <w:rsid w:val="002765E0"/>
    <w:rsid w:val="00282E19"/>
    <w:rsid w:val="002839BC"/>
    <w:rsid w:val="002844F3"/>
    <w:rsid w:val="00287AF7"/>
    <w:rsid w:val="002914CB"/>
    <w:rsid w:val="00291D30"/>
    <w:rsid w:val="00291DB0"/>
    <w:rsid w:val="00291E20"/>
    <w:rsid w:val="00293FC5"/>
    <w:rsid w:val="00295B04"/>
    <w:rsid w:val="002960D9"/>
    <w:rsid w:val="0029687C"/>
    <w:rsid w:val="00296DA1"/>
    <w:rsid w:val="002A4375"/>
    <w:rsid w:val="002A5491"/>
    <w:rsid w:val="002A6011"/>
    <w:rsid w:val="002B147B"/>
    <w:rsid w:val="002B1959"/>
    <w:rsid w:val="002B5AAA"/>
    <w:rsid w:val="002B628F"/>
    <w:rsid w:val="002B7CF6"/>
    <w:rsid w:val="002C09AC"/>
    <w:rsid w:val="002C4EAF"/>
    <w:rsid w:val="002C50A4"/>
    <w:rsid w:val="002C5B80"/>
    <w:rsid w:val="002D0511"/>
    <w:rsid w:val="002D1289"/>
    <w:rsid w:val="002D23EA"/>
    <w:rsid w:val="002D5156"/>
    <w:rsid w:val="002D52C1"/>
    <w:rsid w:val="002E175A"/>
    <w:rsid w:val="002E2AC2"/>
    <w:rsid w:val="002E4672"/>
    <w:rsid w:val="002E7303"/>
    <w:rsid w:val="002E7EBB"/>
    <w:rsid w:val="002F059C"/>
    <w:rsid w:val="002F164C"/>
    <w:rsid w:val="002F2EAE"/>
    <w:rsid w:val="002F6685"/>
    <w:rsid w:val="00301C38"/>
    <w:rsid w:val="00301DE9"/>
    <w:rsid w:val="00302C76"/>
    <w:rsid w:val="00303CFF"/>
    <w:rsid w:val="0030514B"/>
    <w:rsid w:val="0030541A"/>
    <w:rsid w:val="00305DF1"/>
    <w:rsid w:val="00312683"/>
    <w:rsid w:val="0031351A"/>
    <w:rsid w:val="0032024A"/>
    <w:rsid w:val="00322620"/>
    <w:rsid w:val="00322DB8"/>
    <w:rsid w:val="00325641"/>
    <w:rsid w:val="00325A8B"/>
    <w:rsid w:val="00326AA1"/>
    <w:rsid w:val="00330400"/>
    <w:rsid w:val="003306F2"/>
    <w:rsid w:val="00336506"/>
    <w:rsid w:val="003402F6"/>
    <w:rsid w:val="00340923"/>
    <w:rsid w:val="00341E5A"/>
    <w:rsid w:val="003420F5"/>
    <w:rsid w:val="00342A3B"/>
    <w:rsid w:val="00343B86"/>
    <w:rsid w:val="003460A8"/>
    <w:rsid w:val="00346215"/>
    <w:rsid w:val="00350CDA"/>
    <w:rsid w:val="00351122"/>
    <w:rsid w:val="00352756"/>
    <w:rsid w:val="0035293C"/>
    <w:rsid w:val="00355931"/>
    <w:rsid w:val="00357313"/>
    <w:rsid w:val="00360B56"/>
    <w:rsid w:val="00361A3D"/>
    <w:rsid w:val="003665F1"/>
    <w:rsid w:val="00366879"/>
    <w:rsid w:val="0036691E"/>
    <w:rsid w:val="00366DF1"/>
    <w:rsid w:val="00366F56"/>
    <w:rsid w:val="00367623"/>
    <w:rsid w:val="003707DF"/>
    <w:rsid w:val="003724FE"/>
    <w:rsid w:val="00374068"/>
    <w:rsid w:val="003757E4"/>
    <w:rsid w:val="00382176"/>
    <w:rsid w:val="00382F87"/>
    <w:rsid w:val="0038440D"/>
    <w:rsid w:val="003853B0"/>
    <w:rsid w:val="003863B2"/>
    <w:rsid w:val="00386AA7"/>
    <w:rsid w:val="0038705E"/>
    <w:rsid w:val="00387FF1"/>
    <w:rsid w:val="0039108A"/>
    <w:rsid w:val="00391CAF"/>
    <w:rsid w:val="003921F8"/>
    <w:rsid w:val="00393BB7"/>
    <w:rsid w:val="003945F3"/>
    <w:rsid w:val="00394889"/>
    <w:rsid w:val="00394EC8"/>
    <w:rsid w:val="003969C7"/>
    <w:rsid w:val="003A1FD1"/>
    <w:rsid w:val="003A26B3"/>
    <w:rsid w:val="003A2FBC"/>
    <w:rsid w:val="003A3354"/>
    <w:rsid w:val="003A4D7B"/>
    <w:rsid w:val="003A6762"/>
    <w:rsid w:val="003B0672"/>
    <w:rsid w:val="003B0884"/>
    <w:rsid w:val="003B1BF1"/>
    <w:rsid w:val="003B4D5F"/>
    <w:rsid w:val="003B4F20"/>
    <w:rsid w:val="003C2176"/>
    <w:rsid w:val="003C394F"/>
    <w:rsid w:val="003C4AC9"/>
    <w:rsid w:val="003D4DBB"/>
    <w:rsid w:val="003D70BC"/>
    <w:rsid w:val="003E0ADE"/>
    <w:rsid w:val="003E11A2"/>
    <w:rsid w:val="003E19CF"/>
    <w:rsid w:val="003E1BF5"/>
    <w:rsid w:val="003E33AF"/>
    <w:rsid w:val="003E4CCD"/>
    <w:rsid w:val="003E4CF0"/>
    <w:rsid w:val="003E4D75"/>
    <w:rsid w:val="003E5390"/>
    <w:rsid w:val="003E703A"/>
    <w:rsid w:val="003F132B"/>
    <w:rsid w:val="0040343E"/>
    <w:rsid w:val="004038F1"/>
    <w:rsid w:val="00410C1C"/>
    <w:rsid w:val="00410E81"/>
    <w:rsid w:val="0041250E"/>
    <w:rsid w:val="00414B6A"/>
    <w:rsid w:val="0041506B"/>
    <w:rsid w:val="0041651D"/>
    <w:rsid w:val="00420FCE"/>
    <w:rsid w:val="00424DA0"/>
    <w:rsid w:val="00425AC2"/>
    <w:rsid w:val="00426290"/>
    <w:rsid w:val="00427755"/>
    <w:rsid w:val="00431402"/>
    <w:rsid w:val="0043237B"/>
    <w:rsid w:val="004359B0"/>
    <w:rsid w:val="00435A74"/>
    <w:rsid w:val="00437AAC"/>
    <w:rsid w:val="00441EDE"/>
    <w:rsid w:val="00443825"/>
    <w:rsid w:val="00445CF1"/>
    <w:rsid w:val="00447512"/>
    <w:rsid w:val="004505FC"/>
    <w:rsid w:val="004524CC"/>
    <w:rsid w:val="00453B02"/>
    <w:rsid w:val="004540D1"/>
    <w:rsid w:val="00456F97"/>
    <w:rsid w:val="0046373B"/>
    <w:rsid w:val="004665A8"/>
    <w:rsid w:val="004677CF"/>
    <w:rsid w:val="004710EB"/>
    <w:rsid w:val="004726EA"/>
    <w:rsid w:val="00474CC4"/>
    <w:rsid w:val="0047643B"/>
    <w:rsid w:val="00476C17"/>
    <w:rsid w:val="004778CD"/>
    <w:rsid w:val="004811CC"/>
    <w:rsid w:val="004813C0"/>
    <w:rsid w:val="00481B5F"/>
    <w:rsid w:val="00483E30"/>
    <w:rsid w:val="004845D3"/>
    <w:rsid w:val="00485197"/>
    <w:rsid w:val="00491963"/>
    <w:rsid w:val="004921A0"/>
    <w:rsid w:val="00492232"/>
    <w:rsid w:val="00492D01"/>
    <w:rsid w:val="00492D22"/>
    <w:rsid w:val="00493590"/>
    <w:rsid w:val="00493EDD"/>
    <w:rsid w:val="00494DB3"/>
    <w:rsid w:val="00495172"/>
    <w:rsid w:val="00495E13"/>
    <w:rsid w:val="00497153"/>
    <w:rsid w:val="004A462F"/>
    <w:rsid w:val="004A6C03"/>
    <w:rsid w:val="004A7AB8"/>
    <w:rsid w:val="004B085E"/>
    <w:rsid w:val="004B1215"/>
    <w:rsid w:val="004B36DE"/>
    <w:rsid w:val="004B67D9"/>
    <w:rsid w:val="004C11B7"/>
    <w:rsid w:val="004C3287"/>
    <w:rsid w:val="004C4CEF"/>
    <w:rsid w:val="004C657C"/>
    <w:rsid w:val="004D2CAB"/>
    <w:rsid w:val="004D3F28"/>
    <w:rsid w:val="004D51EB"/>
    <w:rsid w:val="004D5E2F"/>
    <w:rsid w:val="004E0BA0"/>
    <w:rsid w:val="004E21E4"/>
    <w:rsid w:val="004E30D2"/>
    <w:rsid w:val="004E5A19"/>
    <w:rsid w:val="004E6028"/>
    <w:rsid w:val="004E78AB"/>
    <w:rsid w:val="004F254C"/>
    <w:rsid w:val="004F2AA9"/>
    <w:rsid w:val="004F4791"/>
    <w:rsid w:val="004F4D30"/>
    <w:rsid w:val="004F53CF"/>
    <w:rsid w:val="004F6449"/>
    <w:rsid w:val="0050391A"/>
    <w:rsid w:val="00504F36"/>
    <w:rsid w:val="0050531E"/>
    <w:rsid w:val="00507873"/>
    <w:rsid w:val="00507E41"/>
    <w:rsid w:val="00510519"/>
    <w:rsid w:val="00511F0F"/>
    <w:rsid w:val="00512D44"/>
    <w:rsid w:val="005160A2"/>
    <w:rsid w:val="00516B13"/>
    <w:rsid w:val="00527147"/>
    <w:rsid w:val="00533254"/>
    <w:rsid w:val="005351E0"/>
    <w:rsid w:val="00536335"/>
    <w:rsid w:val="00541E60"/>
    <w:rsid w:val="00543E8D"/>
    <w:rsid w:val="00546B5C"/>
    <w:rsid w:val="00547DE3"/>
    <w:rsid w:val="005537D8"/>
    <w:rsid w:val="00553CB4"/>
    <w:rsid w:val="0055403A"/>
    <w:rsid w:val="005545F0"/>
    <w:rsid w:val="00554B31"/>
    <w:rsid w:val="00563CC5"/>
    <w:rsid w:val="005643BE"/>
    <w:rsid w:val="005659D8"/>
    <w:rsid w:val="00566453"/>
    <w:rsid w:val="0057195C"/>
    <w:rsid w:val="00571F14"/>
    <w:rsid w:val="00574012"/>
    <w:rsid w:val="00574D01"/>
    <w:rsid w:val="005755FA"/>
    <w:rsid w:val="00576525"/>
    <w:rsid w:val="00581BF3"/>
    <w:rsid w:val="00582FD6"/>
    <w:rsid w:val="00583834"/>
    <w:rsid w:val="00584B90"/>
    <w:rsid w:val="00584C78"/>
    <w:rsid w:val="00585552"/>
    <w:rsid w:val="00591B58"/>
    <w:rsid w:val="00592189"/>
    <w:rsid w:val="00593A40"/>
    <w:rsid w:val="00594FFE"/>
    <w:rsid w:val="00595209"/>
    <w:rsid w:val="00595C5F"/>
    <w:rsid w:val="0059728A"/>
    <w:rsid w:val="0059797B"/>
    <w:rsid w:val="00597EF8"/>
    <w:rsid w:val="005A0C5B"/>
    <w:rsid w:val="005A40A3"/>
    <w:rsid w:val="005A6E7E"/>
    <w:rsid w:val="005B08E4"/>
    <w:rsid w:val="005B0F6D"/>
    <w:rsid w:val="005B0FAA"/>
    <w:rsid w:val="005B4CDF"/>
    <w:rsid w:val="005C01CE"/>
    <w:rsid w:val="005C2C1D"/>
    <w:rsid w:val="005C3C3E"/>
    <w:rsid w:val="005C7BBB"/>
    <w:rsid w:val="005D0015"/>
    <w:rsid w:val="005D0E30"/>
    <w:rsid w:val="005D189B"/>
    <w:rsid w:val="005D2213"/>
    <w:rsid w:val="005D2606"/>
    <w:rsid w:val="005D6453"/>
    <w:rsid w:val="005D6BBA"/>
    <w:rsid w:val="005E36AA"/>
    <w:rsid w:val="005E4E2D"/>
    <w:rsid w:val="005E57A5"/>
    <w:rsid w:val="005F0686"/>
    <w:rsid w:val="005F10C7"/>
    <w:rsid w:val="005F7952"/>
    <w:rsid w:val="005F7B49"/>
    <w:rsid w:val="00601804"/>
    <w:rsid w:val="006019D4"/>
    <w:rsid w:val="00602B38"/>
    <w:rsid w:val="00605CC2"/>
    <w:rsid w:val="00605CD4"/>
    <w:rsid w:val="00605D9F"/>
    <w:rsid w:val="00606BD1"/>
    <w:rsid w:val="00607328"/>
    <w:rsid w:val="00607ED1"/>
    <w:rsid w:val="00610DC2"/>
    <w:rsid w:val="0061136A"/>
    <w:rsid w:val="00613AE7"/>
    <w:rsid w:val="00615561"/>
    <w:rsid w:val="0061572B"/>
    <w:rsid w:val="0061594B"/>
    <w:rsid w:val="0061703E"/>
    <w:rsid w:val="00620353"/>
    <w:rsid w:val="00621086"/>
    <w:rsid w:val="00622436"/>
    <w:rsid w:val="00624DB4"/>
    <w:rsid w:val="00625F52"/>
    <w:rsid w:val="00626D10"/>
    <w:rsid w:val="00627DA7"/>
    <w:rsid w:val="00630C07"/>
    <w:rsid w:val="00640E14"/>
    <w:rsid w:val="0064234E"/>
    <w:rsid w:val="00642DCC"/>
    <w:rsid w:val="006456DD"/>
    <w:rsid w:val="00647AD9"/>
    <w:rsid w:val="006514FC"/>
    <w:rsid w:val="00651F19"/>
    <w:rsid w:val="006622AB"/>
    <w:rsid w:val="00662FE3"/>
    <w:rsid w:val="00664E67"/>
    <w:rsid w:val="00666BA7"/>
    <w:rsid w:val="00671F55"/>
    <w:rsid w:val="006725CA"/>
    <w:rsid w:val="00673D3F"/>
    <w:rsid w:val="00676440"/>
    <w:rsid w:val="00677663"/>
    <w:rsid w:val="00681406"/>
    <w:rsid w:val="006818D0"/>
    <w:rsid w:val="0068206C"/>
    <w:rsid w:val="00684DA6"/>
    <w:rsid w:val="0069058A"/>
    <w:rsid w:val="006946A7"/>
    <w:rsid w:val="006965CD"/>
    <w:rsid w:val="00696A0E"/>
    <w:rsid w:val="00696B9D"/>
    <w:rsid w:val="006A2870"/>
    <w:rsid w:val="006A2A31"/>
    <w:rsid w:val="006A2A4C"/>
    <w:rsid w:val="006A64B0"/>
    <w:rsid w:val="006B1B74"/>
    <w:rsid w:val="006B1E44"/>
    <w:rsid w:val="006B47AB"/>
    <w:rsid w:val="006B4871"/>
    <w:rsid w:val="006C2ED4"/>
    <w:rsid w:val="006C396E"/>
    <w:rsid w:val="006C40BB"/>
    <w:rsid w:val="006C63EB"/>
    <w:rsid w:val="006C6AB7"/>
    <w:rsid w:val="006C77E8"/>
    <w:rsid w:val="006D2AE8"/>
    <w:rsid w:val="006D3AEE"/>
    <w:rsid w:val="006D4CF7"/>
    <w:rsid w:val="006D57F9"/>
    <w:rsid w:val="006E33B9"/>
    <w:rsid w:val="006E5349"/>
    <w:rsid w:val="006E5F6A"/>
    <w:rsid w:val="006F0161"/>
    <w:rsid w:val="006F06E0"/>
    <w:rsid w:val="006F1C5E"/>
    <w:rsid w:val="006F53E5"/>
    <w:rsid w:val="006F757D"/>
    <w:rsid w:val="006F7AAC"/>
    <w:rsid w:val="006F7F9C"/>
    <w:rsid w:val="00701DE8"/>
    <w:rsid w:val="007061CA"/>
    <w:rsid w:val="00707446"/>
    <w:rsid w:val="00717105"/>
    <w:rsid w:val="00721597"/>
    <w:rsid w:val="00722F43"/>
    <w:rsid w:val="00723777"/>
    <w:rsid w:val="007247C1"/>
    <w:rsid w:val="007256FC"/>
    <w:rsid w:val="007319B9"/>
    <w:rsid w:val="00734173"/>
    <w:rsid w:val="00735875"/>
    <w:rsid w:val="007365CA"/>
    <w:rsid w:val="007369EF"/>
    <w:rsid w:val="007371AC"/>
    <w:rsid w:val="00740DF9"/>
    <w:rsid w:val="00741814"/>
    <w:rsid w:val="00743247"/>
    <w:rsid w:val="007433AD"/>
    <w:rsid w:val="00744760"/>
    <w:rsid w:val="00745DB6"/>
    <w:rsid w:val="007522CF"/>
    <w:rsid w:val="007539D0"/>
    <w:rsid w:val="00754026"/>
    <w:rsid w:val="00754563"/>
    <w:rsid w:val="00754E9B"/>
    <w:rsid w:val="00757660"/>
    <w:rsid w:val="007612CE"/>
    <w:rsid w:val="00762255"/>
    <w:rsid w:val="00766188"/>
    <w:rsid w:val="007667FB"/>
    <w:rsid w:val="007715AB"/>
    <w:rsid w:val="00771D3F"/>
    <w:rsid w:val="00776EB9"/>
    <w:rsid w:val="00782ED9"/>
    <w:rsid w:val="00783A24"/>
    <w:rsid w:val="00783D59"/>
    <w:rsid w:val="00783F97"/>
    <w:rsid w:val="00784813"/>
    <w:rsid w:val="00787467"/>
    <w:rsid w:val="0079132E"/>
    <w:rsid w:val="00793B1B"/>
    <w:rsid w:val="007947DE"/>
    <w:rsid w:val="007A028D"/>
    <w:rsid w:val="007A068C"/>
    <w:rsid w:val="007A1A0A"/>
    <w:rsid w:val="007A25C3"/>
    <w:rsid w:val="007A2937"/>
    <w:rsid w:val="007A37BA"/>
    <w:rsid w:val="007A623B"/>
    <w:rsid w:val="007B6C97"/>
    <w:rsid w:val="007B7797"/>
    <w:rsid w:val="007B7A81"/>
    <w:rsid w:val="007C27AA"/>
    <w:rsid w:val="007C599B"/>
    <w:rsid w:val="007C63AE"/>
    <w:rsid w:val="007D125F"/>
    <w:rsid w:val="007D27D5"/>
    <w:rsid w:val="007D4F38"/>
    <w:rsid w:val="007D5297"/>
    <w:rsid w:val="007D5DF4"/>
    <w:rsid w:val="007D7B81"/>
    <w:rsid w:val="007E1460"/>
    <w:rsid w:val="007E251B"/>
    <w:rsid w:val="007E3B66"/>
    <w:rsid w:val="007E5048"/>
    <w:rsid w:val="007E765A"/>
    <w:rsid w:val="007E7B79"/>
    <w:rsid w:val="007F0998"/>
    <w:rsid w:val="007F0ADD"/>
    <w:rsid w:val="007F4A96"/>
    <w:rsid w:val="007F4B5D"/>
    <w:rsid w:val="007F4F6C"/>
    <w:rsid w:val="007F51B6"/>
    <w:rsid w:val="007F5742"/>
    <w:rsid w:val="007F74C1"/>
    <w:rsid w:val="0080008C"/>
    <w:rsid w:val="00800CCB"/>
    <w:rsid w:val="0080212A"/>
    <w:rsid w:val="00802675"/>
    <w:rsid w:val="008032B3"/>
    <w:rsid w:val="008038F8"/>
    <w:rsid w:val="00804AEA"/>
    <w:rsid w:val="00806EDC"/>
    <w:rsid w:val="008070DA"/>
    <w:rsid w:val="00810A3F"/>
    <w:rsid w:val="00814014"/>
    <w:rsid w:val="008143E8"/>
    <w:rsid w:val="00814E6B"/>
    <w:rsid w:val="00815FE4"/>
    <w:rsid w:val="00816096"/>
    <w:rsid w:val="00817C65"/>
    <w:rsid w:val="008208A0"/>
    <w:rsid w:val="00822810"/>
    <w:rsid w:val="008248BD"/>
    <w:rsid w:val="0083021B"/>
    <w:rsid w:val="008306B6"/>
    <w:rsid w:val="0083081C"/>
    <w:rsid w:val="00831C3C"/>
    <w:rsid w:val="00833120"/>
    <w:rsid w:val="00833196"/>
    <w:rsid w:val="00834613"/>
    <w:rsid w:val="00835FC8"/>
    <w:rsid w:val="008362C5"/>
    <w:rsid w:val="00836FDD"/>
    <w:rsid w:val="00840D4B"/>
    <w:rsid w:val="008415A5"/>
    <w:rsid w:val="00841C2B"/>
    <w:rsid w:val="00845332"/>
    <w:rsid w:val="008470AE"/>
    <w:rsid w:val="00850806"/>
    <w:rsid w:val="00850D59"/>
    <w:rsid w:val="0085613D"/>
    <w:rsid w:val="00860214"/>
    <w:rsid w:val="0086185B"/>
    <w:rsid w:val="00865843"/>
    <w:rsid w:val="00865CE0"/>
    <w:rsid w:val="008664CF"/>
    <w:rsid w:val="00866C5E"/>
    <w:rsid w:val="00867A21"/>
    <w:rsid w:val="00870DC9"/>
    <w:rsid w:val="00872796"/>
    <w:rsid w:val="00872C80"/>
    <w:rsid w:val="00872F67"/>
    <w:rsid w:val="00874385"/>
    <w:rsid w:val="00874EBC"/>
    <w:rsid w:val="00876A49"/>
    <w:rsid w:val="00881960"/>
    <w:rsid w:val="00881B5E"/>
    <w:rsid w:val="008907FE"/>
    <w:rsid w:val="00890E40"/>
    <w:rsid w:val="008924B1"/>
    <w:rsid w:val="00893337"/>
    <w:rsid w:val="00894E8D"/>
    <w:rsid w:val="008963B4"/>
    <w:rsid w:val="008974A7"/>
    <w:rsid w:val="00897BB6"/>
    <w:rsid w:val="008A0E47"/>
    <w:rsid w:val="008A1D7C"/>
    <w:rsid w:val="008A378A"/>
    <w:rsid w:val="008A435E"/>
    <w:rsid w:val="008A46DF"/>
    <w:rsid w:val="008A5791"/>
    <w:rsid w:val="008A5864"/>
    <w:rsid w:val="008A692C"/>
    <w:rsid w:val="008B2393"/>
    <w:rsid w:val="008B3CCA"/>
    <w:rsid w:val="008B6465"/>
    <w:rsid w:val="008C19AA"/>
    <w:rsid w:val="008C1AFA"/>
    <w:rsid w:val="008C6242"/>
    <w:rsid w:val="008C7104"/>
    <w:rsid w:val="008C75AE"/>
    <w:rsid w:val="008C7877"/>
    <w:rsid w:val="008D39BB"/>
    <w:rsid w:val="008D4C3B"/>
    <w:rsid w:val="008D6E08"/>
    <w:rsid w:val="008E23CC"/>
    <w:rsid w:val="008E2D02"/>
    <w:rsid w:val="008E34B8"/>
    <w:rsid w:val="008E39C3"/>
    <w:rsid w:val="008E4F86"/>
    <w:rsid w:val="008E6466"/>
    <w:rsid w:val="008E6E9A"/>
    <w:rsid w:val="008E7A96"/>
    <w:rsid w:val="008E7CE1"/>
    <w:rsid w:val="008F66B0"/>
    <w:rsid w:val="0090270D"/>
    <w:rsid w:val="009079CC"/>
    <w:rsid w:val="0091105F"/>
    <w:rsid w:val="009116A0"/>
    <w:rsid w:val="00912A04"/>
    <w:rsid w:val="009218F3"/>
    <w:rsid w:val="00922312"/>
    <w:rsid w:val="009233CE"/>
    <w:rsid w:val="009258E8"/>
    <w:rsid w:val="009267A7"/>
    <w:rsid w:val="00927983"/>
    <w:rsid w:val="00932336"/>
    <w:rsid w:val="00932371"/>
    <w:rsid w:val="0093436F"/>
    <w:rsid w:val="00936026"/>
    <w:rsid w:val="00936DF1"/>
    <w:rsid w:val="009374F6"/>
    <w:rsid w:val="00937690"/>
    <w:rsid w:val="00941C0E"/>
    <w:rsid w:val="009431BE"/>
    <w:rsid w:val="00943471"/>
    <w:rsid w:val="009453E6"/>
    <w:rsid w:val="00945F13"/>
    <w:rsid w:val="00950447"/>
    <w:rsid w:val="009515FD"/>
    <w:rsid w:val="00952531"/>
    <w:rsid w:val="00953F0C"/>
    <w:rsid w:val="009542DC"/>
    <w:rsid w:val="009552AA"/>
    <w:rsid w:val="00957070"/>
    <w:rsid w:val="00962055"/>
    <w:rsid w:val="00965394"/>
    <w:rsid w:val="00965A3D"/>
    <w:rsid w:val="009664B5"/>
    <w:rsid w:val="00966659"/>
    <w:rsid w:val="009679C5"/>
    <w:rsid w:val="00967E1D"/>
    <w:rsid w:val="00970E32"/>
    <w:rsid w:val="00971222"/>
    <w:rsid w:val="00974C70"/>
    <w:rsid w:val="00980F7E"/>
    <w:rsid w:val="00982069"/>
    <w:rsid w:val="009835FD"/>
    <w:rsid w:val="00983D31"/>
    <w:rsid w:val="009842F9"/>
    <w:rsid w:val="00987302"/>
    <w:rsid w:val="00987C8C"/>
    <w:rsid w:val="00991530"/>
    <w:rsid w:val="00993F42"/>
    <w:rsid w:val="00996B33"/>
    <w:rsid w:val="00996BB9"/>
    <w:rsid w:val="00997CC1"/>
    <w:rsid w:val="009A1018"/>
    <w:rsid w:val="009A179E"/>
    <w:rsid w:val="009A511F"/>
    <w:rsid w:val="009A5617"/>
    <w:rsid w:val="009A72F7"/>
    <w:rsid w:val="009A7D63"/>
    <w:rsid w:val="009A7F20"/>
    <w:rsid w:val="009B049F"/>
    <w:rsid w:val="009B1130"/>
    <w:rsid w:val="009B262C"/>
    <w:rsid w:val="009B2F4C"/>
    <w:rsid w:val="009B557A"/>
    <w:rsid w:val="009C0A87"/>
    <w:rsid w:val="009C2786"/>
    <w:rsid w:val="009C4DD8"/>
    <w:rsid w:val="009C546C"/>
    <w:rsid w:val="009C5A0A"/>
    <w:rsid w:val="009C5FA1"/>
    <w:rsid w:val="009C7CF9"/>
    <w:rsid w:val="009D0905"/>
    <w:rsid w:val="009D3ED9"/>
    <w:rsid w:val="009D3FB4"/>
    <w:rsid w:val="009D5D62"/>
    <w:rsid w:val="009D6AAF"/>
    <w:rsid w:val="009D7DFB"/>
    <w:rsid w:val="009E0C97"/>
    <w:rsid w:val="009E3287"/>
    <w:rsid w:val="009E4CD4"/>
    <w:rsid w:val="009F019C"/>
    <w:rsid w:val="009F047D"/>
    <w:rsid w:val="009F4C37"/>
    <w:rsid w:val="009F5356"/>
    <w:rsid w:val="009F5F3B"/>
    <w:rsid w:val="009F6C74"/>
    <w:rsid w:val="00A002ED"/>
    <w:rsid w:val="00A00B22"/>
    <w:rsid w:val="00A068ED"/>
    <w:rsid w:val="00A10EB2"/>
    <w:rsid w:val="00A11FFE"/>
    <w:rsid w:val="00A126DC"/>
    <w:rsid w:val="00A1301A"/>
    <w:rsid w:val="00A150C4"/>
    <w:rsid w:val="00A22098"/>
    <w:rsid w:val="00A226E1"/>
    <w:rsid w:val="00A22FC2"/>
    <w:rsid w:val="00A2558F"/>
    <w:rsid w:val="00A31D14"/>
    <w:rsid w:val="00A3508E"/>
    <w:rsid w:val="00A35DC7"/>
    <w:rsid w:val="00A35F62"/>
    <w:rsid w:val="00A37D5D"/>
    <w:rsid w:val="00A4089B"/>
    <w:rsid w:val="00A413D0"/>
    <w:rsid w:val="00A41938"/>
    <w:rsid w:val="00A432A2"/>
    <w:rsid w:val="00A44D54"/>
    <w:rsid w:val="00A52235"/>
    <w:rsid w:val="00A57EA4"/>
    <w:rsid w:val="00A61742"/>
    <w:rsid w:val="00A62651"/>
    <w:rsid w:val="00A63661"/>
    <w:rsid w:val="00A63B0F"/>
    <w:rsid w:val="00A64843"/>
    <w:rsid w:val="00A6747F"/>
    <w:rsid w:val="00A67D71"/>
    <w:rsid w:val="00A72E1C"/>
    <w:rsid w:val="00A74B51"/>
    <w:rsid w:val="00A76477"/>
    <w:rsid w:val="00A805A8"/>
    <w:rsid w:val="00A82296"/>
    <w:rsid w:val="00A83E4A"/>
    <w:rsid w:val="00A90CB4"/>
    <w:rsid w:val="00A92032"/>
    <w:rsid w:val="00A95F99"/>
    <w:rsid w:val="00A96323"/>
    <w:rsid w:val="00AA0379"/>
    <w:rsid w:val="00AA27D7"/>
    <w:rsid w:val="00AA6781"/>
    <w:rsid w:val="00AB53E7"/>
    <w:rsid w:val="00AB5825"/>
    <w:rsid w:val="00AB617C"/>
    <w:rsid w:val="00AB6FDC"/>
    <w:rsid w:val="00AB7017"/>
    <w:rsid w:val="00AB78CC"/>
    <w:rsid w:val="00AC2903"/>
    <w:rsid w:val="00AC2BB4"/>
    <w:rsid w:val="00AC3CAC"/>
    <w:rsid w:val="00AC5CBC"/>
    <w:rsid w:val="00AD3808"/>
    <w:rsid w:val="00AD3A2D"/>
    <w:rsid w:val="00AD5BBD"/>
    <w:rsid w:val="00AD6367"/>
    <w:rsid w:val="00AD65B1"/>
    <w:rsid w:val="00AE097F"/>
    <w:rsid w:val="00AE0B6B"/>
    <w:rsid w:val="00AE31B0"/>
    <w:rsid w:val="00AE3ACE"/>
    <w:rsid w:val="00AE3BC2"/>
    <w:rsid w:val="00AF4279"/>
    <w:rsid w:val="00AF430E"/>
    <w:rsid w:val="00AF5B1C"/>
    <w:rsid w:val="00AF6018"/>
    <w:rsid w:val="00AF6BB8"/>
    <w:rsid w:val="00AF7D27"/>
    <w:rsid w:val="00B01C67"/>
    <w:rsid w:val="00B052D9"/>
    <w:rsid w:val="00B0788E"/>
    <w:rsid w:val="00B10842"/>
    <w:rsid w:val="00B1754F"/>
    <w:rsid w:val="00B20AEB"/>
    <w:rsid w:val="00B246AA"/>
    <w:rsid w:val="00B27F54"/>
    <w:rsid w:val="00B30F1A"/>
    <w:rsid w:val="00B313FB"/>
    <w:rsid w:val="00B31486"/>
    <w:rsid w:val="00B33114"/>
    <w:rsid w:val="00B3628D"/>
    <w:rsid w:val="00B36717"/>
    <w:rsid w:val="00B36DD7"/>
    <w:rsid w:val="00B4050B"/>
    <w:rsid w:val="00B418A1"/>
    <w:rsid w:val="00B41EA2"/>
    <w:rsid w:val="00B42F56"/>
    <w:rsid w:val="00B44D28"/>
    <w:rsid w:val="00B46A9E"/>
    <w:rsid w:val="00B46BD4"/>
    <w:rsid w:val="00B46EAE"/>
    <w:rsid w:val="00B53689"/>
    <w:rsid w:val="00B5514A"/>
    <w:rsid w:val="00B6379B"/>
    <w:rsid w:val="00B63963"/>
    <w:rsid w:val="00B64B4E"/>
    <w:rsid w:val="00B64F7F"/>
    <w:rsid w:val="00B65921"/>
    <w:rsid w:val="00B6631F"/>
    <w:rsid w:val="00B663A0"/>
    <w:rsid w:val="00B6652D"/>
    <w:rsid w:val="00B677D0"/>
    <w:rsid w:val="00B70BF1"/>
    <w:rsid w:val="00B725AC"/>
    <w:rsid w:val="00B72AA3"/>
    <w:rsid w:val="00B7301E"/>
    <w:rsid w:val="00B75ECC"/>
    <w:rsid w:val="00B76BB2"/>
    <w:rsid w:val="00B774BA"/>
    <w:rsid w:val="00B82426"/>
    <w:rsid w:val="00B837E2"/>
    <w:rsid w:val="00B84145"/>
    <w:rsid w:val="00B853B3"/>
    <w:rsid w:val="00B85682"/>
    <w:rsid w:val="00B85813"/>
    <w:rsid w:val="00B86ABC"/>
    <w:rsid w:val="00B87224"/>
    <w:rsid w:val="00B91444"/>
    <w:rsid w:val="00B92498"/>
    <w:rsid w:val="00B9271F"/>
    <w:rsid w:val="00B929BD"/>
    <w:rsid w:val="00B9393F"/>
    <w:rsid w:val="00B94B54"/>
    <w:rsid w:val="00B95DC7"/>
    <w:rsid w:val="00B96AB0"/>
    <w:rsid w:val="00B96F28"/>
    <w:rsid w:val="00BA07DF"/>
    <w:rsid w:val="00BA1A6B"/>
    <w:rsid w:val="00BA3FA5"/>
    <w:rsid w:val="00BA75BF"/>
    <w:rsid w:val="00BB0BE3"/>
    <w:rsid w:val="00BB1318"/>
    <w:rsid w:val="00BB163D"/>
    <w:rsid w:val="00BB2198"/>
    <w:rsid w:val="00BB472F"/>
    <w:rsid w:val="00BB6112"/>
    <w:rsid w:val="00BC0032"/>
    <w:rsid w:val="00BC0607"/>
    <w:rsid w:val="00BC1762"/>
    <w:rsid w:val="00BC253D"/>
    <w:rsid w:val="00BC35A6"/>
    <w:rsid w:val="00BC566C"/>
    <w:rsid w:val="00BD0DB3"/>
    <w:rsid w:val="00BD1200"/>
    <w:rsid w:val="00BD3AD4"/>
    <w:rsid w:val="00BD42C8"/>
    <w:rsid w:val="00BD6A50"/>
    <w:rsid w:val="00BD7191"/>
    <w:rsid w:val="00BE0039"/>
    <w:rsid w:val="00BE05A0"/>
    <w:rsid w:val="00BE1D94"/>
    <w:rsid w:val="00BE23D3"/>
    <w:rsid w:val="00BE3137"/>
    <w:rsid w:val="00BE46B4"/>
    <w:rsid w:val="00BE50D4"/>
    <w:rsid w:val="00BF3D34"/>
    <w:rsid w:val="00BF49BD"/>
    <w:rsid w:val="00BF565A"/>
    <w:rsid w:val="00C02FDE"/>
    <w:rsid w:val="00C0559A"/>
    <w:rsid w:val="00C068DC"/>
    <w:rsid w:val="00C1079B"/>
    <w:rsid w:val="00C107CC"/>
    <w:rsid w:val="00C116B5"/>
    <w:rsid w:val="00C11B87"/>
    <w:rsid w:val="00C128B3"/>
    <w:rsid w:val="00C169FE"/>
    <w:rsid w:val="00C17F7A"/>
    <w:rsid w:val="00C23CD1"/>
    <w:rsid w:val="00C2593B"/>
    <w:rsid w:val="00C25B87"/>
    <w:rsid w:val="00C3073D"/>
    <w:rsid w:val="00C30A22"/>
    <w:rsid w:val="00C32813"/>
    <w:rsid w:val="00C3424A"/>
    <w:rsid w:val="00C4404B"/>
    <w:rsid w:val="00C44939"/>
    <w:rsid w:val="00C45F5E"/>
    <w:rsid w:val="00C46D59"/>
    <w:rsid w:val="00C47AA6"/>
    <w:rsid w:val="00C50BD6"/>
    <w:rsid w:val="00C50CC3"/>
    <w:rsid w:val="00C510D4"/>
    <w:rsid w:val="00C51483"/>
    <w:rsid w:val="00C5433C"/>
    <w:rsid w:val="00C54517"/>
    <w:rsid w:val="00C548D0"/>
    <w:rsid w:val="00C561FB"/>
    <w:rsid w:val="00C56B20"/>
    <w:rsid w:val="00C6127C"/>
    <w:rsid w:val="00C62EE7"/>
    <w:rsid w:val="00C63A7D"/>
    <w:rsid w:val="00C67CA0"/>
    <w:rsid w:val="00C73491"/>
    <w:rsid w:val="00C73CA4"/>
    <w:rsid w:val="00C76BDA"/>
    <w:rsid w:val="00C7703A"/>
    <w:rsid w:val="00C776D2"/>
    <w:rsid w:val="00C77707"/>
    <w:rsid w:val="00C77D76"/>
    <w:rsid w:val="00C91520"/>
    <w:rsid w:val="00C91BFA"/>
    <w:rsid w:val="00C9294A"/>
    <w:rsid w:val="00C92C12"/>
    <w:rsid w:val="00C92F49"/>
    <w:rsid w:val="00C9339B"/>
    <w:rsid w:val="00CA5BDE"/>
    <w:rsid w:val="00CB12DC"/>
    <w:rsid w:val="00CB5316"/>
    <w:rsid w:val="00CB6457"/>
    <w:rsid w:val="00CC0727"/>
    <w:rsid w:val="00CC11AC"/>
    <w:rsid w:val="00CC1FA5"/>
    <w:rsid w:val="00CC6900"/>
    <w:rsid w:val="00CC7AAC"/>
    <w:rsid w:val="00CD0232"/>
    <w:rsid w:val="00CD251B"/>
    <w:rsid w:val="00CD32A2"/>
    <w:rsid w:val="00CD33F2"/>
    <w:rsid w:val="00CD7A18"/>
    <w:rsid w:val="00CD7AC1"/>
    <w:rsid w:val="00CE1061"/>
    <w:rsid w:val="00CE4513"/>
    <w:rsid w:val="00CE4E98"/>
    <w:rsid w:val="00CE5320"/>
    <w:rsid w:val="00CE536C"/>
    <w:rsid w:val="00CE6883"/>
    <w:rsid w:val="00CE7155"/>
    <w:rsid w:val="00CE7602"/>
    <w:rsid w:val="00CF0F77"/>
    <w:rsid w:val="00CF2644"/>
    <w:rsid w:val="00CF50A1"/>
    <w:rsid w:val="00CF7BF9"/>
    <w:rsid w:val="00D00401"/>
    <w:rsid w:val="00D015BE"/>
    <w:rsid w:val="00D01B79"/>
    <w:rsid w:val="00D039F6"/>
    <w:rsid w:val="00D041FE"/>
    <w:rsid w:val="00D044F0"/>
    <w:rsid w:val="00D11827"/>
    <w:rsid w:val="00D13225"/>
    <w:rsid w:val="00D13D91"/>
    <w:rsid w:val="00D141A8"/>
    <w:rsid w:val="00D14706"/>
    <w:rsid w:val="00D17030"/>
    <w:rsid w:val="00D221BF"/>
    <w:rsid w:val="00D22807"/>
    <w:rsid w:val="00D2630A"/>
    <w:rsid w:val="00D27323"/>
    <w:rsid w:val="00D30566"/>
    <w:rsid w:val="00D307BC"/>
    <w:rsid w:val="00D30CA9"/>
    <w:rsid w:val="00D3304F"/>
    <w:rsid w:val="00D33122"/>
    <w:rsid w:val="00D33253"/>
    <w:rsid w:val="00D372FB"/>
    <w:rsid w:val="00D373B7"/>
    <w:rsid w:val="00D37AE4"/>
    <w:rsid w:val="00D413F3"/>
    <w:rsid w:val="00D41ACB"/>
    <w:rsid w:val="00D428AE"/>
    <w:rsid w:val="00D44604"/>
    <w:rsid w:val="00D462B4"/>
    <w:rsid w:val="00D50916"/>
    <w:rsid w:val="00D51452"/>
    <w:rsid w:val="00D539BE"/>
    <w:rsid w:val="00D57224"/>
    <w:rsid w:val="00D627C2"/>
    <w:rsid w:val="00D67071"/>
    <w:rsid w:val="00D67FE2"/>
    <w:rsid w:val="00D73509"/>
    <w:rsid w:val="00D75C7A"/>
    <w:rsid w:val="00D76E5C"/>
    <w:rsid w:val="00D77C60"/>
    <w:rsid w:val="00D805AB"/>
    <w:rsid w:val="00D81A17"/>
    <w:rsid w:val="00D83745"/>
    <w:rsid w:val="00D8465E"/>
    <w:rsid w:val="00D858AF"/>
    <w:rsid w:val="00D85941"/>
    <w:rsid w:val="00D87F80"/>
    <w:rsid w:val="00D90A05"/>
    <w:rsid w:val="00D90E11"/>
    <w:rsid w:val="00D967AF"/>
    <w:rsid w:val="00D96DD0"/>
    <w:rsid w:val="00D970F1"/>
    <w:rsid w:val="00D972E0"/>
    <w:rsid w:val="00DA0F4F"/>
    <w:rsid w:val="00DA26BE"/>
    <w:rsid w:val="00DA4196"/>
    <w:rsid w:val="00DA5B10"/>
    <w:rsid w:val="00DA67FF"/>
    <w:rsid w:val="00DB0585"/>
    <w:rsid w:val="00DB46D7"/>
    <w:rsid w:val="00DB49BE"/>
    <w:rsid w:val="00DB79B6"/>
    <w:rsid w:val="00DC01D4"/>
    <w:rsid w:val="00DC05C7"/>
    <w:rsid w:val="00DC7C0B"/>
    <w:rsid w:val="00DD0C41"/>
    <w:rsid w:val="00DD1FB7"/>
    <w:rsid w:val="00DD284E"/>
    <w:rsid w:val="00DD2961"/>
    <w:rsid w:val="00DD2B66"/>
    <w:rsid w:val="00DD45E5"/>
    <w:rsid w:val="00DD5DBC"/>
    <w:rsid w:val="00DE1C6D"/>
    <w:rsid w:val="00DE2C03"/>
    <w:rsid w:val="00DE59C5"/>
    <w:rsid w:val="00DE5F92"/>
    <w:rsid w:val="00DE7047"/>
    <w:rsid w:val="00DE7259"/>
    <w:rsid w:val="00DE730D"/>
    <w:rsid w:val="00DE7BC0"/>
    <w:rsid w:val="00DF0DCD"/>
    <w:rsid w:val="00DF1AD4"/>
    <w:rsid w:val="00DF25CF"/>
    <w:rsid w:val="00DF4CF8"/>
    <w:rsid w:val="00DF7747"/>
    <w:rsid w:val="00E00A18"/>
    <w:rsid w:val="00E05A42"/>
    <w:rsid w:val="00E05D49"/>
    <w:rsid w:val="00E067EA"/>
    <w:rsid w:val="00E11D3D"/>
    <w:rsid w:val="00E12412"/>
    <w:rsid w:val="00E12938"/>
    <w:rsid w:val="00E157FE"/>
    <w:rsid w:val="00E16235"/>
    <w:rsid w:val="00E1707E"/>
    <w:rsid w:val="00E176F9"/>
    <w:rsid w:val="00E2079E"/>
    <w:rsid w:val="00E20F27"/>
    <w:rsid w:val="00E20F82"/>
    <w:rsid w:val="00E212D1"/>
    <w:rsid w:val="00E23266"/>
    <w:rsid w:val="00E2408C"/>
    <w:rsid w:val="00E27A38"/>
    <w:rsid w:val="00E27ABA"/>
    <w:rsid w:val="00E33301"/>
    <w:rsid w:val="00E34C0F"/>
    <w:rsid w:val="00E354E4"/>
    <w:rsid w:val="00E36845"/>
    <w:rsid w:val="00E516E4"/>
    <w:rsid w:val="00E51AAA"/>
    <w:rsid w:val="00E52B95"/>
    <w:rsid w:val="00E53598"/>
    <w:rsid w:val="00E54C11"/>
    <w:rsid w:val="00E55201"/>
    <w:rsid w:val="00E55CC5"/>
    <w:rsid w:val="00E561A5"/>
    <w:rsid w:val="00E566B2"/>
    <w:rsid w:val="00E57635"/>
    <w:rsid w:val="00E64C75"/>
    <w:rsid w:val="00E66C8B"/>
    <w:rsid w:val="00E67651"/>
    <w:rsid w:val="00E6771C"/>
    <w:rsid w:val="00E71039"/>
    <w:rsid w:val="00E760E9"/>
    <w:rsid w:val="00E76E1D"/>
    <w:rsid w:val="00E77B06"/>
    <w:rsid w:val="00E80C54"/>
    <w:rsid w:val="00E81417"/>
    <w:rsid w:val="00E81DB2"/>
    <w:rsid w:val="00E827C0"/>
    <w:rsid w:val="00E82FD4"/>
    <w:rsid w:val="00E83D91"/>
    <w:rsid w:val="00E91048"/>
    <w:rsid w:val="00E92A13"/>
    <w:rsid w:val="00E92ED9"/>
    <w:rsid w:val="00E95989"/>
    <w:rsid w:val="00EA0CC8"/>
    <w:rsid w:val="00EA1558"/>
    <w:rsid w:val="00EA46DD"/>
    <w:rsid w:val="00EA5059"/>
    <w:rsid w:val="00EA6B19"/>
    <w:rsid w:val="00EB1394"/>
    <w:rsid w:val="00EB1729"/>
    <w:rsid w:val="00EB50E9"/>
    <w:rsid w:val="00EB7169"/>
    <w:rsid w:val="00EC04D2"/>
    <w:rsid w:val="00EC1134"/>
    <w:rsid w:val="00EC4644"/>
    <w:rsid w:val="00EC4F04"/>
    <w:rsid w:val="00EC5031"/>
    <w:rsid w:val="00EC54D0"/>
    <w:rsid w:val="00EC5F09"/>
    <w:rsid w:val="00EC62D1"/>
    <w:rsid w:val="00ED024F"/>
    <w:rsid w:val="00ED1067"/>
    <w:rsid w:val="00ED15E7"/>
    <w:rsid w:val="00ED2103"/>
    <w:rsid w:val="00ED2AA7"/>
    <w:rsid w:val="00ED4CEC"/>
    <w:rsid w:val="00ED6E41"/>
    <w:rsid w:val="00ED71A6"/>
    <w:rsid w:val="00ED77D3"/>
    <w:rsid w:val="00EE326F"/>
    <w:rsid w:val="00EE35F1"/>
    <w:rsid w:val="00EE542E"/>
    <w:rsid w:val="00EE557E"/>
    <w:rsid w:val="00EE5FBB"/>
    <w:rsid w:val="00EF1265"/>
    <w:rsid w:val="00EF4252"/>
    <w:rsid w:val="00F00876"/>
    <w:rsid w:val="00F01C97"/>
    <w:rsid w:val="00F02053"/>
    <w:rsid w:val="00F03EDC"/>
    <w:rsid w:val="00F04588"/>
    <w:rsid w:val="00F05347"/>
    <w:rsid w:val="00F10146"/>
    <w:rsid w:val="00F10A7A"/>
    <w:rsid w:val="00F117F1"/>
    <w:rsid w:val="00F12B0D"/>
    <w:rsid w:val="00F144DB"/>
    <w:rsid w:val="00F16511"/>
    <w:rsid w:val="00F16908"/>
    <w:rsid w:val="00F17312"/>
    <w:rsid w:val="00F17C22"/>
    <w:rsid w:val="00F209AB"/>
    <w:rsid w:val="00F2210D"/>
    <w:rsid w:val="00F33760"/>
    <w:rsid w:val="00F35D8E"/>
    <w:rsid w:val="00F37105"/>
    <w:rsid w:val="00F40E67"/>
    <w:rsid w:val="00F4114A"/>
    <w:rsid w:val="00F41AA0"/>
    <w:rsid w:val="00F42B2E"/>
    <w:rsid w:val="00F4545F"/>
    <w:rsid w:val="00F45DA6"/>
    <w:rsid w:val="00F46AFD"/>
    <w:rsid w:val="00F54688"/>
    <w:rsid w:val="00F569ED"/>
    <w:rsid w:val="00F56F6F"/>
    <w:rsid w:val="00F6168D"/>
    <w:rsid w:val="00F64002"/>
    <w:rsid w:val="00F65B93"/>
    <w:rsid w:val="00F66B3D"/>
    <w:rsid w:val="00F67D7A"/>
    <w:rsid w:val="00F712A2"/>
    <w:rsid w:val="00F732B5"/>
    <w:rsid w:val="00F734BB"/>
    <w:rsid w:val="00F73726"/>
    <w:rsid w:val="00F73DAB"/>
    <w:rsid w:val="00F743C4"/>
    <w:rsid w:val="00F74466"/>
    <w:rsid w:val="00F75323"/>
    <w:rsid w:val="00F7540D"/>
    <w:rsid w:val="00F80400"/>
    <w:rsid w:val="00F805F0"/>
    <w:rsid w:val="00F8072A"/>
    <w:rsid w:val="00F839C1"/>
    <w:rsid w:val="00F84B30"/>
    <w:rsid w:val="00F8588F"/>
    <w:rsid w:val="00F85C62"/>
    <w:rsid w:val="00F90A56"/>
    <w:rsid w:val="00F92C83"/>
    <w:rsid w:val="00F95AB1"/>
    <w:rsid w:val="00F96B06"/>
    <w:rsid w:val="00FA169B"/>
    <w:rsid w:val="00FA3808"/>
    <w:rsid w:val="00FA3D47"/>
    <w:rsid w:val="00FA5FF2"/>
    <w:rsid w:val="00FB183C"/>
    <w:rsid w:val="00FB1B8E"/>
    <w:rsid w:val="00FB32B8"/>
    <w:rsid w:val="00FB32E7"/>
    <w:rsid w:val="00FB4CA8"/>
    <w:rsid w:val="00FB7973"/>
    <w:rsid w:val="00FC02AD"/>
    <w:rsid w:val="00FC2DD3"/>
    <w:rsid w:val="00FC57E5"/>
    <w:rsid w:val="00FC5FF2"/>
    <w:rsid w:val="00FC7669"/>
    <w:rsid w:val="00FC7B60"/>
    <w:rsid w:val="00FD265E"/>
    <w:rsid w:val="00FD28BE"/>
    <w:rsid w:val="00FD2D8A"/>
    <w:rsid w:val="00FD3F1E"/>
    <w:rsid w:val="00FD6E8E"/>
    <w:rsid w:val="00FE5002"/>
    <w:rsid w:val="00FF124D"/>
    <w:rsid w:val="00FF223C"/>
    <w:rsid w:val="00FF38A2"/>
    <w:rsid w:val="00FF5940"/>
    <w:rsid w:val="00FF65E3"/>
    <w:rsid w:val="00FF6C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8FE37"/>
  <w15:docId w15:val="{11F743DD-AE89-491E-ABD5-8339FE20A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qFormat="1"/>
    <w:lsdException w:name="heading 5" w:uiPriority="0"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5921"/>
    <w:rPr>
      <w:sz w:val="24"/>
      <w:szCs w:val="24"/>
      <w:lang w:val="en-US" w:eastAsia="en-US"/>
    </w:rPr>
  </w:style>
  <w:style w:type="paragraph" w:styleId="Nadpis10">
    <w:name w:val="heading 1"/>
    <w:basedOn w:val="Normln"/>
    <w:next w:val="Normln"/>
    <w:link w:val="Nadpis1Char"/>
    <w:uiPriority w:val="99"/>
    <w:qFormat/>
    <w:rsid w:val="00662FE3"/>
    <w:pPr>
      <w:keepNext/>
      <w:spacing w:before="240" w:after="60"/>
      <w:outlineLvl w:val="0"/>
    </w:pPr>
    <w:rPr>
      <w:rFonts w:ascii="Arial" w:hAnsi="Arial" w:cs="Arial"/>
      <w:b/>
      <w:bCs/>
      <w:kern w:val="32"/>
      <w:sz w:val="32"/>
      <w:szCs w:val="32"/>
    </w:rPr>
  </w:style>
  <w:style w:type="paragraph" w:styleId="Nadpis20">
    <w:name w:val="heading 2"/>
    <w:aliases w:val="F9 - Nadpis 2"/>
    <w:basedOn w:val="Normln"/>
    <w:next w:val="Normln"/>
    <w:link w:val="Nadpis2Char"/>
    <w:qFormat/>
    <w:rsid w:val="00662FE3"/>
    <w:pPr>
      <w:keepNext/>
      <w:spacing w:before="240" w:after="60"/>
      <w:outlineLvl w:val="1"/>
    </w:pPr>
    <w:rPr>
      <w:rFonts w:ascii="Arial" w:hAnsi="Arial" w:cs="Arial"/>
      <w:b/>
      <w:bCs/>
      <w:i/>
      <w:iCs/>
      <w:sz w:val="28"/>
      <w:szCs w:val="28"/>
    </w:rPr>
  </w:style>
  <w:style w:type="paragraph" w:styleId="Nadpis30">
    <w:name w:val="heading 3"/>
    <w:basedOn w:val="Normln"/>
    <w:next w:val="Normln"/>
    <w:link w:val="Nadpis3Char"/>
    <w:uiPriority w:val="9"/>
    <w:qFormat/>
    <w:rsid w:val="001E0239"/>
    <w:pPr>
      <w:keepNext/>
      <w:spacing w:before="240" w:after="60"/>
      <w:outlineLvl w:val="2"/>
    </w:pPr>
    <w:rPr>
      <w:rFonts w:ascii="Cambria" w:hAnsi="Cambria" w:cs="Cambria"/>
      <w:b/>
      <w:bCs/>
      <w:sz w:val="26"/>
      <w:szCs w:val="26"/>
    </w:rPr>
  </w:style>
  <w:style w:type="paragraph" w:styleId="Nadpis4">
    <w:name w:val="heading 4"/>
    <w:basedOn w:val="Normln"/>
    <w:next w:val="Normln"/>
    <w:link w:val="Nadpis4Char"/>
    <w:uiPriority w:val="99"/>
    <w:qFormat/>
    <w:rsid w:val="00662FE3"/>
    <w:pPr>
      <w:keepNext/>
      <w:spacing w:before="240" w:after="60"/>
      <w:outlineLvl w:val="3"/>
    </w:pPr>
    <w:rPr>
      <w:b/>
      <w:bCs/>
      <w:sz w:val="28"/>
      <w:szCs w:val="28"/>
    </w:rPr>
  </w:style>
  <w:style w:type="paragraph" w:styleId="Nadpis5">
    <w:name w:val="heading 5"/>
    <w:basedOn w:val="Normln"/>
    <w:next w:val="Normln"/>
    <w:link w:val="Nadpis5Char"/>
    <w:qFormat/>
    <w:rsid w:val="00662FE3"/>
    <w:pPr>
      <w:numPr>
        <w:numId w:val="1"/>
      </w:numPr>
      <w:spacing w:before="240" w:after="60"/>
      <w:outlineLvl w:val="4"/>
    </w:pPr>
    <w:rPr>
      <w:rFonts w:eastAsia="SimSun"/>
      <w:b/>
      <w:bCs/>
      <w:i/>
      <w:iCs/>
      <w:sz w:val="26"/>
      <w:szCs w:val="26"/>
      <w:lang w:val="cs-CZ" w:eastAsia="zh-CN"/>
    </w:rPr>
  </w:style>
  <w:style w:type="paragraph" w:styleId="Nadpis6">
    <w:name w:val="heading 6"/>
    <w:basedOn w:val="Normln"/>
    <w:next w:val="Normln"/>
    <w:link w:val="Nadpis6Char"/>
    <w:uiPriority w:val="99"/>
    <w:qFormat/>
    <w:rsid w:val="001E0239"/>
    <w:pPr>
      <w:tabs>
        <w:tab w:val="num" w:pos="1152"/>
      </w:tabs>
      <w:spacing w:before="240" w:after="60" w:line="276" w:lineRule="auto"/>
      <w:ind w:left="1152" w:hanging="1152"/>
      <w:outlineLvl w:val="5"/>
    </w:pPr>
    <w:rPr>
      <w:rFonts w:ascii="Calibri" w:hAnsi="Calibri" w:cs="Calibri"/>
      <w:b/>
      <w:bCs/>
      <w:sz w:val="22"/>
      <w:szCs w:val="22"/>
      <w:lang w:val="cs-CZ"/>
    </w:rPr>
  </w:style>
  <w:style w:type="paragraph" w:styleId="Nadpis7">
    <w:name w:val="heading 7"/>
    <w:basedOn w:val="Normln"/>
    <w:next w:val="Normln"/>
    <w:link w:val="Nadpis7Char"/>
    <w:uiPriority w:val="99"/>
    <w:qFormat/>
    <w:rsid w:val="001E0239"/>
    <w:pPr>
      <w:tabs>
        <w:tab w:val="num" w:pos="1296"/>
      </w:tabs>
      <w:spacing w:before="240" w:after="60" w:line="276" w:lineRule="auto"/>
      <w:ind w:left="1296" w:hanging="1296"/>
      <w:outlineLvl w:val="6"/>
    </w:pPr>
    <w:rPr>
      <w:rFonts w:ascii="Calibri" w:hAnsi="Calibri" w:cs="Calibri"/>
      <w:sz w:val="22"/>
      <w:szCs w:val="22"/>
      <w:lang w:val="cs-CZ"/>
    </w:rPr>
  </w:style>
  <w:style w:type="paragraph" w:styleId="Nadpis8">
    <w:name w:val="heading 8"/>
    <w:basedOn w:val="Normln"/>
    <w:next w:val="Normln"/>
    <w:link w:val="Nadpis8Char"/>
    <w:uiPriority w:val="99"/>
    <w:qFormat/>
    <w:rsid w:val="001E0239"/>
    <w:pPr>
      <w:tabs>
        <w:tab w:val="num" w:pos="1440"/>
      </w:tabs>
      <w:spacing w:before="240" w:after="60" w:line="276" w:lineRule="auto"/>
      <w:ind w:left="1440" w:hanging="1440"/>
      <w:outlineLvl w:val="7"/>
    </w:pPr>
    <w:rPr>
      <w:rFonts w:ascii="Calibri" w:hAnsi="Calibri" w:cs="Calibri"/>
      <w:i/>
      <w:iCs/>
      <w:sz w:val="22"/>
      <w:szCs w:val="22"/>
      <w:lang w:val="cs-CZ"/>
    </w:rPr>
  </w:style>
  <w:style w:type="paragraph" w:styleId="Nadpis9">
    <w:name w:val="heading 9"/>
    <w:basedOn w:val="Normln"/>
    <w:next w:val="Normln"/>
    <w:link w:val="Nadpis9Char"/>
    <w:uiPriority w:val="99"/>
    <w:qFormat/>
    <w:rsid w:val="001E0239"/>
    <w:pPr>
      <w:tabs>
        <w:tab w:val="num" w:pos="1584"/>
      </w:tabs>
      <w:spacing w:before="240" w:after="60" w:line="276" w:lineRule="auto"/>
      <w:ind w:left="1584" w:hanging="1584"/>
      <w:outlineLvl w:val="8"/>
    </w:pPr>
    <w:rPr>
      <w:rFonts w:ascii="Arial" w:hAnsi="Arial" w:cs="Arial"/>
      <w:sz w:val="22"/>
      <w:szCs w:val="22"/>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0"/>
    <w:uiPriority w:val="99"/>
    <w:locked/>
    <w:rsid w:val="001E0239"/>
    <w:rPr>
      <w:rFonts w:ascii="Arial" w:hAnsi="Arial" w:cs="Arial"/>
      <w:b/>
      <w:bCs/>
      <w:kern w:val="32"/>
      <w:sz w:val="32"/>
      <w:szCs w:val="32"/>
      <w:lang w:val="en-US" w:eastAsia="en-US"/>
    </w:rPr>
  </w:style>
  <w:style w:type="character" w:customStyle="1" w:styleId="Heading2Char">
    <w:name w:val="Heading 2 Char"/>
    <w:aliases w:val="F9 - Nadpis 2 Char"/>
    <w:basedOn w:val="Standardnpsmoodstavce"/>
    <w:uiPriority w:val="99"/>
    <w:semiHidden/>
    <w:locked/>
    <w:rsid w:val="001E0239"/>
    <w:rPr>
      <w:rFonts w:ascii="Arial" w:hAnsi="Arial" w:cs="Arial"/>
      <w:b/>
      <w:bCs/>
      <w:i/>
      <w:iCs/>
      <w:sz w:val="28"/>
      <w:szCs w:val="28"/>
      <w:lang w:val="cs-CZ" w:eastAsia="cs-CZ"/>
    </w:rPr>
  </w:style>
  <w:style w:type="character" w:customStyle="1" w:styleId="Nadpis3Char">
    <w:name w:val="Nadpis 3 Char"/>
    <w:basedOn w:val="Standardnpsmoodstavce"/>
    <w:link w:val="Nadpis30"/>
    <w:uiPriority w:val="9"/>
    <w:locked/>
    <w:rsid w:val="001E0239"/>
    <w:rPr>
      <w:rFonts w:ascii="Cambria" w:hAnsi="Cambria" w:cs="Cambria"/>
      <w:b/>
      <w:bCs/>
      <w:sz w:val="26"/>
      <w:szCs w:val="26"/>
      <w:lang w:val="en-US" w:eastAsia="en-US"/>
    </w:rPr>
  </w:style>
  <w:style w:type="character" w:customStyle="1" w:styleId="Nadpis4Char">
    <w:name w:val="Nadpis 4 Char"/>
    <w:basedOn w:val="Standardnpsmoodstavce"/>
    <w:link w:val="Nadpis4"/>
    <w:uiPriority w:val="99"/>
    <w:semiHidden/>
    <w:locked/>
    <w:rsid w:val="00BE3137"/>
    <w:rPr>
      <w:rFonts w:ascii="Calibri" w:hAnsi="Calibri" w:cs="Calibri"/>
      <w:b/>
      <w:bCs/>
      <w:sz w:val="28"/>
      <w:szCs w:val="28"/>
      <w:lang w:val="en-US" w:eastAsia="en-US"/>
    </w:rPr>
  </w:style>
  <w:style w:type="character" w:customStyle="1" w:styleId="Nadpis5Char">
    <w:name w:val="Nadpis 5 Char"/>
    <w:basedOn w:val="Standardnpsmoodstavce"/>
    <w:link w:val="Nadpis5"/>
    <w:locked/>
    <w:rsid w:val="00BE3137"/>
    <w:rPr>
      <w:rFonts w:eastAsia="SimSun"/>
      <w:b/>
      <w:bCs/>
      <w:i/>
      <w:iCs/>
      <w:sz w:val="26"/>
      <w:szCs w:val="26"/>
      <w:lang w:eastAsia="zh-CN"/>
    </w:rPr>
  </w:style>
  <w:style w:type="character" w:customStyle="1" w:styleId="Nadpis6Char">
    <w:name w:val="Nadpis 6 Char"/>
    <w:basedOn w:val="Standardnpsmoodstavce"/>
    <w:link w:val="Nadpis6"/>
    <w:uiPriority w:val="99"/>
    <w:locked/>
    <w:rsid w:val="001E0239"/>
    <w:rPr>
      <w:rFonts w:ascii="Calibri" w:hAnsi="Calibri" w:cs="Calibri"/>
      <w:b/>
      <w:bCs/>
      <w:sz w:val="22"/>
      <w:szCs w:val="22"/>
      <w:lang w:eastAsia="en-US"/>
    </w:rPr>
  </w:style>
  <w:style w:type="character" w:customStyle="1" w:styleId="Nadpis7Char">
    <w:name w:val="Nadpis 7 Char"/>
    <w:basedOn w:val="Standardnpsmoodstavce"/>
    <w:link w:val="Nadpis7"/>
    <w:uiPriority w:val="99"/>
    <w:locked/>
    <w:rsid w:val="001E0239"/>
    <w:rPr>
      <w:rFonts w:ascii="Calibri" w:hAnsi="Calibri" w:cs="Calibri"/>
      <w:sz w:val="22"/>
      <w:szCs w:val="22"/>
      <w:lang w:eastAsia="en-US"/>
    </w:rPr>
  </w:style>
  <w:style w:type="character" w:customStyle="1" w:styleId="Nadpis8Char">
    <w:name w:val="Nadpis 8 Char"/>
    <w:basedOn w:val="Standardnpsmoodstavce"/>
    <w:link w:val="Nadpis8"/>
    <w:uiPriority w:val="99"/>
    <w:locked/>
    <w:rsid w:val="001E0239"/>
    <w:rPr>
      <w:rFonts w:ascii="Calibri" w:hAnsi="Calibri" w:cs="Calibri"/>
      <w:i/>
      <w:iCs/>
      <w:sz w:val="22"/>
      <w:szCs w:val="22"/>
      <w:lang w:eastAsia="en-US"/>
    </w:rPr>
  </w:style>
  <w:style w:type="character" w:customStyle="1" w:styleId="Nadpis9Char">
    <w:name w:val="Nadpis 9 Char"/>
    <w:basedOn w:val="Standardnpsmoodstavce"/>
    <w:link w:val="Nadpis9"/>
    <w:uiPriority w:val="99"/>
    <w:locked/>
    <w:rsid w:val="001E0239"/>
    <w:rPr>
      <w:rFonts w:ascii="Arial" w:hAnsi="Arial" w:cs="Arial"/>
      <w:sz w:val="22"/>
      <w:szCs w:val="22"/>
      <w:lang w:eastAsia="en-US"/>
    </w:rPr>
  </w:style>
  <w:style w:type="paragraph" w:styleId="Textpoznpodarou">
    <w:name w:val="footnote text"/>
    <w:aliases w:val="fn,FT,ft"/>
    <w:basedOn w:val="Normln"/>
    <w:link w:val="TextpoznpodarouChar"/>
    <w:uiPriority w:val="99"/>
    <w:rsid w:val="00662FE3"/>
    <w:pPr>
      <w:tabs>
        <w:tab w:val="left" w:pos="1134"/>
      </w:tabs>
      <w:spacing w:line="280" w:lineRule="atLeast"/>
    </w:pPr>
    <w:rPr>
      <w:sz w:val="20"/>
      <w:szCs w:val="20"/>
      <w:lang w:val="cs-CZ" w:eastAsia="cs-CZ"/>
    </w:rPr>
  </w:style>
  <w:style w:type="character" w:customStyle="1" w:styleId="FootnoteTextChar">
    <w:name w:val="Footnote Text Char"/>
    <w:basedOn w:val="Standardnpsmoodstavce"/>
    <w:uiPriority w:val="99"/>
    <w:semiHidden/>
    <w:locked/>
    <w:rsid w:val="001E0239"/>
    <w:rPr>
      <w:lang w:val="cs-CZ" w:eastAsia="cs-CZ"/>
    </w:rPr>
  </w:style>
  <w:style w:type="character" w:styleId="Znakapoznpodarou">
    <w:name w:val="footnote reference"/>
    <w:aliases w:val="fr"/>
    <w:basedOn w:val="Standardnpsmoodstavce"/>
    <w:uiPriority w:val="99"/>
    <w:rsid w:val="00662FE3"/>
    <w:rPr>
      <w:vertAlign w:val="superscript"/>
    </w:rPr>
  </w:style>
  <w:style w:type="paragraph" w:styleId="Nzev">
    <w:name w:val="Title"/>
    <w:basedOn w:val="Normln"/>
    <w:next w:val="Normln"/>
    <w:link w:val="NzevChar"/>
    <w:qFormat/>
    <w:rsid w:val="00662FE3"/>
    <w:pPr>
      <w:keepNext/>
      <w:spacing w:after="240" w:line="288" w:lineRule="auto"/>
      <w:jc w:val="both"/>
    </w:pPr>
    <w:rPr>
      <w:rFonts w:ascii="Arial" w:hAnsi="Arial" w:cs="Arial"/>
      <w:b/>
      <w:bCs/>
      <w:kern w:val="28"/>
      <w:sz w:val="25"/>
      <w:szCs w:val="25"/>
      <w:lang w:val="en-GB"/>
    </w:rPr>
  </w:style>
  <w:style w:type="character" w:customStyle="1" w:styleId="NzevChar">
    <w:name w:val="Název Char"/>
    <w:basedOn w:val="Standardnpsmoodstavce"/>
    <w:link w:val="Nzev"/>
    <w:locked/>
    <w:rsid w:val="00662FE3"/>
    <w:rPr>
      <w:rFonts w:ascii="Arial" w:hAnsi="Arial" w:cs="Arial"/>
      <w:b/>
      <w:bCs/>
      <w:kern w:val="28"/>
      <w:sz w:val="32"/>
      <w:szCs w:val="32"/>
      <w:lang w:val="en-GB" w:eastAsia="en-US"/>
    </w:rPr>
  </w:style>
  <w:style w:type="paragraph" w:customStyle="1" w:styleId="CharCharCharChar">
    <w:name w:val="Char Char Char Char"/>
    <w:basedOn w:val="Normln"/>
    <w:uiPriority w:val="99"/>
    <w:rsid w:val="00662FE3"/>
    <w:pPr>
      <w:spacing w:after="160" w:line="240" w:lineRule="exact"/>
      <w:jc w:val="both"/>
    </w:pPr>
    <w:rPr>
      <w:rFonts w:ascii="Verdana" w:hAnsi="Verdana" w:cs="Verdana"/>
      <w:sz w:val="22"/>
      <w:szCs w:val="22"/>
      <w:lang w:val="cs-CZ"/>
    </w:rPr>
  </w:style>
  <w:style w:type="paragraph" w:styleId="Zkladntext">
    <w:name w:val="Body Text"/>
    <w:basedOn w:val="Normln"/>
    <w:link w:val="ZkladntextChar"/>
    <w:rsid w:val="00662FE3"/>
    <w:pPr>
      <w:spacing w:after="120"/>
    </w:pPr>
    <w:rPr>
      <w:lang w:val="cs-CZ" w:eastAsia="cs-CZ"/>
    </w:rPr>
  </w:style>
  <w:style w:type="character" w:customStyle="1" w:styleId="BodyTextChar">
    <w:name w:val="Body Text Char"/>
    <w:basedOn w:val="Standardnpsmoodstavce"/>
    <w:uiPriority w:val="99"/>
    <w:semiHidden/>
    <w:locked/>
    <w:rsid w:val="001E0239"/>
    <w:rPr>
      <w:sz w:val="24"/>
      <w:szCs w:val="24"/>
      <w:lang w:val="cs-CZ" w:eastAsia="cs-CZ"/>
    </w:rPr>
  </w:style>
  <w:style w:type="character" w:customStyle="1" w:styleId="ZkladntextChar">
    <w:name w:val="Základní text Char"/>
    <w:basedOn w:val="Standardnpsmoodstavce"/>
    <w:link w:val="Zkladntext"/>
    <w:locked/>
    <w:rsid w:val="00662FE3"/>
    <w:rPr>
      <w:sz w:val="24"/>
      <w:szCs w:val="24"/>
      <w:lang w:val="cs-CZ" w:eastAsia="cs-CZ"/>
    </w:rPr>
  </w:style>
  <w:style w:type="table" w:styleId="Mkatabulky">
    <w:name w:val="Table Grid"/>
    <w:basedOn w:val="Normlntabulka"/>
    <w:uiPriority w:val="39"/>
    <w:rsid w:val="00662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662FE3"/>
    <w:pPr>
      <w:spacing w:after="225"/>
      <w:jc w:val="both"/>
    </w:pPr>
    <w:rPr>
      <w:lang w:val="cs-CZ" w:eastAsia="cs-CZ"/>
    </w:rPr>
  </w:style>
  <w:style w:type="character" w:styleId="Zdraznn">
    <w:name w:val="Emphasis"/>
    <w:basedOn w:val="Standardnpsmoodstavce"/>
    <w:uiPriority w:val="20"/>
    <w:qFormat/>
    <w:rsid w:val="00662FE3"/>
    <w:rPr>
      <w:i/>
      <w:iCs/>
    </w:rPr>
  </w:style>
  <w:style w:type="paragraph" w:styleId="Zkladntextodsazen">
    <w:name w:val="Body Text Indent"/>
    <w:basedOn w:val="Normln"/>
    <w:link w:val="ZkladntextodsazenChar"/>
    <w:uiPriority w:val="99"/>
    <w:rsid w:val="00662FE3"/>
    <w:pPr>
      <w:spacing w:after="120"/>
      <w:ind w:left="283"/>
    </w:pPr>
    <w:rPr>
      <w:lang w:val="cs-CZ" w:eastAsia="cs-CZ"/>
    </w:rPr>
  </w:style>
  <w:style w:type="character" w:customStyle="1" w:styleId="BodyTextIndentChar">
    <w:name w:val="Body Text Indent Char"/>
    <w:basedOn w:val="Standardnpsmoodstavce"/>
    <w:uiPriority w:val="99"/>
    <w:semiHidden/>
    <w:locked/>
    <w:rsid w:val="001E0239"/>
    <w:rPr>
      <w:sz w:val="24"/>
      <w:szCs w:val="24"/>
      <w:lang w:val="cs-CZ" w:eastAsia="cs-CZ"/>
    </w:rPr>
  </w:style>
  <w:style w:type="paragraph" w:customStyle="1" w:styleId="longquote">
    <w:name w:val="longquote"/>
    <w:basedOn w:val="Normln"/>
    <w:uiPriority w:val="99"/>
    <w:rsid w:val="00662FE3"/>
    <w:pPr>
      <w:overflowPunct w:val="0"/>
      <w:autoSpaceDE w:val="0"/>
      <w:autoSpaceDN w:val="0"/>
      <w:spacing w:before="80" w:after="80" w:line="220" w:lineRule="atLeast"/>
      <w:ind w:left="288" w:right="14"/>
      <w:jc w:val="both"/>
    </w:pPr>
    <w:rPr>
      <w:rFonts w:ascii="Arial" w:hAnsi="Arial" w:cs="Arial"/>
      <w:spacing w:val="-2"/>
      <w:sz w:val="20"/>
      <w:szCs w:val="20"/>
    </w:rPr>
  </w:style>
  <w:style w:type="character" w:styleId="Hypertextovodkaz">
    <w:name w:val="Hyperlink"/>
    <w:basedOn w:val="Standardnpsmoodstavce"/>
    <w:uiPriority w:val="99"/>
    <w:rsid w:val="00662FE3"/>
    <w:rPr>
      <w:rFonts w:ascii="Tahoma" w:hAnsi="Tahoma" w:cs="Tahoma"/>
      <w:b/>
      <w:bCs/>
      <w:color w:val="auto"/>
      <w:u w:val="none"/>
      <w:effect w:val="none"/>
    </w:rPr>
  </w:style>
  <w:style w:type="paragraph" w:styleId="Zhlav">
    <w:name w:val="header"/>
    <w:basedOn w:val="Normln"/>
    <w:link w:val="ZhlavChar"/>
    <w:uiPriority w:val="99"/>
    <w:rsid w:val="00662FE3"/>
    <w:pPr>
      <w:tabs>
        <w:tab w:val="left" w:pos="1134"/>
        <w:tab w:val="center" w:pos="4536"/>
        <w:tab w:val="right" w:pos="9072"/>
      </w:tabs>
      <w:spacing w:line="280" w:lineRule="atLeast"/>
    </w:pPr>
    <w:rPr>
      <w:sz w:val="22"/>
      <w:szCs w:val="22"/>
      <w:lang w:val="cs-CZ" w:eastAsia="cs-CZ"/>
    </w:rPr>
  </w:style>
  <w:style w:type="character" w:customStyle="1" w:styleId="ZhlavChar">
    <w:name w:val="Záhlaví Char"/>
    <w:basedOn w:val="Standardnpsmoodstavce"/>
    <w:link w:val="Zhlav"/>
    <w:uiPriority w:val="99"/>
    <w:locked/>
    <w:rsid w:val="00BE3137"/>
    <w:rPr>
      <w:sz w:val="24"/>
      <w:szCs w:val="24"/>
      <w:lang w:val="en-US" w:eastAsia="en-US"/>
    </w:rPr>
  </w:style>
  <w:style w:type="paragraph" w:styleId="Zpat">
    <w:name w:val="footer"/>
    <w:basedOn w:val="Normln"/>
    <w:link w:val="ZpatChar"/>
    <w:uiPriority w:val="99"/>
    <w:rsid w:val="00662FE3"/>
    <w:pPr>
      <w:tabs>
        <w:tab w:val="center" w:pos="4536"/>
        <w:tab w:val="right" w:pos="9072"/>
      </w:tabs>
    </w:pPr>
  </w:style>
  <w:style w:type="character" w:customStyle="1" w:styleId="ZpatChar">
    <w:name w:val="Zápatí Char"/>
    <w:basedOn w:val="Standardnpsmoodstavce"/>
    <w:link w:val="Zpat"/>
    <w:uiPriority w:val="99"/>
    <w:locked/>
    <w:rsid w:val="00BE3137"/>
    <w:rPr>
      <w:sz w:val="24"/>
      <w:szCs w:val="24"/>
      <w:lang w:val="en-US" w:eastAsia="en-US"/>
    </w:rPr>
  </w:style>
  <w:style w:type="character" w:customStyle="1" w:styleId="TextpoznpodarouChar">
    <w:name w:val="Text pozn. pod čarou Char"/>
    <w:aliases w:val="fn Char,FT Char,ft Char"/>
    <w:basedOn w:val="Standardnpsmoodstavce"/>
    <w:link w:val="Textpoznpodarou"/>
    <w:uiPriority w:val="99"/>
    <w:qFormat/>
    <w:locked/>
    <w:rsid w:val="00662FE3"/>
    <w:rPr>
      <w:lang w:val="cs-CZ" w:eastAsia="cs-CZ"/>
    </w:rPr>
  </w:style>
  <w:style w:type="paragraph" w:customStyle="1" w:styleId="Text">
    <w:name w:val="Text"/>
    <w:basedOn w:val="Normln"/>
    <w:link w:val="TextChar"/>
    <w:qFormat/>
    <w:rsid w:val="00662FE3"/>
    <w:pPr>
      <w:overflowPunct w:val="0"/>
      <w:autoSpaceDE w:val="0"/>
      <w:autoSpaceDN w:val="0"/>
      <w:adjustRightInd w:val="0"/>
      <w:spacing w:after="240"/>
      <w:textAlignment w:val="baseline"/>
    </w:pPr>
    <w:rPr>
      <w:lang w:val="cs-CZ" w:eastAsia="cs-CZ"/>
    </w:rPr>
  </w:style>
  <w:style w:type="character" w:customStyle="1" w:styleId="Nadpis2Char">
    <w:name w:val="Nadpis 2 Char"/>
    <w:aliases w:val="F9 - Nadpis 2 Char1"/>
    <w:basedOn w:val="Standardnpsmoodstavce"/>
    <w:link w:val="Nadpis20"/>
    <w:locked/>
    <w:rsid w:val="00662FE3"/>
    <w:rPr>
      <w:rFonts w:ascii="Arial" w:hAnsi="Arial" w:cs="Arial"/>
      <w:b/>
      <w:bCs/>
      <w:i/>
      <w:iCs/>
      <w:sz w:val="28"/>
      <w:szCs w:val="28"/>
      <w:lang w:val="en-US" w:eastAsia="en-US"/>
    </w:rPr>
  </w:style>
  <w:style w:type="paragraph" w:styleId="Zkladntextodsazen2">
    <w:name w:val="Body Text Indent 2"/>
    <w:basedOn w:val="Normln"/>
    <w:link w:val="Zkladntextodsazen2Char"/>
    <w:uiPriority w:val="99"/>
    <w:rsid w:val="00662FE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locked/>
    <w:rsid w:val="00662FE3"/>
    <w:rPr>
      <w:sz w:val="24"/>
      <w:szCs w:val="24"/>
      <w:lang w:val="en-US" w:eastAsia="en-US"/>
    </w:rPr>
  </w:style>
  <w:style w:type="paragraph" w:customStyle="1" w:styleId="Z11">
    <w:name w:val="Z11"/>
    <w:uiPriority w:val="99"/>
    <w:rsid w:val="00662FE3"/>
    <w:pPr>
      <w:widowControl w:val="0"/>
      <w:tabs>
        <w:tab w:val="left" w:pos="260"/>
        <w:tab w:val="left" w:pos="520"/>
      </w:tabs>
      <w:autoSpaceDE w:val="0"/>
      <w:autoSpaceDN w:val="0"/>
      <w:spacing w:before="60" w:line="240" w:lineRule="exact"/>
      <w:ind w:firstLine="260"/>
      <w:jc w:val="both"/>
    </w:pPr>
    <w:rPr>
      <w:rFonts w:ascii="Century Schoolbook" w:hAnsi="Century Schoolbook" w:cs="Century Schoolbook"/>
      <w:color w:val="000000"/>
      <w:sz w:val="22"/>
      <w:szCs w:val="22"/>
    </w:rPr>
  </w:style>
  <w:style w:type="paragraph" w:styleId="Zkladntext2">
    <w:name w:val="Body Text 2"/>
    <w:basedOn w:val="Normln"/>
    <w:link w:val="Zkladntext2Char"/>
    <w:rsid w:val="001E0239"/>
    <w:pPr>
      <w:overflowPunct w:val="0"/>
      <w:autoSpaceDE w:val="0"/>
      <w:autoSpaceDN w:val="0"/>
      <w:adjustRightInd w:val="0"/>
      <w:spacing w:before="120" w:line="240" w:lineRule="atLeast"/>
      <w:jc w:val="both"/>
      <w:textAlignment w:val="baseline"/>
    </w:pPr>
    <w:rPr>
      <w:b/>
      <w:bCs/>
      <w:i/>
      <w:iCs/>
      <w:lang w:val="cs-CZ" w:eastAsia="cs-CZ"/>
    </w:rPr>
  </w:style>
  <w:style w:type="character" w:customStyle="1" w:styleId="BodyText2Char">
    <w:name w:val="Body Text 2 Char"/>
    <w:basedOn w:val="Standardnpsmoodstavce"/>
    <w:uiPriority w:val="99"/>
    <w:semiHidden/>
    <w:locked/>
    <w:rsid w:val="001E0239"/>
    <w:rPr>
      <w:sz w:val="24"/>
      <w:szCs w:val="24"/>
      <w:lang w:val="cs-CZ" w:eastAsia="cs-CZ"/>
    </w:rPr>
  </w:style>
  <w:style w:type="character" w:customStyle="1" w:styleId="Zkladntext2Char">
    <w:name w:val="Základní text 2 Char"/>
    <w:basedOn w:val="Standardnpsmoodstavce"/>
    <w:link w:val="Zkladntext2"/>
    <w:semiHidden/>
    <w:locked/>
    <w:rsid w:val="00662FE3"/>
    <w:rPr>
      <w:sz w:val="24"/>
      <w:szCs w:val="24"/>
      <w:lang w:val="cs-CZ" w:eastAsia="cs-CZ"/>
    </w:rPr>
  </w:style>
  <w:style w:type="paragraph" w:styleId="Zkladntext3">
    <w:name w:val="Body Text 3"/>
    <w:basedOn w:val="Normln"/>
    <w:link w:val="Zkladntext3Char"/>
    <w:uiPriority w:val="99"/>
    <w:rsid w:val="00662FE3"/>
    <w:pPr>
      <w:spacing w:after="120"/>
    </w:pPr>
    <w:rPr>
      <w:sz w:val="16"/>
      <w:szCs w:val="16"/>
    </w:rPr>
  </w:style>
  <w:style w:type="character" w:customStyle="1" w:styleId="Zkladntext3Char">
    <w:name w:val="Základní text 3 Char"/>
    <w:basedOn w:val="Standardnpsmoodstavce"/>
    <w:link w:val="Zkladntext3"/>
    <w:uiPriority w:val="99"/>
    <w:semiHidden/>
    <w:locked/>
    <w:rsid w:val="00BE3137"/>
    <w:rPr>
      <w:sz w:val="16"/>
      <w:szCs w:val="16"/>
      <w:lang w:val="en-US" w:eastAsia="en-US"/>
    </w:rPr>
  </w:style>
  <w:style w:type="character" w:customStyle="1" w:styleId="ZkladntextodsazenChar">
    <w:name w:val="Základní text odsazený Char"/>
    <w:basedOn w:val="Standardnpsmoodstavce"/>
    <w:link w:val="Zkladntextodsazen"/>
    <w:uiPriority w:val="99"/>
    <w:semiHidden/>
    <w:locked/>
    <w:rsid w:val="00662FE3"/>
    <w:rPr>
      <w:sz w:val="24"/>
      <w:szCs w:val="24"/>
      <w:lang w:val="cs-CZ" w:eastAsia="cs-CZ"/>
    </w:rPr>
  </w:style>
  <w:style w:type="paragraph" w:customStyle="1" w:styleId="OdrkaB">
    <w:name w:val="OdrážkaB"/>
    <w:basedOn w:val="Normln"/>
    <w:uiPriority w:val="99"/>
    <w:rsid w:val="00662FE3"/>
    <w:pPr>
      <w:overflowPunct w:val="0"/>
      <w:autoSpaceDE w:val="0"/>
      <w:autoSpaceDN w:val="0"/>
      <w:adjustRightInd w:val="0"/>
      <w:ind w:left="283" w:hanging="283"/>
      <w:textAlignment w:val="baseline"/>
    </w:pPr>
    <w:rPr>
      <w:rFonts w:ascii="Arial" w:hAnsi="Arial" w:cs="Arial"/>
      <w:sz w:val="18"/>
      <w:szCs w:val="18"/>
      <w:lang w:val="cs-CZ" w:eastAsia="cs-CZ"/>
    </w:rPr>
  </w:style>
  <w:style w:type="paragraph" w:styleId="Zptenadresanaoblku">
    <w:name w:val="envelope return"/>
    <w:basedOn w:val="Normln"/>
    <w:uiPriority w:val="99"/>
    <w:rsid w:val="00662FE3"/>
    <w:rPr>
      <w:sz w:val="22"/>
      <w:szCs w:val="22"/>
      <w:lang w:val="en-GB" w:eastAsia="cs-CZ"/>
    </w:rPr>
  </w:style>
  <w:style w:type="paragraph" w:customStyle="1" w:styleId="c02alineaalta">
    <w:name w:val="c02alineaalta"/>
    <w:basedOn w:val="Normln"/>
    <w:uiPriority w:val="99"/>
    <w:rsid w:val="00662FE3"/>
    <w:pPr>
      <w:spacing w:after="240"/>
      <w:ind w:left="567"/>
      <w:jc w:val="both"/>
    </w:pPr>
    <w:rPr>
      <w:lang w:val="cs-CZ" w:eastAsia="cs-CZ"/>
    </w:rPr>
  </w:style>
  <w:style w:type="character" w:customStyle="1" w:styleId="ProsttextChar">
    <w:name w:val="Prostý text Char"/>
    <w:basedOn w:val="Standardnpsmoodstavce"/>
    <w:link w:val="Prosttext"/>
    <w:uiPriority w:val="99"/>
    <w:locked/>
    <w:rsid w:val="001E0239"/>
    <w:rPr>
      <w:sz w:val="24"/>
      <w:szCs w:val="24"/>
      <w:lang w:val="cs-CZ" w:eastAsia="cs-CZ"/>
    </w:rPr>
  </w:style>
  <w:style w:type="paragraph" w:customStyle="1" w:styleId="nadpiszkona">
    <w:name w:val="nadpis zákona"/>
    <w:basedOn w:val="Normln"/>
    <w:next w:val="Normln"/>
    <w:uiPriority w:val="99"/>
    <w:rsid w:val="001E0239"/>
    <w:pPr>
      <w:keepNext/>
      <w:keepLines/>
      <w:spacing w:before="120"/>
      <w:jc w:val="center"/>
      <w:outlineLvl w:val="0"/>
    </w:pPr>
    <w:rPr>
      <w:b/>
      <w:bCs/>
      <w:lang w:val="cs-CZ" w:eastAsia="cs-CZ"/>
    </w:rPr>
  </w:style>
  <w:style w:type="paragraph" w:customStyle="1" w:styleId="Odrazky1blok">
    <w:name w:val="Odrazky1 blok"/>
    <w:basedOn w:val="Zkladntext"/>
    <w:uiPriority w:val="99"/>
    <w:rsid w:val="001E023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before="80" w:after="0"/>
      <w:ind w:left="284" w:hanging="284"/>
      <w:jc w:val="both"/>
    </w:pPr>
    <w:rPr>
      <w:rFonts w:ascii="Arial Narrow" w:hAnsi="Arial Narrow" w:cs="Arial Narrow"/>
      <w:sz w:val="20"/>
      <w:szCs w:val="20"/>
    </w:rPr>
  </w:style>
  <w:style w:type="character" w:customStyle="1" w:styleId="CharChar6">
    <w:name w:val="Char Char6"/>
    <w:basedOn w:val="Standardnpsmoodstavce"/>
    <w:uiPriority w:val="99"/>
    <w:semiHidden/>
    <w:locked/>
    <w:rsid w:val="001E0239"/>
    <w:rPr>
      <w:sz w:val="24"/>
      <w:szCs w:val="24"/>
      <w:lang w:val="cs-CZ" w:eastAsia="cs-CZ"/>
    </w:rPr>
  </w:style>
  <w:style w:type="character" w:customStyle="1" w:styleId="CharChar3">
    <w:name w:val="Char Char3"/>
    <w:basedOn w:val="Standardnpsmoodstavce"/>
    <w:uiPriority w:val="99"/>
    <w:semiHidden/>
    <w:locked/>
    <w:rsid w:val="001E0239"/>
    <w:rPr>
      <w:sz w:val="24"/>
      <w:szCs w:val="24"/>
      <w:lang w:val="cs-CZ" w:eastAsia="cs-CZ"/>
    </w:rPr>
  </w:style>
  <w:style w:type="paragraph" w:styleId="Textbubliny">
    <w:name w:val="Balloon Text"/>
    <w:basedOn w:val="Normln"/>
    <w:link w:val="TextbublinyChar"/>
    <w:uiPriority w:val="99"/>
    <w:semiHidden/>
    <w:rsid w:val="001E0239"/>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BE3137"/>
    <w:rPr>
      <w:sz w:val="2"/>
      <w:szCs w:val="2"/>
      <w:lang w:val="en-US" w:eastAsia="en-US"/>
    </w:rPr>
  </w:style>
  <w:style w:type="character" w:customStyle="1" w:styleId="CharChar2">
    <w:name w:val="Char Char2"/>
    <w:basedOn w:val="Standardnpsmoodstavce"/>
    <w:uiPriority w:val="99"/>
    <w:semiHidden/>
    <w:locked/>
    <w:rsid w:val="001E0239"/>
    <w:rPr>
      <w:sz w:val="24"/>
      <w:szCs w:val="24"/>
      <w:lang w:val="cs-CZ" w:eastAsia="cs-CZ"/>
    </w:rPr>
  </w:style>
  <w:style w:type="character" w:customStyle="1" w:styleId="CharChar1">
    <w:name w:val="Char Char1"/>
    <w:basedOn w:val="Standardnpsmoodstavce"/>
    <w:uiPriority w:val="99"/>
    <w:semiHidden/>
    <w:locked/>
    <w:rsid w:val="001E0239"/>
    <w:rPr>
      <w:sz w:val="24"/>
      <w:szCs w:val="24"/>
      <w:lang w:val="cs-CZ" w:eastAsia="cs-CZ"/>
    </w:rPr>
  </w:style>
  <w:style w:type="paragraph" w:customStyle="1" w:styleId="detail-odstavec">
    <w:name w:val="detail-odstavec"/>
    <w:basedOn w:val="Normln"/>
    <w:uiPriority w:val="99"/>
    <w:rsid w:val="001E0239"/>
    <w:pPr>
      <w:spacing w:before="100" w:beforeAutospacing="1" w:after="100" w:afterAutospacing="1"/>
    </w:pPr>
  </w:style>
  <w:style w:type="paragraph" w:customStyle="1" w:styleId="Bezmezer1">
    <w:name w:val="Bez mezer1"/>
    <w:uiPriority w:val="99"/>
    <w:rsid w:val="001E0239"/>
    <w:rPr>
      <w:sz w:val="24"/>
      <w:szCs w:val="24"/>
      <w:lang w:eastAsia="en-US"/>
    </w:rPr>
  </w:style>
  <w:style w:type="paragraph" w:customStyle="1" w:styleId="BMH">
    <w:name w:val="BM_H"/>
    <w:basedOn w:val="BMT0"/>
    <w:next w:val="BMT0"/>
    <w:uiPriority w:val="99"/>
    <w:rsid w:val="001E0239"/>
    <w:pPr>
      <w:jc w:val="center"/>
    </w:pPr>
    <w:rPr>
      <w:rFonts w:ascii="Times New Roman Bold" w:hAnsi="Times New Roman Bold" w:cs="Times New Roman Bold"/>
      <w:b/>
      <w:bCs/>
      <w:caps/>
    </w:rPr>
  </w:style>
  <w:style w:type="paragraph" w:customStyle="1" w:styleId="BMT0">
    <w:name w:val="BM_T0"/>
    <w:uiPriority w:val="99"/>
    <w:rsid w:val="001E0239"/>
    <w:pPr>
      <w:spacing w:after="260"/>
    </w:pPr>
    <w:rPr>
      <w:sz w:val="22"/>
      <w:szCs w:val="22"/>
      <w:lang w:val="en-US" w:eastAsia="en-US"/>
    </w:rPr>
  </w:style>
  <w:style w:type="paragraph" w:customStyle="1" w:styleId="BMFD">
    <w:name w:val="BM_FD"/>
    <w:basedOn w:val="BMT0"/>
    <w:uiPriority w:val="99"/>
    <w:rsid w:val="001E0239"/>
    <w:pPr>
      <w:numPr>
        <w:numId w:val="2"/>
      </w:numPr>
    </w:pPr>
  </w:style>
  <w:style w:type="paragraph" w:customStyle="1" w:styleId="BMH1">
    <w:name w:val="BM_H1"/>
    <w:basedOn w:val="BMT0"/>
    <w:next w:val="BMT0"/>
    <w:rsid w:val="001E0239"/>
    <w:pPr>
      <w:keepNext/>
      <w:numPr>
        <w:numId w:val="3"/>
      </w:numPr>
      <w:outlineLvl w:val="0"/>
    </w:pPr>
    <w:rPr>
      <w:b/>
      <w:bCs/>
      <w:caps/>
      <w:kern w:val="32"/>
    </w:rPr>
  </w:style>
  <w:style w:type="paragraph" w:customStyle="1" w:styleId="BMH2">
    <w:name w:val="BM_H2"/>
    <w:basedOn w:val="BMT0"/>
    <w:next w:val="BMT0"/>
    <w:rsid w:val="001E0239"/>
    <w:pPr>
      <w:keepNext/>
      <w:numPr>
        <w:ilvl w:val="1"/>
        <w:numId w:val="3"/>
      </w:numPr>
      <w:outlineLvl w:val="1"/>
    </w:pPr>
    <w:rPr>
      <w:b/>
      <w:bCs/>
    </w:rPr>
  </w:style>
  <w:style w:type="paragraph" w:customStyle="1" w:styleId="BMH3">
    <w:name w:val="BM_H3"/>
    <w:basedOn w:val="BMT0"/>
    <w:next w:val="BMT0"/>
    <w:rsid w:val="001E0239"/>
    <w:pPr>
      <w:keepNext/>
      <w:numPr>
        <w:ilvl w:val="2"/>
        <w:numId w:val="3"/>
      </w:numPr>
      <w:outlineLvl w:val="2"/>
    </w:pPr>
    <w:rPr>
      <w:b/>
      <w:bCs/>
    </w:rPr>
  </w:style>
  <w:style w:type="paragraph" w:customStyle="1" w:styleId="BMH4">
    <w:name w:val="BM_H4"/>
    <w:basedOn w:val="BMT0"/>
    <w:next w:val="BMT0"/>
    <w:rsid w:val="001E0239"/>
    <w:pPr>
      <w:keepNext/>
      <w:numPr>
        <w:ilvl w:val="3"/>
        <w:numId w:val="3"/>
      </w:numPr>
      <w:outlineLvl w:val="3"/>
    </w:pPr>
    <w:rPr>
      <w:b/>
      <w:bCs/>
    </w:rPr>
  </w:style>
  <w:style w:type="paragraph" w:customStyle="1" w:styleId="BMIT0">
    <w:name w:val="BM_IT0"/>
    <w:basedOn w:val="BMT0"/>
    <w:uiPriority w:val="99"/>
    <w:rsid w:val="001E0239"/>
    <w:pPr>
      <w:numPr>
        <w:numId w:val="4"/>
      </w:numPr>
    </w:pPr>
  </w:style>
  <w:style w:type="paragraph" w:customStyle="1" w:styleId="BMIT1">
    <w:name w:val="BM_IT1"/>
    <w:basedOn w:val="BMT0"/>
    <w:uiPriority w:val="99"/>
    <w:rsid w:val="001E0239"/>
    <w:pPr>
      <w:numPr>
        <w:ilvl w:val="1"/>
        <w:numId w:val="4"/>
      </w:numPr>
    </w:pPr>
  </w:style>
  <w:style w:type="paragraph" w:customStyle="1" w:styleId="BMIT2">
    <w:name w:val="BM_IT2"/>
    <w:basedOn w:val="BMT0"/>
    <w:uiPriority w:val="99"/>
    <w:rsid w:val="001E0239"/>
    <w:pPr>
      <w:numPr>
        <w:ilvl w:val="2"/>
        <w:numId w:val="4"/>
      </w:numPr>
    </w:pPr>
  </w:style>
  <w:style w:type="character" w:styleId="Siln">
    <w:name w:val="Strong"/>
    <w:basedOn w:val="Standardnpsmoodstavce"/>
    <w:uiPriority w:val="22"/>
    <w:qFormat/>
    <w:rsid w:val="001E0239"/>
    <w:rPr>
      <w:b/>
      <w:bCs/>
    </w:rPr>
  </w:style>
  <w:style w:type="paragraph" w:customStyle="1" w:styleId="c19centre">
    <w:name w:val="c19centre"/>
    <w:basedOn w:val="Normln"/>
    <w:uiPriority w:val="99"/>
    <w:rsid w:val="001E0239"/>
    <w:pPr>
      <w:spacing w:after="240"/>
      <w:ind w:left="567"/>
      <w:jc w:val="center"/>
    </w:pPr>
    <w:rPr>
      <w:lang w:val="cs-CZ" w:eastAsia="cs-CZ"/>
    </w:rPr>
  </w:style>
  <w:style w:type="paragraph" w:customStyle="1" w:styleId="nadpis31">
    <w:name w:val="nadpis3"/>
    <w:basedOn w:val="Normln"/>
    <w:uiPriority w:val="99"/>
    <w:rsid w:val="001E0239"/>
    <w:pPr>
      <w:spacing w:before="38" w:after="45"/>
      <w:ind w:left="15"/>
    </w:pPr>
    <w:rPr>
      <w:b/>
      <w:bCs/>
      <w:color w:val="065B9D"/>
      <w:lang w:val="cs-CZ" w:eastAsia="cs-CZ"/>
    </w:rPr>
  </w:style>
  <w:style w:type="paragraph" w:styleId="Prosttext">
    <w:name w:val="Plain Text"/>
    <w:basedOn w:val="Normln"/>
    <w:link w:val="ProsttextChar"/>
    <w:uiPriority w:val="99"/>
    <w:rsid w:val="001E0239"/>
    <w:rPr>
      <w:lang w:val="cs-CZ" w:eastAsia="cs-CZ"/>
    </w:rPr>
  </w:style>
  <w:style w:type="character" w:customStyle="1" w:styleId="PlainTextChar1">
    <w:name w:val="Plain Text Char1"/>
    <w:basedOn w:val="Standardnpsmoodstavce"/>
    <w:uiPriority w:val="99"/>
    <w:semiHidden/>
    <w:locked/>
    <w:rsid w:val="00BE3137"/>
    <w:rPr>
      <w:rFonts w:ascii="Courier New" w:hAnsi="Courier New" w:cs="Courier New"/>
      <w:sz w:val="20"/>
      <w:szCs w:val="20"/>
      <w:lang w:val="en-US" w:eastAsia="en-US"/>
    </w:rPr>
  </w:style>
  <w:style w:type="paragraph" w:customStyle="1" w:styleId="c01pointnumerotealtn">
    <w:name w:val="c01pointnumerotealtn"/>
    <w:basedOn w:val="Normln"/>
    <w:rsid w:val="001E0239"/>
    <w:pPr>
      <w:spacing w:before="100" w:beforeAutospacing="1" w:after="240"/>
      <w:ind w:left="567" w:hanging="539"/>
      <w:jc w:val="both"/>
    </w:pPr>
    <w:rPr>
      <w:rFonts w:ascii="Arial" w:hAnsi="Arial" w:cs="Arial"/>
      <w:sz w:val="22"/>
      <w:szCs w:val="22"/>
      <w:lang w:val="cs-CZ" w:eastAsia="cs-CZ"/>
    </w:rPr>
  </w:style>
  <w:style w:type="character" w:customStyle="1" w:styleId="FontStyle12">
    <w:name w:val="Font Style12"/>
    <w:basedOn w:val="Standardnpsmoodstavce"/>
    <w:uiPriority w:val="99"/>
    <w:rsid w:val="001E0239"/>
    <w:rPr>
      <w:rFonts w:ascii="Times New Roman" w:hAnsi="Times New Roman" w:cs="Times New Roman"/>
      <w:sz w:val="22"/>
      <w:szCs w:val="22"/>
    </w:rPr>
  </w:style>
  <w:style w:type="paragraph" w:customStyle="1" w:styleId="Psmeno">
    <w:name w:val="&quot;Písmeno&quot;"/>
    <w:basedOn w:val="Normln"/>
    <w:next w:val="Normln"/>
    <w:uiPriority w:val="99"/>
    <w:rsid w:val="001E0239"/>
    <w:pPr>
      <w:keepNext/>
      <w:keepLines/>
      <w:ind w:left="425" w:hanging="425"/>
      <w:jc w:val="both"/>
    </w:pPr>
    <w:rPr>
      <w:lang w:val="cs-CZ" w:eastAsia="cs-CZ"/>
    </w:rPr>
  </w:style>
  <w:style w:type="paragraph" w:customStyle="1" w:styleId="Novelizanbod">
    <w:name w:val="Novelizační bod"/>
    <w:basedOn w:val="Normln"/>
    <w:next w:val="Normln"/>
    <w:link w:val="NovelizanbodChar"/>
    <w:qFormat/>
    <w:rsid w:val="001E0239"/>
    <w:pPr>
      <w:keepNext/>
      <w:keepLines/>
      <w:numPr>
        <w:numId w:val="5"/>
      </w:numPr>
      <w:tabs>
        <w:tab w:val="left" w:pos="851"/>
      </w:tabs>
      <w:spacing w:before="480" w:after="120"/>
      <w:jc w:val="both"/>
    </w:pPr>
    <w:rPr>
      <w:lang w:val="cs-CZ" w:eastAsia="cs-CZ"/>
    </w:rPr>
  </w:style>
  <w:style w:type="paragraph" w:customStyle="1" w:styleId="Styl1">
    <w:name w:val="Styl1"/>
    <w:basedOn w:val="Normln"/>
    <w:uiPriority w:val="99"/>
    <w:rsid w:val="001E0239"/>
    <w:pPr>
      <w:widowControl w:val="0"/>
      <w:tabs>
        <w:tab w:val="left" w:pos="709"/>
      </w:tabs>
      <w:spacing w:line="320" w:lineRule="atLeast"/>
      <w:jc w:val="both"/>
    </w:pPr>
    <w:rPr>
      <w:lang w:val="cs-CZ" w:eastAsia="cs-CZ"/>
    </w:rPr>
  </w:style>
  <w:style w:type="paragraph" w:customStyle="1" w:styleId="odstavecpodpsmeny">
    <w:name w:val="odstavec pod písmeny"/>
    <w:basedOn w:val="Normln"/>
    <w:rsid w:val="001E0239"/>
    <w:pPr>
      <w:jc w:val="both"/>
    </w:pPr>
    <w:rPr>
      <w:b/>
      <w:bCs/>
      <w:lang w:val="cs-CZ" w:eastAsia="cs-CZ"/>
    </w:rPr>
  </w:style>
  <w:style w:type="paragraph" w:customStyle="1" w:styleId="Barevnseznamzvraznn11">
    <w:name w:val="Barevný seznam – zvýraznění 11"/>
    <w:basedOn w:val="Normln"/>
    <w:uiPriority w:val="99"/>
    <w:rsid w:val="001E0239"/>
    <w:pPr>
      <w:ind w:left="720"/>
    </w:pPr>
    <w:rPr>
      <w:lang w:val="cs-CZ" w:eastAsia="cs-CZ"/>
    </w:rPr>
  </w:style>
  <w:style w:type="character" w:customStyle="1" w:styleId="apple-style-span">
    <w:name w:val="apple-style-span"/>
    <w:basedOn w:val="Standardnpsmoodstavce"/>
    <w:uiPriority w:val="99"/>
    <w:rsid w:val="001E0239"/>
  </w:style>
  <w:style w:type="character" w:customStyle="1" w:styleId="right2">
    <w:name w:val="right2"/>
    <w:basedOn w:val="Standardnpsmoodstavce"/>
    <w:rsid w:val="001E0239"/>
  </w:style>
  <w:style w:type="paragraph" w:customStyle="1" w:styleId="Odstavecseseznamem1">
    <w:name w:val="Odstavec se seznamem1"/>
    <w:basedOn w:val="Normln"/>
    <w:qFormat/>
    <w:rsid w:val="001E0239"/>
    <w:pPr>
      <w:ind w:left="720"/>
    </w:pPr>
    <w:rPr>
      <w:lang w:val="cs-CZ" w:eastAsia="cs-CZ"/>
    </w:rPr>
  </w:style>
  <w:style w:type="paragraph" w:customStyle="1" w:styleId="Nadpispozmn">
    <w:name w:val="Nadpis pozm.n."/>
    <w:basedOn w:val="Normln"/>
    <w:next w:val="Normln"/>
    <w:uiPriority w:val="99"/>
    <w:rsid w:val="001E0239"/>
    <w:pPr>
      <w:keepNext/>
      <w:keepLines/>
      <w:numPr>
        <w:ilvl w:val="2"/>
        <w:numId w:val="6"/>
      </w:numPr>
      <w:tabs>
        <w:tab w:val="clear" w:pos="850"/>
      </w:tabs>
      <w:spacing w:after="120"/>
      <w:ind w:left="0" w:firstLine="0"/>
      <w:jc w:val="center"/>
    </w:pPr>
    <w:rPr>
      <w:b/>
      <w:bCs/>
      <w:sz w:val="32"/>
      <w:szCs w:val="32"/>
      <w:lang w:val="cs-CZ" w:eastAsia="cs-CZ"/>
    </w:rPr>
  </w:style>
  <w:style w:type="paragraph" w:customStyle="1" w:styleId="Textbodu">
    <w:name w:val="Text bodu"/>
    <w:basedOn w:val="Normln"/>
    <w:uiPriority w:val="99"/>
    <w:rsid w:val="001E0239"/>
    <w:pPr>
      <w:numPr>
        <w:ilvl w:val="1"/>
        <w:numId w:val="6"/>
      </w:numPr>
      <w:tabs>
        <w:tab w:val="clear" w:pos="425"/>
        <w:tab w:val="num" w:pos="850"/>
      </w:tabs>
      <w:ind w:left="850"/>
      <w:jc w:val="both"/>
      <w:outlineLvl w:val="8"/>
    </w:pPr>
    <w:rPr>
      <w:lang w:val="cs-CZ" w:eastAsia="cs-CZ"/>
    </w:rPr>
  </w:style>
  <w:style w:type="paragraph" w:customStyle="1" w:styleId="Textbodunovely">
    <w:name w:val="Text bodu novely"/>
    <w:basedOn w:val="Normln"/>
    <w:next w:val="Normln"/>
    <w:uiPriority w:val="99"/>
    <w:rsid w:val="001E0239"/>
    <w:pPr>
      <w:numPr>
        <w:numId w:val="6"/>
      </w:numPr>
      <w:tabs>
        <w:tab w:val="clear" w:pos="782"/>
      </w:tabs>
      <w:ind w:left="567" w:hanging="567"/>
      <w:jc w:val="both"/>
    </w:pPr>
    <w:rPr>
      <w:lang w:val="cs-CZ" w:eastAsia="cs-CZ"/>
    </w:rPr>
  </w:style>
  <w:style w:type="paragraph" w:customStyle="1" w:styleId="Bezodstavcovhostylu">
    <w:name w:val="[Bez odstavcového stylu]"/>
    <w:uiPriority w:val="99"/>
    <w:rsid w:val="001E0239"/>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saz">
    <w:name w:val="saz"/>
    <w:basedOn w:val="Normln"/>
    <w:uiPriority w:val="99"/>
    <w:rsid w:val="001E0239"/>
    <w:pPr>
      <w:widowControl w:val="0"/>
      <w:autoSpaceDE w:val="0"/>
      <w:autoSpaceDN w:val="0"/>
      <w:adjustRightInd w:val="0"/>
      <w:spacing w:before="28" w:line="288" w:lineRule="auto"/>
      <w:ind w:firstLine="283"/>
      <w:jc w:val="both"/>
      <w:textAlignment w:val="center"/>
    </w:pPr>
    <w:rPr>
      <w:rFonts w:ascii="SlimbachItcTEE" w:hAnsi="SlimbachItcTEE" w:cs="SlimbachItcTEE"/>
      <w:color w:val="000000"/>
      <w:sz w:val="19"/>
      <w:szCs w:val="19"/>
      <w:lang w:val="cs-CZ" w:eastAsia="cs-CZ"/>
    </w:rPr>
  </w:style>
  <w:style w:type="paragraph" w:customStyle="1" w:styleId="sazbod1">
    <w:name w:val="saz bod1"/>
    <w:basedOn w:val="Normln"/>
    <w:uiPriority w:val="99"/>
    <w:rsid w:val="001E0239"/>
    <w:pPr>
      <w:widowControl w:val="0"/>
      <w:autoSpaceDE w:val="0"/>
      <w:autoSpaceDN w:val="0"/>
      <w:adjustRightInd w:val="0"/>
      <w:spacing w:line="288" w:lineRule="auto"/>
      <w:ind w:left="280" w:hanging="280"/>
      <w:jc w:val="both"/>
      <w:textAlignment w:val="center"/>
    </w:pPr>
    <w:rPr>
      <w:rFonts w:ascii="SlimbachItcTEE" w:hAnsi="SlimbachItcTEE" w:cs="SlimbachItcTEE"/>
      <w:color w:val="000000"/>
      <w:sz w:val="19"/>
      <w:szCs w:val="19"/>
      <w:lang w:val="cs-CZ" w:eastAsia="cs-CZ"/>
    </w:rPr>
  </w:style>
  <w:style w:type="paragraph" w:customStyle="1" w:styleId="sazbod2">
    <w:name w:val="saz bod2"/>
    <w:basedOn w:val="sazbod1"/>
    <w:uiPriority w:val="99"/>
    <w:rsid w:val="001E0239"/>
    <w:pPr>
      <w:ind w:left="580"/>
    </w:pPr>
  </w:style>
  <w:style w:type="paragraph" w:customStyle="1" w:styleId="Barevnseznamzvraznn12">
    <w:name w:val="Barevný seznam – zvýraznění 12"/>
    <w:basedOn w:val="Normln"/>
    <w:uiPriority w:val="99"/>
    <w:rsid w:val="001E0239"/>
    <w:pPr>
      <w:ind w:left="720"/>
    </w:pPr>
  </w:style>
  <w:style w:type="paragraph" w:customStyle="1" w:styleId="F2-zkladn">
    <w:name w:val="F2 - základní"/>
    <w:link w:val="F2-zkladnCharChar"/>
    <w:uiPriority w:val="99"/>
    <w:rsid w:val="001E0239"/>
    <w:pPr>
      <w:spacing w:before="240" w:line="300" w:lineRule="exact"/>
      <w:jc w:val="both"/>
    </w:pPr>
    <w:rPr>
      <w:rFonts w:ascii="Arial" w:hAnsi="Arial" w:cs="Arial"/>
    </w:rPr>
  </w:style>
  <w:style w:type="paragraph" w:customStyle="1" w:styleId="F8-nadpis3">
    <w:name w:val="F8 - nadpis3"/>
    <w:basedOn w:val="F2-zkladn"/>
    <w:next w:val="F2-zkladn"/>
    <w:uiPriority w:val="99"/>
    <w:rsid w:val="001E0239"/>
    <w:pPr>
      <w:keepNext/>
      <w:keepLines/>
      <w:numPr>
        <w:ilvl w:val="2"/>
        <w:numId w:val="7"/>
      </w:numPr>
      <w:suppressAutoHyphens/>
      <w:spacing w:before="480"/>
      <w:outlineLvl w:val="2"/>
    </w:pPr>
    <w:rPr>
      <w:b/>
      <w:bCs/>
    </w:rPr>
  </w:style>
  <w:style w:type="paragraph" w:customStyle="1" w:styleId="F9-nadpis2">
    <w:name w:val="F9 - nadpis 2"/>
    <w:basedOn w:val="F2-zkladn"/>
    <w:next w:val="F2-zkladn"/>
    <w:uiPriority w:val="99"/>
    <w:rsid w:val="001E0239"/>
    <w:pPr>
      <w:keepNext/>
      <w:keepLines/>
      <w:numPr>
        <w:ilvl w:val="1"/>
        <w:numId w:val="7"/>
      </w:numPr>
      <w:suppressAutoHyphens/>
      <w:spacing w:before="480"/>
      <w:outlineLvl w:val="1"/>
    </w:pPr>
    <w:rPr>
      <w:b/>
      <w:bCs/>
    </w:rPr>
  </w:style>
  <w:style w:type="paragraph" w:customStyle="1" w:styleId="F10-nadpis1">
    <w:name w:val="F10 - nadpis 1"/>
    <w:basedOn w:val="F2-zkladn"/>
    <w:next w:val="F2-zkladn"/>
    <w:uiPriority w:val="99"/>
    <w:rsid w:val="001E0239"/>
    <w:pPr>
      <w:keepNext/>
      <w:keepLines/>
      <w:numPr>
        <w:numId w:val="7"/>
      </w:numPr>
      <w:suppressAutoHyphens/>
      <w:spacing w:before="480"/>
      <w:outlineLvl w:val="0"/>
    </w:pPr>
    <w:rPr>
      <w:b/>
      <w:bCs/>
    </w:rPr>
  </w:style>
  <w:style w:type="paragraph" w:customStyle="1" w:styleId="Paragraf">
    <w:name w:val="Paragraf"/>
    <w:basedOn w:val="Normln"/>
    <w:next w:val="Normln"/>
    <w:uiPriority w:val="99"/>
    <w:rsid w:val="001E0239"/>
    <w:pPr>
      <w:keepNext/>
      <w:keepLines/>
      <w:spacing w:before="240"/>
      <w:jc w:val="center"/>
      <w:outlineLvl w:val="5"/>
    </w:pPr>
    <w:rPr>
      <w:lang w:val="cs-CZ" w:eastAsia="cs-CZ"/>
    </w:rPr>
  </w:style>
  <w:style w:type="paragraph" w:customStyle="1" w:styleId="Popisky">
    <w:name w:val="Popisky"/>
    <w:uiPriority w:val="99"/>
    <w:rsid w:val="001E0239"/>
    <w:rPr>
      <w:rFonts w:ascii="Arial" w:hAnsi="Arial" w:cs="Arial"/>
    </w:rPr>
  </w:style>
  <w:style w:type="character" w:customStyle="1" w:styleId="StylE-mailovZprvy109">
    <w:name w:val="StylE-mailovéZprávy109"/>
    <w:basedOn w:val="Standardnpsmoodstavce"/>
    <w:uiPriority w:val="99"/>
    <w:semiHidden/>
    <w:rsid w:val="001E0239"/>
    <w:rPr>
      <w:rFonts w:ascii="Arial" w:hAnsi="Arial" w:cs="Arial"/>
      <w:color w:val="000080"/>
      <w:sz w:val="20"/>
      <w:szCs w:val="20"/>
    </w:rPr>
  </w:style>
  <w:style w:type="paragraph" w:customStyle="1" w:styleId="listparagraph">
    <w:name w:val="listparagraph"/>
    <w:basedOn w:val="Normln"/>
    <w:uiPriority w:val="99"/>
    <w:rsid w:val="001E0239"/>
    <w:pPr>
      <w:ind w:left="720"/>
    </w:pPr>
    <w:rPr>
      <w:lang w:val="cs-CZ" w:eastAsia="cs-CZ"/>
    </w:rPr>
  </w:style>
  <w:style w:type="character" w:customStyle="1" w:styleId="normodsazenChar">
    <w:name w:val="norm.odsazení Char"/>
    <w:basedOn w:val="Standardnpsmoodstavce"/>
    <w:link w:val="normodsazen"/>
    <w:uiPriority w:val="99"/>
    <w:locked/>
    <w:rsid w:val="001E0239"/>
    <w:rPr>
      <w:rFonts w:ascii="Arial" w:hAnsi="Arial" w:cs="Arial"/>
    </w:rPr>
  </w:style>
  <w:style w:type="paragraph" w:customStyle="1" w:styleId="normodsazen">
    <w:name w:val="norm.odsazení"/>
    <w:basedOn w:val="Normln"/>
    <w:link w:val="normodsazenChar"/>
    <w:uiPriority w:val="99"/>
    <w:rsid w:val="001E0239"/>
    <w:pPr>
      <w:overflowPunct w:val="0"/>
      <w:adjustRightInd w:val="0"/>
      <w:spacing w:before="120"/>
      <w:ind w:left="284" w:firstLine="425"/>
      <w:jc w:val="both"/>
    </w:pPr>
    <w:rPr>
      <w:rFonts w:ascii="Arial" w:hAnsi="Arial" w:cs="Arial"/>
      <w:sz w:val="20"/>
      <w:szCs w:val="20"/>
      <w:lang w:val="cs-CZ" w:eastAsia="cs-CZ"/>
    </w:rPr>
  </w:style>
  <w:style w:type="character" w:customStyle="1" w:styleId="odst1">
    <w:name w:val="odst1"/>
    <w:basedOn w:val="Standardnpsmoodstavce"/>
    <w:uiPriority w:val="99"/>
    <w:rsid w:val="001E0239"/>
    <w:rPr>
      <w:b/>
      <w:bCs/>
      <w:color w:val="auto"/>
    </w:rPr>
  </w:style>
  <w:style w:type="paragraph" w:customStyle="1" w:styleId="odstavec">
    <w:name w:val="odstavec"/>
    <w:basedOn w:val="Normln"/>
    <w:uiPriority w:val="99"/>
    <w:rsid w:val="001E0239"/>
    <w:pPr>
      <w:overflowPunct w:val="0"/>
      <w:autoSpaceDE w:val="0"/>
      <w:autoSpaceDN w:val="0"/>
      <w:spacing w:before="120" w:line="280" w:lineRule="atLeast"/>
      <w:ind w:firstLine="567"/>
    </w:pPr>
    <w:rPr>
      <w:lang w:val="cs-CZ" w:eastAsia="cs-CZ"/>
    </w:rPr>
  </w:style>
  <w:style w:type="paragraph" w:customStyle="1" w:styleId="Bezmezer2">
    <w:name w:val="Bez mezer2"/>
    <w:aliases w:val="Úvodní"/>
    <w:uiPriority w:val="99"/>
    <w:rsid w:val="001E0239"/>
    <w:pPr>
      <w:jc w:val="both"/>
    </w:pPr>
    <w:rPr>
      <w:sz w:val="24"/>
      <w:szCs w:val="24"/>
      <w:lang w:eastAsia="en-US"/>
    </w:rPr>
  </w:style>
  <w:style w:type="paragraph" w:customStyle="1" w:styleId="Elnek">
    <w:name w:val="Elánek"/>
    <w:basedOn w:val="Normln"/>
    <w:next w:val="Normln"/>
    <w:uiPriority w:val="99"/>
    <w:rsid w:val="001E0239"/>
    <w:pPr>
      <w:keepNext/>
      <w:keepLines/>
      <w:spacing w:before="240"/>
      <w:jc w:val="center"/>
    </w:pPr>
    <w:rPr>
      <w:lang w:val="cs-CZ" w:eastAsia="cs-CZ"/>
    </w:rPr>
  </w:style>
  <w:style w:type="paragraph" w:customStyle="1" w:styleId="msolistparagraph0">
    <w:name w:val="msolistparagraph"/>
    <w:basedOn w:val="Normln"/>
    <w:uiPriority w:val="99"/>
    <w:rsid w:val="001E0239"/>
    <w:pPr>
      <w:ind w:left="720"/>
    </w:pPr>
    <w:rPr>
      <w:lang w:val="cs-CZ" w:eastAsia="cs-CZ"/>
    </w:rPr>
  </w:style>
  <w:style w:type="paragraph" w:customStyle="1" w:styleId="Odstavecseseznamem2">
    <w:name w:val="Odstavec se seznamem2"/>
    <w:basedOn w:val="Normln"/>
    <w:uiPriority w:val="99"/>
    <w:rsid w:val="001E0239"/>
    <w:pPr>
      <w:ind w:left="720"/>
    </w:pPr>
  </w:style>
  <w:style w:type="paragraph" w:styleId="Odstavecseseznamem">
    <w:name w:val="List Paragraph"/>
    <w:basedOn w:val="Normln"/>
    <w:link w:val="OdstavecseseznamemChar"/>
    <w:uiPriority w:val="34"/>
    <w:qFormat/>
    <w:rsid w:val="008A46DF"/>
    <w:pPr>
      <w:spacing w:after="200" w:line="276" w:lineRule="auto"/>
      <w:ind w:left="720"/>
    </w:pPr>
    <w:rPr>
      <w:rFonts w:ascii="Calibri" w:hAnsi="Calibri" w:cs="Calibri"/>
      <w:sz w:val="22"/>
      <w:szCs w:val="22"/>
    </w:rPr>
  </w:style>
  <w:style w:type="character" w:customStyle="1" w:styleId="fullabstract1">
    <w:name w:val="fullabstract1"/>
    <w:uiPriority w:val="99"/>
    <w:rsid w:val="00EC62D1"/>
    <w:rPr>
      <w:rFonts w:ascii="Arial" w:hAnsi="Arial" w:cs="Arial"/>
      <w:color w:val="000000"/>
      <w:sz w:val="18"/>
      <w:szCs w:val="18"/>
    </w:rPr>
  </w:style>
  <w:style w:type="character" w:customStyle="1" w:styleId="Zkladntext0">
    <w:name w:val="Základní text_"/>
    <w:basedOn w:val="Standardnpsmoodstavce"/>
    <w:link w:val="Zkladntext1"/>
    <w:uiPriority w:val="99"/>
    <w:locked/>
    <w:rsid w:val="003E703A"/>
    <w:rPr>
      <w:sz w:val="21"/>
      <w:szCs w:val="21"/>
      <w:shd w:val="clear" w:color="auto" w:fill="FFFFFF"/>
    </w:rPr>
  </w:style>
  <w:style w:type="paragraph" w:customStyle="1" w:styleId="Zkladntext1">
    <w:name w:val="Základní text1"/>
    <w:basedOn w:val="Normln"/>
    <w:link w:val="Zkladntext0"/>
    <w:uiPriority w:val="99"/>
    <w:rsid w:val="003E703A"/>
    <w:pPr>
      <w:shd w:val="clear" w:color="auto" w:fill="FFFFFF"/>
      <w:spacing w:after="1020" w:line="259" w:lineRule="exact"/>
    </w:pPr>
    <w:rPr>
      <w:sz w:val="21"/>
      <w:szCs w:val="21"/>
      <w:lang w:val="cs-CZ" w:eastAsia="cs-CZ"/>
    </w:rPr>
  </w:style>
  <w:style w:type="character" w:styleId="Odkaznakoment">
    <w:name w:val="annotation reference"/>
    <w:basedOn w:val="Standardnpsmoodstavce"/>
    <w:uiPriority w:val="99"/>
    <w:semiHidden/>
    <w:qFormat/>
    <w:rsid w:val="00E05A42"/>
    <w:rPr>
      <w:sz w:val="16"/>
      <w:szCs w:val="16"/>
    </w:rPr>
  </w:style>
  <w:style w:type="paragraph" w:customStyle="1" w:styleId="StylNadpis1nenTun">
    <w:name w:val="Styl Nadpis 1 + není Tučné"/>
    <w:basedOn w:val="Nadpis10"/>
    <w:uiPriority w:val="99"/>
    <w:rsid w:val="0046373B"/>
    <w:pPr>
      <w:spacing w:after="240" w:line="240" w:lineRule="exact"/>
    </w:pPr>
    <w:rPr>
      <w:b w:val="0"/>
      <w:bCs w:val="0"/>
      <w:sz w:val="28"/>
      <w:szCs w:val="28"/>
      <w:u w:val="single"/>
      <w:lang w:val="cs-CZ" w:eastAsia="cs-CZ"/>
    </w:rPr>
  </w:style>
  <w:style w:type="paragraph" w:customStyle="1" w:styleId="Sekce">
    <w:name w:val="Sekce"/>
    <w:basedOn w:val="Nadpis30"/>
    <w:uiPriority w:val="99"/>
    <w:rsid w:val="0046373B"/>
    <w:pPr>
      <w:spacing w:before="120"/>
      <w:jc w:val="both"/>
    </w:pPr>
    <w:rPr>
      <w:rFonts w:ascii="Arial" w:hAnsi="Arial" w:cs="Arial"/>
      <w:b w:val="0"/>
      <w:bCs w:val="0"/>
      <w:i/>
      <w:iCs/>
      <w:sz w:val="24"/>
      <w:szCs w:val="24"/>
      <w:u w:val="double"/>
      <w:lang w:val="cs-CZ" w:eastAsia="cs-CZ"/>
    </w:rPr>
  </w:style>
  <w:style w:type="paragraph" w:customStyle="1" w:styleId="Nadpispwc">
    <w:name w:val="Nadpis pwc"/>
    <w:basedOn w:val="Zkladntext"/>
    <w:uiPriority w:val="99"/>
    <w:rsid w:val="00A63B0F"/>
    <w:pPr>
      <w:spacing w:after="0" w:line="240" w:lineRule="atLeast"/>
      <w:ind w:left="1080" w:hanging="720"/>
    </w:pPr>
    <w:rPr>
      <w:rFonts w:ascii="Georgia" w:hAnsi="Georgia" w:cs="Georgia"/>
      <w:b/>
      <w:bCs/>
      <w:sz w:val="20"/>
      <w:szCs w:val="20"/>
    </w:rPr>
  </w:style>
  <w:style w:type="paragraph" w:customStyle="1" w:styleId="Textodstavce">
    <w:name w:val="Text odstavce"/>
    <w:basedOn w:val="Normln"/>
    <w:link w:val="TextodstavceChar"/>
    <w:rsid w:val="00957070"/>
    <w:pPr>
      <w:numPr>
        <w:ilvl w:val="6"/>
        <w:numId w:val="4"/>
      </w:numPr>
      <w:tabs>
        <w:tab w:val="left" w:pos="851"/>
        <w:tab w:val="num" w:pos="5040"/>
      </w:tabs>
      <w:spacing w:before="120" w:after="120"/>
      <w:ind w:left="5040"/>
      <w:jc w:val="both"/>
      <w:outlineLvl w:val="6"/>
    </w:pPr>
  </w:style>
  <w:style w:type="paragraph" w:customStyle="1" w:styleId="Nzev1">
    <w:name w:val="Název1"/>
    <w:basedOn w:val="Normln"/>
    <w:uiPriority w:val="99"/>
    <w:rsid w:val="00957070"/>
    <w:pPr>
      <w:spacing w:before="375" w:after="75" w:line="225" w:lineRule="atLeast"/>
    </w:pPr>
    <w:rPr>
      <w:lang w:val="cs-CZ" w:eastAsia="cs-CZ"/>
    </w:rPr>
  </w:style>
  <w:style w:type="character" w:customStyle="1" w:styleId="StylE-mailovZprvy129">
    <w:name w:val="StylE-mailovéZprávy129"/>
    <w:basedOn w:val="Standardnpsmoodstavce"/>
    <w:uiPriority w:val="99"/>
    <w:semiHidden/>
    <w:rsid w:val="001B7B35"/>
    <w:rPr>
      <w:rFonts w:ascii="Arial" w:hAnsi="Arial" w:cs="Arial"/>
      <w:color w:val="auto"/>
      <w:sz w:val="20"/>
      <w:szCs w:val="20"/>
    </w:rPr>
  </w:style>
  <w:style w:type="paragraph" w:customStyle="1" w:styleId="Odstavecseseznamem3">
    <w:name w:val="Odstavec se seznamem3"/>
    <w:basedOn w:val="Normln"/>
    <w:uiPriority w:val="99"/>
    <w:rsid w:val="001B7B35"/>
    <w:pPr>
      <w:spacing w:after="200" w:line="276" w:lineRule="auto"/>
      <w:ind w:left="720"/>
    </w:pPr>
    <w:rPr>
      <w:rFonts w:ascii="Calibri" w:hAnsi="Calibri" w:cs="Calibri"/>
      <w:noProof/>
      <w:sz w:val="22"/>
      <w:szCs w:val="22"/>
      <w:lang w:val="cs-CZ"/>
    </w:rPr>
  </w:style>
  <w:style w:type="paragraph" w:customStyle="1" w:styleId="Alpha1">
    <w:name w:val="Alpha 1"/>
    <w:basedOn w:val="Normln"/>
    <w:uiPriority w:val="99"/>
    <w:rsid w:val="006A2A31"/>
    <w:pPr>
      <w:numPr>
        <w:numId w:val="8"/>
      </w:numPr>
    </w:pPr>
    <w:rPr>
      <w:rFonts w:ascii="Calibri" w:hAnsi="Calibri" w:cs="Calibri"/>
      <w:sz w:val="22"/>
      <w:szCs w:val="22"/>
      <w:lang w:val="cs-CZ"/>
    </w:rPr>
  </w:style>
  <w:style w:type="character" w:customStyle="1" w:styleId="F2-zkladnCharChar">
    <w:name w:val="F2 - základní Char Char"/>
    <w:basedOn w:val="Standardnpsmoodstavce"/>
    <w:link w:val="F2-zkladn"/>
    <w:uiPriority w:val="99"/>
    <w:locked/>
    <w:rsid w:val="00271DE2"/>
    <w:rPr>
      <w:rFonts w:ascii="Arial" w:hAnsi="Arial" w:cs="Arial"/>
      <w:lang w:val="cs-CZ" w:eastAsia="cs-CZ" w:bidi="ar-SA"/>
    </w:rPr>
  </w:style>
  <w:style w:type="paragraph" w:customStyle="1" w:styleId="F5-psmena">
    <w:name w:val="F5 - písmena"/>
    <w:basedOn w:val="F2-zkladn"/>
    <w:uiPriority w:val="99"/>
    <w:rsid w:val="00346215"/>
    <w:pPr>
      <w:tabs>
        <w:tab w:val="num" w:pos="794"/>
      </w:tabs>
      <w:spacing w:before="120" w:after="120"/>
      <w:ind w:left="794" w:hanging="454"/>
    </w:pPr>
  </w:style>
  <w:style w:type="paragraph" w:customStyle="1" w:styleId="F8-nadpis30">
    <w:name w:val="F8 - nadpis 3"/>
    <w:basedOn w:val="F2-zkladn"/>
    <w:next w:val="F2-zkladn"/>
    <w:uiPriority w:val="99"/>
    <w:rsid w:val="00346215"/>
    <w:pPr>
      <w:keepNext/>
      <w:keepLines/>
      <w:tabs>
        <w:tab w:val="num" w:pos="794"/>
      </w:tabs>
      <w:suppressAutoHyphens/>
      <w:spacing w:before="480"/>
      <w:ind w:left="794" w:hanging="794"/>
      <w:outlineLvl w:val="2"/>
    </w:pPr>
    <w:rPr>
      <w:b/>
      <w:bCs/>
    </w:rPr>
  </w:style>
  <w:style w:type="paragraph" w:customStyle="1" w:styleId="Textparagrafu">
    <w:name w:val="Text paragrafu"/>
    <w:basedOn w:val="Normln"/>
    <w:rsid w:val="004B36DE"/>
    <w:pPr>
      <w:spacing w:before="240"/>
      <w:ind w:firstLine="425"/>
      <w:jc w:val="both"/>
      <w:outlineLvl w:val="5"/>
    </w:pPr>
    <w:rPr>
      <w:szCs w:val="20"/>
      <w:lang w:val="cs-CZ" w:eastAsia="cs-CZ"/>
    </w:rPr>
  </w:style>
  <w:style w:type="paragraph" w:customStyle="1" w:styleId="Textpsmene">
    <w:name w:val="Text písmene"/>
    <w:basedOn w:val="Normln"/>
    <w:link w:val="TextpsmeneChar"/>
    <w:qFormat/>
    <w:rsid w:val="004B36DE"/>
    <w:pPr>
      <w:tabs>
        <w:tab w:val="num" w:pos="425"/>
      </w:tabs>
      <w:ind w:left="425" w:hanging="425"/>
      <w:jc w:val="both"/>
      <w:outlineLvl w:val="7"/>
    </w:pPr>
    <w:rPr>
      <w:szCs w:val="20"/>
    </w:rPr>
  </w:style>
  <w:style w:type="character" w:customStyle="1" w:styleId="TextpsmeneChar">
    <w:name w:val="Text písmene Char"/>
    <w:link w:val="Textpsmene"/>
    <w:qFormat/>
    <w:rsid w:val="004B36DE"/>
    <w:rPr>
      <w:sz w:val="24"/>
    </w:rPr>
  </w:style>
  <w:style w:type="paragraph" w:customStyle="1" w:styleId="Dvodovzprva">
    <w:name w:val="Důvodová zpráva"/>
    <w:basedOn w:val="Normln"/>
    <w:link w:val="DvodovzprvaChar"/>
    <w:uiPriority w:val="99"/>
    <w:qFormat/>
    <w:rsid w:val="004B36DE"/>
    <w:pPr>
      <w:keepNext/>
      <w:spacing w:before="120" w:after="120"/>
      <w:jc w:val="both"/>
      <w:outlineLvl w:val="0"/>
    </w:pPr>
    <w:rPr>
      <w:rFonts w:ascii="Arial" w:hAnsi="Arial"/>
      <w:color w:val="0000FF"/>
      <w:szCs w:val="20"/>
    </w:rPr>
  </w:style>
  <w:style w:type="character" w:customStyle="1" w:styleId="DvodovzprvaChar">
    <w:name w:val="Důvodová zpráva Char"/>
    <w:link w:val="Dvodovzprva"/>
    <w:uiPriority w:val="99"/>
    <w:qFormat/>
    <w:rsid w:val="004B36DE"/>
    <w:rPr>
      <w:rFonts w:ascii="Arial" w:hAnsi="Arial"/>
      <w:color w:val="0000FF"/>
      <w:sz w:val="24"/>
    </w:rPr>
  </w:style>
  <w:style w:type="character" w:customStyle="1" w:styleId="TextodstavceChar">
    <w:name w:val="Text odstavce Char"/>
    <w:link w:val="Textodstavce"/>
    <w:rsid w:val="004B36DE"/>
    <w:rPr>
      <w:sz w:val="24"/>
      <w:szCs w:val="24"/>
      <w:lang w:val="en-US" w:eastAsia="en-US"/>
    </w:rPr>
  </w:style>
  <w:style w:type="paragraph" w:customStyle="1" w:styleId="smlouvaheading1">
    <w:name w:val="smlouva heading 1"/>
    <w:next w:val="Normln"/>
    <w:qFormat/>
    <w:rsid w:val="00EF1265"/>
    <w:pPr>
      <w:numPr>
        <w:numId w:val="10"/>
      </w:numPr>
      <w:tabs>
        <w:tab w:val="left" w:pos="873"/>
      </w:tabs>
      <w:spacing w:before="240" w:after="120"/>
      <w:ind w:left="357" w:hanging="357"/>
      <w:jc w:val="both"/>
    </w:pPr>
    <w:rPr>
      <w:rFonts w:ascii="Arial" w:hAnsi="Arial"/>
      <w:b/>
      <w:noProof/>
      <w:color w:val="000000"/>
      <w:sz w:val="19"/>
      <w:szCs w:val="24"/>
      <w:lang w:eastAsia="en-US"/>
    </w:rPr>
  </w:style>
  <w:style w:type="paragraph" w:customStyle="1" w:styleId="smlouvaheading2">
    <w:name w:val="smlouva heading 2"/>
    <w:basedOn w:val="Normln"/>
    <w:next w:val="Normln"/>
    <w:qFormat/>
    <w:rsid w:val="00EF1265"/>
    <w:pPr>
      <w:numPr>
        <w:ilvl w:val="1"/>
        <w:numId w:val="10"/>
      </w:numPr>
      <w:tabs>
        <w:tab w:val="left" w:pos="567"/>
      </w:tabs>
      <w:spacing w:before="120"/>
      <w:ind w:left="567" w:hanging="567"/>
      <w:jc w:val="both"/>
    </w:pPr>
    <w:rPr>
      <w:rFonts w:ascii="Arial" w:hAnsi="Arial"/>
      <w:color w:val="000000"/>
      <w:sz w:val="19"/>
      <w:szCs w:val="22"/>
      <w:lang w:val="cs-CZ"/>
    </w:rPr>
  </w:style>
  <w:style w:type="paragraph" w:customStyle="1" w:styleId="smlouvaheading3">
    <w:name w:val="smlouva heading 3"/>
    <w:basedOn w:val="smlouvaheading2"/>
    <w:next w:val="Normln"/>
    <w:qFormat/>
    <w:rsid w:val="00EF1265"/>
    <w:pPr>
      <w:numPr>
        <w:ilvl w:val="2"/>
      </w:numPr>
      <w:tabs>
        <w:tab w:val="clear" w:pos="567"/>
        <w:tab w:val="left" w:pos="794"/>
      </w:tabs>
      <w:ind w:left="794" w:hanging="794"/>
    </w:pPr>
  </w:style>
  <w:style w:type="paragraph" w:customStyle="1" w:styleId="smlouvaheading4">
    <w:name w:val="smlouva heading 4"/>
    <w:basedOn w:val="smlouvaheading3"/>
    <w:next w:val="Normln"/>
    <w:qFormat/>
    <w:rsid w:val="00EF1265"/>
    <w:pPr>
      <w:numPr>
        <w:ilvl w:val="3"/>
      </w:numPr>
      <w:tabs>
        <w:tab w:val="clear" w:pos="794"/>
        <w:tab w:val="left" w:pos="1021"/>
      </w:tabs>
      <w:ind w:left="1021" w:hanging="1021"/>
    </w:pPr>
    <w:rPr>
      <w:color w:val="auto"/>
    </w:rPr>
  </w:style>
  <w:style w:type="paragraph" w:customStyle="1" w:styleId="Bulletslevel2">
    <w:name w:val="Bullets level 2"/>
    <w:basedOn w:val="Normln"/>
    <w:qFormat/>
    <w:rsid w:val="00EF1265"/>
    <w:pPr>
      <w:numPr>
        <w:numId w:val="9"/>
      </w:numPr>
      <w:tabs>
        <w:tab w:val="left" w:pos="567"/>
      </w:tabs>
      <w:spacing w:before="120"/>
    </w:pPr>
    <w:rPr>
      <w:rFonts w:ascii="Arial" w:eastAsia="Times" w:hAnsi="Arial"/>
      <w:color w:val="000000"/>
      <w:sz w:val="19"/>
      <w:szCs w:val="20"/>
      <w:lang w:val="en-GB"/>
    </w:rPr>
  </w:style>
  <w:style w:type="paragraph" w:customStyle="1" w:styleId="Bulletslevel1">
    <w:name w:val="Bullets level 1"/>
    <w:basedOn w:val="Normln"/>
    <w:qFormat/>
    <w:rsid w:val="00F10A7A"/>
    <w:pPr>
      <w:numPr>
        <w:numId w:val="11"/>
      </w:numPr>
      <w:spacing w:before="120"/>
      <w:ind w:left="360"/>
    </w:pPr>
    <w:rPr>
      <w:rFonts w:eastAsia="Times"/>
      <w:color w:val="000000"/>
      <w:szCs w:val="20"/>
      <w:lang w:val="en-GB"/>
    </w:rPr>
  </w:style>
  <w:style w:type="paragraph" w:customStyle="1" w:styleId="judikatura">
    <w:name w:val="judikatura"/>
    <w:basedOn w:val="Normln"/>
    <w:rsid w:val="00E34C0F"/>
    <w:pPr>
      <w:autoSpaceDE w:val="0"/>
      <w:autoSpaceDN w:val="0"/>
      <w:adjustRightInd w:val="0"/>
      <w:spacing w:before="28" w:after="28" w:line="288" w:lineRule="auto"/>
      <w:jc w:val="both"/>
      <w:textAlignment w:val="center"/>
    </w:pPr>
    <w:rPr>
      <w:rFonts w:ascii="Arial" w:hAnsi="Arial" w:cs="Arial"/>
      <w:color w:val="000000"/>
      <w:sz w:val="16"/>
      <w:szCs w:val="16"/>
      <w:lang w:val="cs-CZ" w:eastAsia="cs-CZ"/>
    </w:rPr>
  </w:style>
  <w:style w:type="paragraph" w:customStyle="1" w:styleId="Odstavecseseznamem4">
    <w:name w:val="Odstavec se seznamem4"/>
    <w:basedOn w:val="Normln"/>
    <w:rsid w:val="00E23266"/>
    <w:pPr>
      <w:ind w:left="720"/>
    </w:pPr>
    <w:rPr>
      <w:rFonts w:eastAsia="Calibri"/>
    </w:rPr>
  </w:style>
  <w:style w:type="character" w:styleId="Zdraznnintenzivn">
    <w:name w:val="Intense Emphasis"/>
    <w:uiPriority w:val="99"/>
    <w:qFormat/>
    <w:rsid w:val="000B6488"/>
    <w:rPr>
      <w:b/>
      <w:bCs/>
      <w:i/>
      <w:iCs/>
      <w:color w:val="4F81BD"/>
    </w:rPr>
  </w:style>
  <w:style w:type="paragraph" w:customStyle="1" w:styleId="Vchoz">
    <w:name w:val="Výchozí"/>
    <w:rsid w:val="00814E6B"/>
    <w:pPr>
      <w:suppressAutoHyphens/>
      <w:spacing w:after="200" w:line="276" w:lineRule="auto"/>
    </w:pPr>
    <w:rPr>
      <w:rFonts w:ascii="Calibri" w:eastAsia="SimSun" w:hAnsi="Calibri" w:cs="Calibri"/>
      <w:sz w:val="22"/>
      <w:szCs w:val="22"/>
      <w:lang w:eastAsia="en-US"/>
    </w:rPr>
  </w:style>
  <w:style w:type="paragraph" w:customStyle="1" w:styleId="Body">
    <w:name w:val="Body"/>
    <w:basedOn w:val="Normln"/>
    <w:rsid w:val="005C01CE"/>
    <w:pPr>
      <w:spacing w:after="140" w:line="288" w:lineRule="auto"/>
      <w:jc w:val="both"/>
    </w:pPr>
    <w:rPr>
      <w:rFonts w:ascii="Arial" w:hAnsi="Arial"/>
      <w:kern w:val="20"/>
      <w:sz w:val="20"/>
      <w:lang w:val="en-GB"/>
    </w:rPr>
  </w:style>
  <w:style w:type="paragraph" w:customStyle="1" w:styleId="odstavecseseznamem10">
    <w:name w:val="odstavecseseznamem1"/>
    <w:basedOn w:val="Normln"/>
    <w:rsid w:val="005C01CE"/>
    <w:pPr>
      <w:spacing w:before="100" w:beforeAutospacing="1" w:after="100" w:afterAutospacing="1"/>
    </w:pPr>
  </w:style>
  <w:style w:type="paragraph" w:customStyle="1" w:styleId="Default">
    <w:name w:val="Default"/>
    <w:rsid w:val="00E27ABA"/>
    <w:pPr>
      <w:autoSpaceDE w:val="0"/>
      <w:autoSpaceDN w:val="0"/>
      <w:adjustRightInd w:val="0"/>
    </w:pPr>
    <w:rPr>
      <w:rFonts w:eastAsia="Calibri"/>
      <w:color w:val="000000"/>
      <w:sz w:val="24"/>
      <w:szCs w:val="24"/>
      <w:lang w:eastAsia="en-US"/>
    </w:rPr>
  </w:style>
  <w:style w:type="character" w:customStyle="1" w:styleId="Standardnpsmoodstavce0">
    <w:name w:val="Standardnpsmoodstavce"/>
    <w:rsid w:val="005E4E2D"/>
  </w:style>
  <w:style w:type="paragraph" w:customStyle="1" w:styleId="Textpoznpodarou0">
    <w:name w:val="Textpoznpodarou"/>
    <w:rsid w:val="005E4E2D"/>
    <w:pPr>
      <w:widowControl w:val="0"/>
      <w:suppressAutoHyphens/>
      <w:overflowPunct w:val="0"/>
      <w:autoSpaceDE w:val="0"/>
      <w:autoSpaceDN w:val="0"/>
      <w:textAlignment w:val="baseline"/>
    </w:pPr>
    <w:rPr>
      <w:rFonts w:ascii="Calibri" w:hAnsi="Calibri"/>
      <w:kern w:val="3"/>
      <w:szCs w:val="22"/>
    </w:rPr>
  </w:style>
  <w:style w:type="paragraph" w:customStyle="1" w:styleId="Odstavecseseznamem0">
    <w:name w:val="Odstavecseseznamem"/>
    <w:rsid w:val="005E4E2D"/>
    <w:pPr>
      <w:widowControl w:val="0"/>
      <w:suppressAutoHyphens/>
      <w:overflowPunct w:val="0"/>
      <w:autoSpaceDE w:val="0"/>
      <w:autoSpaceDN w:val="0"/>
      <w:spacing w:after="200" w:line="276" w:lineRule="auto"/>
      <w:ind w:left="720"/>
      <w:textAlignment w:val="baseline"/>
    </w:pPr>
    <w:rPr>
      <w:rFonts w:ascii="Calibri" w:hAnsi="Calibri"/>
      <w:kern w:val="3"/>
      <w:sz w:val="22"/>
      <w:szCs w:val="22"/>
    </w:rPr>
  </w:style>
  <w:style w:type="paragraph" w:customStyle="1" w:styleId="Normlnweb0">
    <w:name w:val="Normlnweb"/>
    <w:rsid w:val="005E4E2D"/>
    <w:pPr>
      <w:widowControl w:val="0"/>
      <w:suppressAutoHyphens/>
      <w:overflowPunct w:val="0"/>
      <w:autoSpaceDE w:val="0"/>
      <w:autoSpaceDN w:val="0"/>
      <w:spacing w:before="100" w:after="200"/>
      <w:textAlignment w:val="baseline"/>
    </w:pPr>
    <w:rPr>
      <w:kern w:val="3"/>
      <w:sz w:val="24"/>
      <w:szCs w:val="22"/>
    </w:rPr>
  </w:style>
  <w:style w:type="paragraph" w:customStyle="1" w:styleId="Normln0">
    <w:name w:val="Normln"/>
    <w:rsid w:val="005E4E2D"/>
    <w:pPr>
      <w:widowControl w:val="0"/>
      <w:suppressAutoHyphens/>
      <w:overflowPunct w:val="0"/>
      <w:autoSpaceDE w:val="0"/>
      <w:autoSpaceDN w:val="0"/>
      <w:spacing w:after="200" w:line="276" w:lineRule="auto"/>
      <w:textAlignment w:val="baseline"/>
    </w:pPr>
    <w:rPr>
      <w:rFonts w:ascii="Calibri" w:hAnsi="Calibri"/>
      <w:kern w:val="3"/>
      <w:sz w:val="22"/>
      <w:szCs w:val="22"/>
    </w:rPr>
  </w:style>
  <w:style w:type="character" w:customStyle="1" w:styleId="Standardnpsmoodstavce1">
    <w:name w:val="Standardnpsmoodstavce1"/>
    <w:rsid w:val="005E4E2D"/>
  </w:style>
  <w:style w:type="paragraph" w:styleId="Textkomente">
    <w:name w:val="annotation text"/>
    <w:basedOn w:val="Normln"/>
    <w:link w:val="TextkomenteChar"/>
    <w:uiPriority w:val="99"/>
    <w:locked/>
    <w:rsid w:val="00272C1C"/>
    <w:pPr>
      <w:spacing w:after="200"/>
    </w:pPr>
    <w:rPr>
      <w:rFonts w:ascii="Calibri" w:eastAsia="Calibri" w:hAnsi="Calibri"/>
      <w:sz w:val="20"/>
      <w:szCs w:val="20"/>
    </w:rPr>
  </w:style>
  <w:style w:type="character" w:customStyle="1" w:styleId="TextkomenteChar">
    <w:name w:val="Text komentáře Char"/>
    <w:basedOn w:val="Standardnpsmoodstavce"/>
    <w:link w:val="Textkomente"/>
    <w:uiPriority w:val="99"/>
    <w:rsid w:val="00272C1C"/>
    <w:rPr>
      <w:rFonts w:ascii="Calibri" w:eastAsia="Calibri" w:hAnsi="Calibri"/>
    </w:rPr>
  </w:style>
  <w:style w:type="paragraph" w:styleId="Rozloendokumentu">
    <w:name w:val="Document Map"/>
    <w:basedOn w:val="Normln"/>
    <w:link w:val="RozloendokumentuChar"/>
    <w:uiPriority w:val="99"/>
    <w:semiHidden/>
    <w:unhideWhenUsed/>
    <w:locked/>
    <w:rsid w:val="005D6BBA"/>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5D6BBA"/>
    <w:rPr>
      <w:rFonts w:ascii="Tahoma" w:hAnsi="Tahoma" w:cs="Tahoma"/>
      <w:sz w:val="16"/>
      <w:szCs w:val="16"/>
      <w:lang w:val="en-US" w:eastAsia="en-US"/>
    </w:rPr>
  </w:style>
  <w:style w:type="paragraph" w:customStyle="1" w:styleId="documentannotation">
    <w:name w:val="documentannotation"/>
    <w:basedOn w:val="Normln"/>
    <w:rsid w:val="00BA3FA5"/>
    <w:pPr>
      <w:spacing w:before="100" w:beforeAutospacing="1" w:after="100" w:afterAutospacing="1"/>
    </w:pPr>
    <w:rPr>
      <w:lang w:val="cs-CZ" w:eastAsia="cs-CZ"/>
    </w:rPr>
  </w:style>
  <w:style w:type="paragraph" w:styleId="FormtovanvHTML">
    <w:name w:val="HTML Preformatted"/>
    <w:basedOn w:val="Normln"/>
    <w:link w:val="FormtovanvHTMLChar"/>
    <w:uiPriority w:val="99"/>
    <w:semiHidden/>
    <w:unhideWhenUsed/>
    <w:locked/>
    <w:rsid w:val="0015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val="cs-CZ" w:eastAsia="cs-CZ"/>
    </w:rPr>
  </w:style>
  <w:style w:type="character" w:customStyle="1" w:styleId="FormtovanvHTMLChar">
    <w:name w:val="Formátovaný v HTML Char"/>
    <w:basedOn w:val="Standardnpsmoodstavce"/>
    <w:link w:val="FormtovanvHTML"/>
    <w:uiPriority w:val="99"/>
    <w:semiHidden/>
    <w:rsid w:val="00154599"/>
    <w:rPr>
      <w:rFonts w:ascii="Courier New" w:eastAsiaTheme="minorHAnsi" w:hAnsi="Courier New" w:cs="Courier New"/>
    </w:rPr>
  </w:style>
  <w:style w:type="character" w:styleId="PromnnHTML">
    <w:name w:val="HTML Variable"/>
    <w:uiPriority w:val="99"/>
    <w:unhideWhenUsed/>
    <w:locked/>
    <w:rsid w:val="00593A40"/>
    <w:rPr>
      <w:i/>
      <w:iCs/>
    </w:rPr>
  </w:style>
  <w:style w:type="character" w:customStyle="1" w:styleId="apple-converted-space">
    <w:name w:val="apple-converted-space"/>
    <w:rsid w:val="00593A40"/>
  </w:style>
  <w:style w:type="paragraph" w:customStyle="1" w:styleId="TextA">
    <w:name w:val="Text A"/>
    <w:rsid w:val="001C32F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Nadpis">
    <w:name w:val="Nadpis"/>
    <w:next w:val="Nadpis20"/>
    <w:rsid w:val="001C32F6"/>
    <w:pPr>
      <w:keepNext/>
      <w:keepLines/>
      <w:pBdr>
        <w:top w:val="nil"/>
        <w:left w:val="nil"/>
        <w:bottom w:val="nil"/>
        <w:right w:val="nil"/>
        <w:between w:val="nil"/>
        <w:bar w:val="nil"/>
      </w:pBdr>
      <w:tabs>
        <w:tab w:val="left" w:pos="432"/>
        <w:tab w:val="left" w:pos="576"/>
      </w:tabs>
      <w:spacing w:before="240" w:after="120" w:line="280" w:lineRule="atLeast"/>
      <w:ind w:left="432" w:hanging="432"/>
      <w:outlineLvl w:val="0"/>
    </w:pPr>
    <w:rPr>
      <w:rFonts w:eastAsia="Arial Unicode MS" w:hAnsi="Arial Unicode MS" w:cs="Arial Unicode MS"/>
      <w:b/>
      <w:bCs/>
      <w:color w:val="000000"/>
      <w:sz w:val="24"/>
      <w:szCs w:val="24"/>
      <w:u w:color="000000"/>
      <w:bdr w:val="nil"/>
    </w:rPr>
  </w:style>
  <w:style w:type="numbering" w:customStyle="1" w:styleId="List0">
    <w:name w:val="List 0"/>
    <w:basedOn w:val="Bezseznamu"/>
    <w:rsid w:val="001C32F6"/>
    <w:pPr>
      <w:numPr>
        <w:numId w:val="12"/>
      </w:numPr>
    </w:pPr>
  </w:style>
  <w:style w:type="numbering" w:customStyle="1" w:styleId="List1">
    <w:name w:val="List 1"/>
    <w:basedOn w:val="Bezseznamu"/>
    <w:rsid w:val="001C32F6"/>
    <w:pPr>
      <w:numPr>
        <w:numId w:val="13"/>
      </w:numPr>
    </w:pPr>
  </w:style>
  <w:style w:type="numbering" w:customStyle="1" w:styleId="Seznam21">
    <w:name w:val="Seznam 21"/>
    <w:basedOn w:val="Bezseznamu"/>
    <w:rsid w:val="001C32F6"/>
    <w:pPr>
      <w:numPr>
        <w:numId w:val="14"/>
      </w:numPr>
    </w:pPr>
  </w:style>
  <w:style w:type="numbering" w:customStyle="1" w:styleId="Seznam31">
    <w:name w:val="Seznam 31"/>
    <w:basedOn w:val="Bezseznamu"/>
    <w:rsid w:val="001C32F6"/>
    <w:pPr>
      <w:numPr>
        <w:numId w:val="15"/>
      </w:numPr>
    </w:pPr>
  </w:style>
  <w:style w:type="numbering" w:customStyle="1" w:styleId="Seznam41">
    <w:name w:val="Seznam 41"/>
    <w:basedOn w:val="Bezseznamu"/>
    <w:rsid w:val="001C32F6"/>
    <w:pPr>
      <w:numPr>
        <w:numId w:val="16"/>
      </w:numPr>
    </w:pPr>
  </w:style>
  <w:style w:type="numbering" w:customStyle="1" w:styleId="Seznam51">
    <w:name w:val="Seznam 51"/>
    <w:basedOn w:val="Bezseznamu"/>
    <w:rsid w:val="001C32F6"/>
    <w:pPr>
      <w:numPr>
        <w:numId w:val="17"/>
      </w:numPr>
    </w:pPr>
  </w:style>
  <w:style w:type="numbering" w:customStyle="1" w:styleId="List6">
    <w:name w:val="List 6"/>
    <w:basedOn w:val="Bezseznamu"/>
    <w:rsid w:val="001C32F6"/>
    <w:pPr>
      <w:numPr>
        <w:numId w:val="18"/>
      </w:numPr>
    </w:pPr>
  </w:style>
  <w:style w:type="numbering" w:customStyle="1" w:styleId="List7">
    <w:name w:val="List 7"/>
    <w:basedOn w:val="Bezseznamu"/>
    <w:rsid w:val="001C32F6"/>
    <w:pPr>
      <w:numPr>
        <w:numId w:val="19"/>
      </w:numPr>
    </w:pPr>
  </w:style>
  <w:style w:type="paragraph" w:customStyle="1" w:styleId="EYBulletedtext1">
    <w:name w:val="EY Bulleted text 1"/>
    <w:basedOn w:val="Normln"/>
    <w:link w:val="EYBulletedtext1Char"/>
    <w:rsid w:val="00476C17"/>
    <w:pPr>
      <w:numPr>
        <w:numId w:val="20"/>
      </w:numPr>
      <w:tabs>
        <w:tab w:val="clear" w:pos="288"/>
        <w:tab w:val="num" w:pos="270"/>
      </w:tabs>
      <w:suppressAutoHyphens/>
      <w:spacing w:line="260" w:lineRule="exact"/>
    </w:pPr>
    <w:rPr>
      <w:rFonts w:ascii="Arial" w:hAnsi="Arial"/>
      <w:kern w:val="12"/>
      <w:sz w:val="20"/>
    </w:rPr>
  </w:style>
  <w:style w:type="paragraph" w:customStyle="1" w:styleId="Bullet">
    <w:name w:val="Bullet"/>
    <w:basedOn w:val="EYBulletedtext1"/>
    <w:link w:val="BulletChar"/>
    <w:qFormat/>
    <w:rsid w:val="00476C17"/>
    <w:pPr>
      <w:tabs>
        <w:tab w:val="clear" w:pos="270"/>
        <w:tab w:val="num" w:pos="288"/>
      </w:tabs>
    </w:pPr>
  </w:style>
  <w:style w:type="character" w:customStyle="1" w:styleId="BulletChar">
    <w:name w:val="Bullet Char"/>
    <w:link w:val="Bullet"/>
    <w:rsid w:val="00476C17"/>
    <w:rPr>
      <w:rFonts w:ascii="Arial" w:hAnsi="Arial"/>
      <w:kern w:val="12"/>
      <w:szCs w:val="24"/>
      <w:lang w:val="en-US" w:eastAsia="en-US"/>
    </w:rPr>
  </w:style>
  <w:style w:type="character" w:customStyle="1" w:styleId="EYBulletedtext1Char">
    <w:name w:val="EY Bulleted text 1 Char"/>
    <w:link w:val="EYBulletedtext1"/>
    <w:rsid w:val="00476C17"/>
    <w:rPr>
      <w:rFonts w:ascii="Arial" w:hAnsi="Arial"/>
      <w:kern w:val="12"/>
      <w:szCs w:val="24"/>
      <w:lang w:val="en-US" w:eastAsia="en-US"/>
    </w:rPr>
  </w:style>
  <w:style w:type="paragraph" w:customStyle="1" w:styleId="Zkladntextodsazen1">
    <w:name w:val="Základní text odsazený1"/>
    <w:basedOn w:val="Normln"/>
    <w:rsid w:val="002A5491"/>
    <w:pPr>
      <w:ind w:firstLine="540"/>
      <w:jc w:val="both"/>
    </w:pPr>
    <w:rPr>
      <w:szCs w:val="20"/>
      <w:lang w:val="cs-CZ" w:eastAsia="cs-CZ"/>
    </w:rPr>
  </w:style>
  <w:style w:type="paragraph" w:customStyle="1" w:styleId="AODocTxt">
    <w:name w:val="AODocTxt"/>
    <w:basedOn w:val="Normln"/>
    <w:rsid w:val="00E516E4"/>
    <w:pPr>
      <w:numPr>
        <w:numId w:val="21"/>
      </w:numPr>
      <w:spacing w:before="240" w:line="260" w:lineRule="atLeast"/>
      <w:jc w:val="both"/>
    </w:pPr>
    <w:rPr>
      <w:rFonts w:eastAsia="SimSun"/>
      <w:sz w:val="22"/>
      <w:szCs w:val="22"/>
      <w:lang w:val="en-GB"/>
    </w:rPr>
  </w:style>
  <w:style w:type="paragraph" w:customStyle="1" w:styleId="AODocTxtL1">
    <w:name w:val="AODocTxtL1"/>
    <w:basedOn w:val="AODocTxt"/>
    <w:rsid w:val="00E516E4"/>
    <w:pPr>
      <w:numPr>
        <w:ilvl w:val="1"/>
      </w:numPr>
    </w:pPr>
  </w:style>
  <w:style w:type="paragraph" w:customStyle="1" w:styleId="AODocTxtL2">
    <w:name w:val="AODocTxtL2"/>
    <w:basedOn w:val="AODocTxt"/>
    <w:rsid w:val="00E516E4"/>
    <w:pPr>
      <w:numPr>
        <w:ilvl w:val="2"/>
      </w:numPr>
    </w:pPr>
  </w:style>
  <w:style w:type="paragraph" w:customStyle="1" w:styleId="AODocTxtL3">
    <w:name w:val="AODocTxtL3"/>
    <w:basedOn w:val="AODocTxt"/>
    <w:rsid w:val="00E516E4"/>
    <w:pPr>
      <w:numPr>
        <w:ilvl w:val="3"/>
      </w:numPr>
    </w:pPr>
  </w:style>
  <w:style w:type="paragraph" w:customStyle="1" w:styleId="AODocTxtL4">
    <w:name w:val="AODocTxtL4"/>
    <w:basedOn w:val="AODocTxt"/>
    <w:rsid w:val="00E516E4"/>
    <w:pPr>
      <w:numPr>
        <w:ilvl w:val="4"/>
      </w:numPr>
    </w:pPr>
  </w:style>
  <w:style w:type="paragraph" w:customStyle="1" w:styleId="AODocTxtL5">
    <w:name w:val="AODocTxtL5"/>
    <w:basedOn w:val="AODocTxt"/>
    <w:rsid w:val="00E516E4"/>
    <w:pPr>
      <w:numPr>
        <w:ilvl w:val="5"/>
      </w:numPr>
    </w:pPr>
  </w:style>
  <w:style w:type="paragraph" w:customStyle="1" w:styleId="AODocTxtL6">
    <w:name w:val="AODocTxtL6"/>
    <w:basedOn w:val="AODocTxt"/>
    <w:rsid w:val="00E516E4"/>
    <w:pPr>
      <w:numPr>
        <w:ilvl w:val="6"/>
      </w:numPr>
    </w:pPr>
  </w:style>
  <w:style w:type="paragraph" w:customStyle="1" w:styleId="AODocTxtL7">
    <w:name w:val="AODocTxtL7"/>
    <w:basedOn w:val="AODocTxt"/>
    <w:rsid w:val="00E516E4"/>
    <w:pPr>
      <w:numPr>
        <w:ilvl w:val="7"/>
      </w:numPr>
    </w:pPr>
  </w:style>
  <w:style w:type="paragraph" w:customStyle="1" w:styleId="AODocTxtL8">
    <w:name w:val="AODocTxtL8"/>
    <w:basedOn w:val="AODocTxt"/>
    <w:rsid w:val="00E516E4"/>
    <w:pPr>
      <w:numPr>
        <w:ilvl w:val="8"/>
      </w:numPr>
    </w:pPr>
  </w:style>
  <w:style w:type="paragraph" w:styleId="Nadpisobsahu">
    <w:name w:val="TOC Heading"/>
    <w:basedOn w:val="Nadpis10"/>
    <w:next w:val="Normln"/>
    <w:uiPriority w:val="99"/>
    <w:qFormat/>
    <w:rsid w:val="00E92ED9"/>
    <w:pPr>
      <w:keepLines/>
      <w:spacing w:before="480" w:after="0" w:line="276" w:lineRule="auto"/>
      <w:outlineLvl w:val="9"/>
    </w:pPr>
    <w:rPr>
      <w:rFonts w:ascii="Cambria" w:hAnsi="Cambria" w:cs="Times New Roman"/>
      <w:bCs w:val="0"/>
      <w:color w:val="365F91"/>
      <w:kern w:val="0"/>
      <w:sz w:val="28"/>
      <w:szCs w:val="20"/>
      <w:lang w:val="cs-CZ"/>
    </w:rPr>
  </w:style>
  <w:style w:type="paragraph" w:customStyle="1" w:styleId="wText">
    <w:name w:val="wText"/>
    <w:basedOn w:val="Normln"/>
    <w:link w:val="wTextChar"/>
    <w:uiPriority w:val="99"/>
    <w:qFormat/>
    <w:rsid w:val="000E0340"/>
    <w:pPr>
      <w:spacing w:after="180"/>
      <w:jc w:val="both"/>
    </w:pPr>
    <w:rPr>
      <w:rFonts w:eastAsia="MS Mincho"/>
      <w:sz w:val="22"/>
      <w:szCs w:val="22"/>
      <w:lang w:val="cs-CZ"/>
    </w:rPr>
  </w:style>
  <w:style w:type="paragraph" w:customStyle="1" w:styleId="wText1">
    <w:name w:val="wText1"/>
    <w:basedOn w:val="Normln"/>
    <w:uiPriority w:val="1"/>
    <w:qFormat/>
    <w:rsid w:val="000E0340"/>
    <w:pPr>
      <w:spacing w:after="180"/>
      <w:ind w:left="720"/>
      <w:jc w:val="both"/>
    </w:pPr>
    <w:rPr>
      <w:rFonts w:eastAsia="MS Mincho"/>
      <w:sz w:val="22"/>
      <w:szCs w:val="22"/>
      <w:lang w:val="cs-CZ"/>
    </w:rPr>
  </w:style>
  <w:style w:type="paragraph" w:customStyle="1" w:styleId="wBullet">
    <w:name w:val="wBullet"/>
    <w:basedOn w:val="Normln"/>
    <w:uiPriority w:val="8"/>
    <w:qFormat/>
    <w:rsid w:val="000E0340"/>
    <w:pPr>
      <w:numPr>
        <w:numId w:val="22"/>
      </w:numPr>
      <w:spacing w:after="180"/>
      <w:ind w:hanging="720"/>
      <w:jc w:val="both"/>
    </w:pPr>
    <w:rPr>
      <w:rFonts w:eastAsia="MS Mincho"/>
      <w:sz w:val="22"/>
      <w:szCs w:val="22"/>
      <w:lang w:val="cs-CZ"/>
    </w:rPr>
  </w:style>
  <w:style w:type="character" w:customStyle="1" w:styleId="wTextChar">
    <w:name w:val="wText Char"/>
    <w:basedOn w:val="Standardnpsmoodstavce"/>
    <w:link w:val="wText"/>
    <w:uiPriority w:val="99"/>
    <w:rsid w:val="000E0340"/>
    <w:rPr>
      <w:rFonts w:eastAsia="MS Mincho"/>
      <w:sz w:val="22"/>
      <w:szCs w:val="22"/>
      <w:lang w:eastAsia="en-US"/>
    </w:rPr>
  </w:style>
  <w:style w:type="paragraph" w:customStyle="1" w:styleId="CM1">
    <w:name w:val="CM1"/>
    <w:basedOn w:val="Normln"/>
    <w:uiPriority w:val="99"/>
    <w:rsid w:val="008664CF"/>
    <w:pPr>
      <w:autoSpaceDE w:val="0"/>
      <w:autoSpaceDN w:val="0"/>
    </w:pPr>
    <w:rPr>
      <w:rFonts w:ascii="EUAlbertina" w:eastAsiaTheme="minorHAnsi" w:hAnsi="EUAlbertina"/>
      <w:lang w:val="cs-CZ" w:eastAsia="cs-CZ"/>
    </w:rPr>
  </w:style>
  <w:style w:type="paragraph" w:customStyle="1" w:styleId="CM3">
    <w:name w:val="CM3"/>
    <w:basedOn w:val="Normln"/>
    <w:uiPriority w:val="99"/>
    <w:rsid w:val="008664CF"/>
    <w:pPr>
      <w:autoSpaceDE w:val="0"/>
      <w:autoSpaceDN w:val="0"/>
    </w:pPr>
    <w:rPr>
      <w:rFonts w:ascii="EUAlbertina" w:eastAsiaTheme="minorHAnsi" w:hAnsi="EUAlbertina"/>
      <w:lang w:val="cs-CZ" w:eastAsia="cs-CZ"/>
    </w:rPr>
  </w:style>
  <w:style w:type="paragraph" w:customStyle="1" w:styleId="CM4">
    <w:name w:val="CM4"/>
    <w:basedOn w:val="Normln"/>
    <w:uiPriority w:val="99"/>
    <w:rsid w:val="008664CF"/>
    <w:pPr>
      <w:autoSpaceDE w:val="0"/>
      <w:autoSpaceDN w:val="0"/>
    </w:pPr>
    <w:rPr>
      <w:rFonts w:ascii="EUAlbertina" w:eastAsiaTheme="minorHAnsi" w:hAnsi="EUAlbertina"/>
      <w:lang w:val="cs-CZ" w:eastAsia="cs-CZ"/>
    </w:rPr>
  </w:style>
  <w:style w:type="paragraph" w:customStyle="1" w:styleId="doc-ti">
    <w:name w:val="doc-ti"/>
    <w:basedOn w:val="Normln"/>
    <w:rsid w:val="008664CF"/>
    <w:pPr>
      <w:spacing w:before="100" w:beforeAutospacing="1" w:after="100" w:afterAutospacing="1"/>
    </w:pPr>
    <w:rPr>
      <w:lang w:val="cs-CZ" w:eastAsia="cs-CZ"/>
    </w:rPr>
  </w:style>
  <w:style w:type="character" w:customStyle="1" w:styleId="OdstavecseseznamemChar">
    <w:name w:val="Odstavec se seznamem Char"/>
    <w:basedOn w:val="Standardnpsmoodstavce"/>
    <w:link w:val="Odstavecseseznamem"/>
    <w:uiPriority w:val="34"/>
    <w:rsid w:val="00941C0E"/>
    <w:rPr>
      <w:rFonts w:ascii="Calibri" w:hAnsi="Calibri" w:cs="Calibri"/>
      <w:sz w:val="22"/>
      <w:szCs w:val="22"/>
      <w:lang w:val="en-US" w:eastAsia="en-US"/>
    </w:rPr>
  </w:style>
  <w:style w:type="paragraph" w:customStyle="1" w:styleId="Arial11">
    <w:name w:val="Arial11"/>
    <w:basedOn w:val="Normln"/>
    <w:link w:val="Arial11Char"/>
    <w:qFormat/>
    <w:rsid w:val="00D413F3"/>
    <w:pPr>
      <w:jc w:val="both"/>
    </w:pPr>
    <w:rPr>
      <w:rFonts w:ascii="Arial" w:eastAsia="Calibri" w:hAnsi="Arial" w:cs="Arial"/>
      <w:sz w:val="22"/>
      <w:lang w:val="cs-CZ" w:eastAsia="cs-CZ"/>
    </w:rPr>
  </w:style>
  <w:style w:type="character" w:customStyle="1" w:styleId="Arial11Char">
    <w:name w:val="Arial11 Char"/>
    <w:link w:val="Arial11"/>
    <w:rsid w:val="00D413F3"/>
    <w:rPr>
      <w:rFonts w:ascii="Arial" w:eastAsia="Calibri" w:hAnsi="Arial" w:cs="Arial"/>
      <w:sz w:val="22"/>
      <w:szCs w:val="24"/>
    </w:rPr>
  </w:style>
  <w:style w:type="paragraph" w:customStyle="1" w:styleId="odrka1">
    <w:name w:val="odrážka 1"/>
    <w:basedOn w:val="Odstavecseseznamem"/>
    <w:link w:val="odrka1Char"/>
    <w:qFormat/>
    <w:rsid w:val="00DB0585"/>
    <w:pPr>
      <w:numPr>
        <w:numId w:val="23"/>
      </w:numPr>
      <w:spacing w:before="60" w:after="120" w:line="240" w:lineRule="auto"/>
      <w:ind w:left="284" w:hanging="284"/>
      <w:jc w:val="both"/>
    </w:pPr>
    <w:rPr>
      <w:rFonts w:asciiTheme="minorHAnsi" w:eastAsiaTheme="minorHAnsi" w:hAnsiTheme="minorHAnsi" w:cstheme="minorBidi"/>
    </w:rPr>
  </w:style>
  <w:style w:type="character" w:customStyle="1" w:styleId="odrka1Char">
    <w:name w:val="odrážka 1 Char"/>
    <w:basedOn w:val="OdstavecseseznamemChar"/>
    <w:link w:val="odrka1"/>
    <w:rsid w:val="00DB0585"/>
    <w:rPr>
      <w:rFonts w:asciiTheme="minorHAnsi" w:eastAsiaTheme="minorHAnsi" w:hAnsiTheme="minorHAnsi" w:cstheme="minorBidi"/>
      <w:sz w:val="22"/>
      <w:szCs w:val="22"/>
      <w:lang w:val="en-US" w:eastAsia="en-US"/>
    </w:rPr>
  </w:style>
  <w:style w:type="paragraph" w:customStyle="1" w:styleId="l51">
    <w:name w:val="l51"/>
    <w:basedOn w:val="Normln"/>
    <w:rsid w:val="009F047D"/>
    <w:pPr>
      <w:spacing w:before="144" w:after="144"/>
      <w:jc w:val="both"/>
    </w:pPr>
    <w:rPr>
      <w:lang w:val="cs-CZ" w:eastAsia="cs-CZ"/>
    </w:rPr>
  </w:style>
  <w:style w:type="paragraph" w:styleId="Bezmezer">
    <w:name w:val="No Spacing"/>
    <w:uiPriority w:val="1"/>
    <w:qFormat/>
    <w:rsid w:val="00850806"/>
    <w:rPr>
      <w:rFonts w:asciiTheme="minorHAnsi" w:eastAsiaTheme="minorHAnsi" w:hAnsiTheme="minorHAnsi" w:cstheme="minorBidi"/>
      <w:sz w:val="18"/>
      <w:szCs w:val="22"/>
      <w:lang w:eastAsia="en-US"/>
    </w:rPr>
  </w:style>
  <w:style w:type="paragraph" w:customStyle="1" w:styleId="CELEX">
    <w:name w:val="CELEX"/>
    <w:basedOn w:val="Normln"/>
    <w:next w:val="Normln"/>
    <w:qFormat/>
    <w:rsid w:val="00834613"/>
    <w:pPr>
      <w:spacing w:before="60"/>
      <w:jc w:val="both"/>
    </w:pPr>
    <w:rPr>
      <w:i/>
      <w:sz w:val="20"/>
      <w:szCs w:val="20"/>
      <w:lang w:val="cs-CZ" w:eastAsia="cs-CZ"/>
    </w:rPr>
  </w:style>
  <w:style w:type="character" w:customStyle="1" w:styleId="NovelizanbodChar">
    <w:name w:val="Novelizační bod Char"/>
    <w:link w:val="Novelizanbod"/>
    <w:qFormat/>
    <w:locked/>
    <w:rsid w:val="00834613"/>
    <w:rPr>
      <w:sz w:val="24"/>
      <w:szCs w:val="24"/>
    </w:rPr>
  </w:style>
  <w:style w:type="paragraph" w:styleId="Pedmtkomente">
    <w:name w:val="annotation subject"/>
    <w:basedOn w:val="Textkomente"/>
    <w:next w:val="Textkomente"/>
    <w:link w:val="PedmtkomenteChar"/>
    <w:uiPriority w:val="99"/>
    <w:semiHidden/>
    <w:unhideWhenUsed/>
    <w:locked/>
    <w:rsid w:val="00A226E1"/>
    <w:pPr>
      <w:spacing w:after="160"/>
    </w:pPr>
    <w:rPr>
      <w:rFonts w:asciiTheme="minorHAnsi" w:eastAsiaTheme="minorHAnsi" w:hAnsiTheme="minorHAnsi" w:cstheme="minorBidi"/>
      <w:b/>
      <w:bCs/>
      <w:lang w:val="en-GB"/>
    </w:rPr>
  </w:style>
  <w:style w:type="character" w:customStyle="1" w:styleId="PedmtkomenteChar">
    <w:name w:val="Předmět komentáře Char"/>
    <w:basedOn w:val="TextkomenteChar"/>
    <w:link w:val="Pedmtkomente"/>
    <w:uiPriority w:val="99"/>
    <w:semiHidden/>
    <w:rsid w:val="00A226E1"/>
    <w:rPr>
      <w:rFonts w:asciiTheme="minorHAnsi" w:eastAsiaTheme="minorHAnsi" w:hAnsiTheme="minorHAnsi" w:cstheme="minorBidi"/>
      <w:b/>
      <w:bCs/>
      <w:lang w:val="en-GB" w:eastAsia="en-US"/>
    </w:rPr>
  </w:style>
  <w:style w:type="paragraph" w:customStyle="1" w:styleId="normodsazen0">
    <w:name w:val="normodsazen"/>
    <w:basedOn w:val="Normln"/>
    <w:rsid w:val="00FF5940"/>
    <w:pPr>
      <w:spacing w:before="100"/>
      <w:ind w:firstLine="425"/>
      <w:jc w:val="both"/>
    </w:pPr>
    <w:rPr>
      <w:rFonts w:ascii="Arial" w:hAnsi="Arial" w:cs="Arial"/>
      <w:color w:val="000000"/>
      <w:sz w:val="20"/>
      <w:szCs w:val="20"/>
      <w:lang w:val="cs-CZ" w:eastAsia="cs-CZ"/>
    </w:rPr>
  </w:style>
  <w:style w:type="paragraph" w:styleId="slovanseznam">
    <w:name w:val="List Number"/>
    <w:basedOn w:val="Normln"/>
    <w:uiPriority w:val="99"/>
    <w:qFormat/>
    <w:locked/>
    <w:rsid w:val="00EC5031"/>
    <w:pPr>
      <w:numPr>
        <w:numId w:val="24"/>
      </w:numPr>
      <w:tabs>
        <w:tab w:val="clear" w:pos="360"/>
      </w:tabs>
      <w:spacing w:line="240" w:lineRule="atLeast"/>
      <w:ind w:left="284" w:hanging="284"/>
      <w:contextualSpacing/>
    </w:pPr>
    <w:rPr>
      <w:rFonts w:ascii="Verdana" w:eastAsia="Verdana" w:hAnsi="Verdana"/>
      <w:sz w:val="18"/>
      <w:szCs w:val="22"/>
      <w:lang w:val="cs-CZ"/>
    </w:rPr>
  </w:style>
  <w:style w:type="paragraph" w:customStyle="1" w:styleId="c01pointaltn">
    <w:name w:val="c01pointaltn"/>
    <w:basedOn w:val="Normln"/>
    <w:rsid w:val="00EC5031"/>
    <w:pPr>
      <w:spacing w:before="100" w:beforeAutospacing="1" w:after="100" w:afterAutospacing="1"/>
    </w:pPr>
    <w:rPr>
      <w:lang w:val="cs-CZ" w:eastAsia="cs-CZ"/>
    </w:rPr>
  </w:style>
  <w:style w:type="paragraph" w:customStyle="1" w:styleId="Smlouvaheading10">
    <w:name w:val="Smlouva heading 1"/>
    <w:basedOn w:val="Normln"/>
    <w:link w:val="Smlouvaheading1Char"/>
    <w:qFormat/>
    <w:rsid w:val="00EC5031"/>
    <w:pPr>
      <w:numPr>
        <w:numId w:val="25"/>
      </w:numPr>
      <w:spacing w:before="240" w:after="120" w:line="240" w:lineRule="atLeast"/>
      <w:jc w:val="both"/>
    </w:pPr>
    <w:rPr>
      <w:rFonts w:ascii="Verdana" w:eastAsia="Verdana" w:hAnsi="Verdana"/>
      <w:b/>
      <w:sz w:val="18"/>
      <w:szCs w:val="22"/>
      <w:lang w:val="cs-CZ"/>
    </w:rPr>
  </w:style>
  <w:style w:type="character" w:customStyle="1" w:styleId="Smlouvaheading1Char">
    <w:name w:val="Smlouva heading 1 Char"/>
    <w:link w:val="Smlouvaheading10"/>
    <w:rsid w:val="00EC5031"/>
    <w:rPr>
      <w:rFonts w:ascii="Verdana" w:eastAsia="Verdana" w:hAnsi="Verdana"/>
      <w:b/>
      <w:sz w:val="18"/>
      <w:szCs w:val="22"/>
      <w:lang w:eastAsia="en-US"/>
    </w:rPr>
  </w:style>
  <w:style w:type="paragraph" w:customStyle="1" w:styleId="Smlouvaheading20">
    <w:name w:val="Smlouva heading 2"/>
    <w:link w:val="Smlouvaheading2Char"/>
    <w:qFormat/>
    <w:rsid w:val="00EC5031"/>
    <w:pPr>
      <w:numPr>
        <w:ilvl w:val="1"/>
        <w:numId w:val="25"/>
      </w:numPr>
      <w:spacing w:before="120" w:after="120" w:line="240" w:lineRule="atLeast"/>
      <w:jc w:val="both"/>
    </w:pPr>
    <w:rPr>
      <w:rFonts w:ascii="Verdana" w:eastAsia="Verdana" w:hAnsi="Verdana"/>
      <w:sz w:val="18"/>
      <w:szCs w:val="22"/>
      <w:lang w:val="en-US" w:eastAsia="en-US"/>
    </w:rPr>
  </w:style>
  <w:style w:type="character" w:customStyle="1" w:styleId="Smlouvaheading2Char">
    <w:name w:val="Smlouva heading 2 Char"/>
    <w:link w:val="Smlouvaheading20"/>
    <w:rsid w:val="00EC5031"/>
    <w:rPr>
      <w:rFonts w:ascii="Verdana" w:eastAsia="Verdana" w:hAnsi="Verdana"/>
      <w:sz w:val="18"/>
      <w:szCs w:val="22"/>
      <w:lang w:val="en-US" w:eastAsia="en-US"/>
    </w:rPr>
  </w:style>
  <w:style w:type="paragraph" w:customStyle="1" w:styleId="Smlouvaheading30">
    <w:name w:val="Smlouva heading 3"/>
    <w:qFormat/>
    <w:rsid w:val="00EC5031"/>
    <w:pPr>
      <w:numPr>
        <w:ilvl w:val="2"/>
        <w:numId w:val="25"/>
      </w:numPr>
      <w:spacing w:after="120" w:line="240" w:lineRule="atLeast"/>
      <w:jc w:val="both"/>
    </w:pPr>
    <w:rPr>
      <w:rFonts w:ascii="Verdana" w:eastAsia="Verdana" w:hAnsi="Verdana"/>
      <w:sz w:val="18"/>
      <w:szCs w:val="22"/>
      <w:lang w:val="en-US" w:eastAsia="en-US"/>
    </w:rPr>
  </w:style>
  <w:style w:type="paragraph" w:customStyle="1" w:styleId="Smlouvaheading40">
    <w:name w:val="Smlouva heading 4"/>
    <w:qFormat/>
    <w:rsid w:val="00EC5031"/>
    <w:pPr>
      <w:numPr>
        <w:ilvl w:val="3"/>
        <w:numId w:val="25"/>
      </w:numPr>
      <w:spacing w:after="120" w:line="240" w:lineRule="atLeast"/>
      <w:jc w:val="both"/>
    </w:pPr>
    <w:rPr>
      <w:rFonts w:ascii="Verdana" w:eastAsia="Verdana" w:hAnsi="Verdana"/>
      <w:sz w:val="18"/>
      <w:szCs w:val="22"/>
      <w:lang w:val="en-US" w:eastAsia="en-US"/>
    </w:rPr>
  </w:style>
  <w:style w:type="paragraph" w:customStyle="1" w:styleId="l31">
    <w:name w:val="l31"/>
    <w:basedOn w:val="Normln"/>
    <w:rsid w:val="005D2213"/>
    <w:pPr>
      <w:spacing w:before="144" w:after="144"/>
      <w:jc w:val="both"/>
    </w:pPr>
    <w:rPr>
      <w:lang w:val="cs-CZ" w:eastAsia="cs-CZ"/>
    </w:rPr>
  </w:style>
  <w:style w:type="paragraph" w:customStyle="1" w:styleId="l41">
    <w:name w:val="l41"/>
    <w:basedOn w:val="Normln"/>
    <w:rsid w:val="005D2213"/>
    <w:pPr>
      <w:spacing w:before="144" w:after="144"/>
      <w:jc w:val="both"/>
    </w:pPr>
    <w:rPr>
      <w:lang w:val="cs-CZ" w:eastAsia="cs-CZ"/>
    </w:rPr>
  </w:style>
  <w:style w:type="paragraph" w:customStyle="1" w:styleId="l61">
    <w:name w:val="l61"/>
    <w:basedOn w:val="Normln"/>
    <w:rsid w:val="00744760"/>
    <w:pPr>
      <w:spacing w:before="144" w:after="144"/>
      <w:jc w:val="both"/>
    </w:pPr>
    <w:rPr>
      <w:lang w:val="cs-CZ" w:eastAsia="cs-CZ"/>
    </w:rPr>
  </w:style>
  <w:style w:type="paragraph" w:customStyle="1" w:styleId="l71">
    <w:name w:val="l71"/>
    <w:basedOn w:val="Normln"/>
    <w:rsid w:val="00744760"/>
    <w:pPr>
      <w:spacing w:before="144" w:after="144"/>
      <w:jc w:val="both"/>
    </w:pPr>
    <w:rPr>
      <w:lang w:val="cs-CZ" w:eastAsia="cs-CZ"/>
    </w:rPr>
  </w:style>
  <w:style w:type="paragraph" w:customStyle="1" w:styleId="IInadpis">
    <w:name w:val="II. nadpis"/>
    <w:link w:val="IInadpisChar"/>
    <w:qFormat/>
    <w:rsid w:val="006C396E"/>
    <w:pPr>
      <w:spacing w:after="160"/>
    </w:pPr>
    <w:rPr>
      <w:rFonts w:ascii="Arial Black" w:eastAsia="Calibri" w:hAnsi="Arial Black"/>
      <w:sz w:val="24"/>
      <w:szCs w:val="22"/>
      <w:lang w:eastAsia="en-US"/>
    </w:rPr>
  </w:style>
  <w:style w:type="paragraph" w:customStyle="1" w:styleId="ARIAL110">
    <w:name w:val="ARIAL 11+"/>
    <w:basedOn w:val="Normln"/>
    <w:link w:val="ARIAL11Char0"/>
    <w:qFormat/>
    <w:rsid w:val="006C396E"/>
    <w:pPr>
      <w:jc w:val="both"/>
    </w:pPr>
    <w:rPr>
      <w:rFonts w:ascii="Arial" w:eastAsia="Calibri" w:hAnsi="Arial"/>
      <w:sz w:val="22"/>
      <w:szCs w:val="22"/>
      <w:lang w:val="cs-CZ"/>
    </w:rPr>
  </w:style>
  <w:style w:type="character" w:customStyle="1" w:styleId="IInadpisChar">
    <w:name w:val="II. nadpis Char"/>
    <w:link w:val="IInadpis"/>
    <w:rsid w:val="006C396E"/>
    <w:rPr>
      <w:rFonts w:ascii="Arial Black" w:eastAsia="Calibri" w:hAnsi="Arial Black"/>
      <w:sz w:val="24"/>
      <w:szCs w:val="22"/>
      <w:lang w:eastAsia="en-US"/>
    </w:rPr>
  </w:style>
  <w:style w:type="character" w:customStyle="1" w:styleId="ARIAL11Char0">
    <w:name w:val="ARIAL 11+ Char"/>
    <w:link w:val="ARIAL110"/>
    <w:rsid w:val="006C396E"/>
    <w:rPr>
      <w:rFonts w:ascii="Arial" w:eastAsia="Calibri" w:hAnsi="Arial"/>
      <w:sz w:val="22"/>
      <w:szCs w:val="22"/>
      <w:lang w:eastAsia="en-US"/>
    </w:rPr>
  </w:style>
  <w:style w:type="paragraph" w:customStyle="1" w:styleId="IIInadpis">
    <w:name w:val="III. nadpis"/>
    <w:basedOn w:val="ARIAL110"/>
    <w:link w:val="IIInadpisChar"/>
    <w:qFormat/>
    <w:rsid w:val="006C396E"/>
    <w:rPr>
      <w:rFonts w:ascii="Arial Black" w:hAnsi="Arial Black"/>
    </w:rPr>
  </w:style>
  <w:style w:type="character" w:customStyle="1" w:styleId="IIInadpisChar">
    <w:name w:val="III. nadpis Char"/>
    <w:link w:val="IIInadpis"/>
    <w:rsid w:val="006C396E"/>
    <w:rPr>
      <w:rFonts w:ascii="Arial Black" w:eastAsia="Calibri" w:hAnsi="Arial Black"/>
      <w:sz w:val="22"/>
      <w:szCs w:val="22"/>
      <w:lang w:eastAsia="en-US"/>
    </w:rPr>
  </w:style>
  <w:style w:type="character" w:customStyle="1" w:styleId="st">
    <w:name w:val="st"/>
    <w:rsid w:val="00721597"/>
  </w:style>
  <w:style w:type="paragraph" w:customStyle="1" w:styleId="F3-odrka">
    <w:name w:val="F3 - odrážka"/>
    <w:basedOn w:val="F2-zkladn"/>
    <w:rsid w:val="000F5B78"/>
    <w:pPr>
      <w:numPr>
        <w:numId w:val="26"/>
      </w:numPr>
      <w:spacing w:before="60"/>
    </w:pPr>
  </w:style>
  <w:style w:type="character" w:customStyle="1" w:styleId="TextChar">
    <w:name w:val="Text Char"/>
    <w:link w:val="Text"/>
    <w:rsid w:val="0080212A"/>
    <w:rPr>
      <w:sz w:val="24"/>
      <w:szCs w:val="24"/>
    </w:rPr>
  </w:style>
  <w:style w:type="paragraph" w:customStyle="1" w:styleId="l4">
    <w:name w:val="l4"/>
    <w:basedOn w:val="Normln"/>
    <w:rsid w:val="0080212A"/>
    <w:pPr>
      <w:spacing w:before="100" w:beforeAutospacing="1" w:after="100" w:afterAutospacing="1"/>
    </w:pPr>
    <w:rPr>
      <w:lang w:val="cs-CZ" w:eastAsia="cs-CZ"/>
    </w:rPr>
  </w:style>
  <w:style w:type="paragraph" w:styleId="Revize">
    <w:name w:val="Revision"/>
    <w:hidden/>
    <w:uiPriority w:val="99"/>
    <w:semiHidden/>
    <w:rsid w:val="001509DB"/>
    <w:rPr>
      <w:rFonts w:asciiTheme="minorHAnsi" w:eastAsiaTheme="minorHAnsi" w:hAnsiTheme="minorHAnsi" w:cstheme="minorBidi"/>
      <w:sz w:val="22"/>
      <w:szCs w:val="22"/>
      <w:lang w:eastAsia="en-US"/>
    </w:rPr>
  </w:style>
  <w:style w:type="paragraph" w:customStyle="1" w:styleId="l5">
    <w:name w:val="l5"/>
    <w:basedOn w:val="Normln"/>
    <w:rsid w:val="001509DB"/>
    <w:pPr>
      <w:spacing w:before="100" w:beforeAutospacing="1" w:after="100" w:afterAutospacing="1"/>
    </w:pPr>
    <w:rPr>
      <w:lang w:val="cs-CZ" w:eastAsia="cs-CZ"/>
    </w:rPr>
  </w:style>
  <w:style w:type="paragraph" w:customStyle="1" w:styleId="l6">
    <w:name w:val="l6"/>
    <w:basedOn w:val="Normln"/>
    <w:rsid w:val="001509DB"/>
    <w:pPr>
      <w:spacing w:before="100" w:beforeAutospacing="1" w:after="100" w:afterAutospacing="1"/>
    </w:pPr>
    <w:rPr>
      <w:lang w:val="cs-CZ" w:eastAsia="cs-CZ"/>
    </w:rPr>
  </w:style>
  <w:style w:type="paragraph" w:customStyle="1" w:styleId="OdstavecArial11">
    <w:name w:val="Odstavec Arial 11"/>
    <w:basedOn w:val="ARIAL110"/>
    <w:link w:val="OdstavecArial11Char"/>
    <w:qFormat/>
    <w:rsid w:val="00C91520"/>
    <w:pPr>
      <w:numPr>
        <w:numId w:val="27"/>
      </w:numPr>
    </w:pPr>
    <w:rPr>
      <w:rFonts w:eastAsiaTheme="minorHAnsi" w:cstheme="minorBidi"/>
    </w:rPr>
  </w:style>
  <w:style w:type="character" w:customStyle="1" w:styleId="OdstavecArial11Char">
    <w:name w:val="Odstavec Arial 11 Char"/>
    <w:basedOn w:val="ARIAL11Char0"/>
    <w:link w:val="OdstavecArial11"/>
    <w:rsid w:val="00C91520"/>
    <w:rPr>
      <w:rFonts w:ascii="Arial" w:eastAsiaTheme="minorHAnsi" w:hAnsi="Arial" w:cstheme="minorBidi"/>
      <w:sz w:val="22"/>
      <w:szCs w:val="22"/>
      <w:lang w:eastAsia="en-US"/>
    </w:rPr>
  </w:style>
  <w:style w:type="character" w:customStyle="1" w:styleId="markedtext">
    <w:name w:val="markedtext"/>
    <w:basedOn w:val="Standardnpsmoodstavce"/>
    <w:rsid w:val="00C91520"/>
  </w:style>
  <w:style w:type="character" w:customStyle="1" w:styleId="hgkelc">
    <w:name w:val="hgkelc"/>
    <w:basedOn w:val="Standardnpsmoodstavce"/>
    <w:rsid w:val="00C91520"/>
  </w:style>
  <w:style w:type="paragraph" w:customStyle="1" w:styleId="l3">
    <w:name w:val="l3"/>
    <w:basedOn w:val="Normln"/>
    <w:rsid w:val="00912A04"/>
    <w:pPr>
      <w:spacing w:before="100" w:beforeAutospacing="1" w:after="100" w:afterAutospacing="1"/>
    </w:pPr>
    <w:rPr>
      <w:sz w:val="20"/>
      <w:szCs w:val="20"/>
      <w:lang w:val="cs-CZ" w:eastAsia="cs-CZ"/>
    </w:rPr>
  </w:style>
  <w:style w:type="character" w:customStyle="1" w:styleId="normlntextodstavce">
    <w:name w:val="normln textodstavce"/>
    <w:uiPriority w:val="99"/>
    <w:rsid w:val="000A4D55"/>
  </w:style>
  <w:style w:type="paragraph" w:customStyle="1" w:styleId="S3Report">
    <w:name w:val="S3Report"/>
    <w:basedOn w:val="Normln"/>
    <w:uiPriority w:val="99"/>
    <w:semiHidden/>
    <w:rsid w:val="00874385"/>
    <w:rPr>
      <w:rFonts w:ascii="Arial" w:eastAsiaTheme="minorHAnsi" w:hAnsi="Arial" w:cs="Arial"/>
      <w:color w:val="000000"/>
      <w:sz w:val="16"/>
      <w:szCs w:val="16"/>
      <w:lang w:val="cs-CZ" w:eastAsia="cs-CZ"/>
    </w:rPr>
  </w:style>
  <w:style w:type="paragraph" w:customStyle="1" w:styleId="l2">
    <w:name w:val="l2"/>
    <w:basedOn w:val="Normln"/>
    <w:rsid w:val="00874385"/>
    <w:pPr>
      <w:spacing w:before="100" w:beforeAutospacing="1" w:after="100" w:afterAutospacing="1"/>
    </w:pPr>
    <w:rPr>
      <w:lang w:val="cs-CZ" w:eastAsia="cs-CZ"/>
    </w:rPr>
  </w:style>
  <w:style w:type="paragraph" w:customStyle="1" w:styleId="normln1">
    <w:name w:val="normln"/>
    <w:basedOn w:val="Normln"/>
    <w:rsid w:val="00BE50D4"/>
    <w:pPr>
      <w:spacing w:before="100" w:beforeAutospacing="1" w:after="100" w:afterAutospacing="1"/>
    </w:pPr>
    <w:rPr>
      <w:lang w:val="cs-CZ" w:eastAsia="cs-CZ"/>
    </w:rPr>
  </w:style>
  <w:style w:type="character" w:customStyle="1" w:styleId="normln10">
    <w:name w:val="normln1"/>
    <w:basedOn w:val="Standardnpsmoodstavce"/>
    <w:rsid w:val="00BE50D4"/>
  </w:style>
  <w:style w:type="paragraph" w:customStyle="1" w:styleId="Textzkon">
    <w:name w:val="Text zákon"/>
    <w:basedOn w:val="Text"/>
    <w:link w:val="TextzkonChar"/>
    <w:qFormat/>
    <w:rsid w:val="00E1707E"/>
    <w:pPr>
      <w:overflowPunct/>
      <w:autoSpaceDE/>
      <w:autoSpaceDN/>
      <w:adjustRightInd/>
      <w:spacing w:before="200"/>
      <w:ind w:hanging="357"/>
      <w:jc w:val="both"/>
      <w:textAlignment w:val="auto"/>
    </w:pPr>
    <w:rPr>
      <w:rFonts w:asciiTheme="majorHAnsi" w:eastAsiaTheme="minorHAnsi" w:hAnsiTheme="majorHAnsi" w:cstheme="minorBidi"/>
      <w:i/>
      <w:sz w:val="22"/>
      <w:szCs w:val="22"/>
      <w:lang w:eastAsia="en-US"/>
    </w:rPr>
  </w:style>
  <w:style w:type="character" w:customStyle="1" w:styleId="TextzkonChar">
    <w:name w:val="Text zákon Char"/>
    <w:basedOn w:val="TextChar"/>
    <w:link w:val="Textzkon"/>
    <w:rsid w:val="00E1707E"/>
    <w:rPr>
      <w:rFonts w:asciiTheme="majorHAnsi" w:eastAsiaTheme="minorHAnsi" w:hAnsiTheme="majorHAnsi" w:cstheme="minorBidi"/>
      <w:i/>
      <w:sz w:val="22"/>
      <w:szCs w:val="22"/>
      <w:lang w:eastAsia="en-US"/>
    </w:rPr>
  </w:style>
  <w:style w:type="paragraph" w:customStyle="1" w:styleId="Nadpis1">
    <w:name w:val="Nadpis_1"/>
    <w:basedOn w:val="Nadpis10"/>
    <w:next w:val="Normln"/>
    <w:qFormat/>
    <w:rsid w:val="001728C6"/>
    <w:pPr>
      <w:keepLines/>
      <w:numPr>
        <w:numId w:val="28"/>
      </w:numPr>
      <w:spacing w:before="200" w:after="240"/>
      <w:jc w:val="both"/>
    </w:pPr>
    <w:rPr>
      <w:rFonts w:asciiTheme="majorHAnsi" w:eastAsiaTheme="majorEastAsia" w:hAnsiTheme="majorHAnsi" w:cstheme="majorBidi"/>
      <w:bCs w:val="0"/>
      <w:color w:val="365F91" w:themeColor="accent1" w:themeShade="BF"/>
      <w:kern w:val="0"/>
      <w:sz w:val="28"/>
      <w:lang w:val="cs-CZ"/>
    </w:rPr>
  </w:style>
  <w:style w:type="paragraph" w:customStyle="1" w:styleId="Nadpis2">
    <w:name w:val="Nadpis_2"/>
    <w:basedOn w:val="Nadpis20"/>
    <w:qFormat/>
    <w:rsid w:val="001728C6"/>
    <w:pPr>
      <w:keepLines/>
      <w:numPr>
        <w:ilvl w:val="1"/>
        <w:numId w:val="28"/>
      </w:numPr>
      <w:spacing w:before="200" w:after="240"/>
      <w:jc w:val="both"/>
    </w:pPr>
    <w:rPr>
      <w:rFonts w:asciiTheme="majorHAnsi" w:eastAsiaTheme="majorEastAsia" w:hAnsiTheme="majorHAnsi" w:cstheme="majorBidi"/>
      <w:iCs w:val="0"/>
      <w:color w:val="365F91" w:themeColor="accent1" w:themeShade="BF"/>
      <w:sz w:val="24"/>
      <w:szCs w:val="26"/>
      <w:lang w:val="cs-CZ"/>
    </w:rPr>
  </w:style>
  <w:style w:type="paragraph" w:customStyle="1" w:styleId="Nadpis3">
    <w:name w:val="Nadpis_3"/>
    <w:basedOn w:val="Nadpis30"/>
    <w:link w:val="Nadpis3Char0"/>
    <w:qFormat/>
    <w:rsid w:val="001728C6"/>
    <w:pPr>
      <w:keepLines/>
      <w:numPr>
        <w:ilvl w:val="2"/>
        <w:numId w:val="28"/>
      </w:numPr>
      <w:spacing w:before="200" w:after="240"/>
      <w:jc w:val="both"/>
    </w:pPr>
    <w:rPr>
      <w:rFonts w:asciiTheme="majorHAnsi" w:eastAsiaTheme="majorEastAsia" w:hAnsiTheme="majorHAnsi" w:cstheme="majorBidi"/>
      <w:color w:val="243F60" w:themeColor="accent1" w:themeShade="7F"/>
      <w:sz w:val="24"/>
      <w:szCs w:val="24"/>
    </w:rPr>
  </w:style>
  <w:style w:type="character" w:customStyle="1" w:styleId="Nadpis3Char0">
    <w:name w:val="Nadpis_3 Char"/>
    <w:basedOn w:val="Nadpis3Char"/>
    <w:link w:val="Nadpis3"/>
    <w:rsid w:val="001728C6"/>
    <w:rPr>
      <w:rFonts w:asciiTheme="majorHAnsi" w:eastAsiaTheme="majorEastAsia" w:hAnsiTheme="majorHAnsi" w:cstheme="majorBidi"/>
      <w:b/>
      <w:bCs/>
      <w:color w:val="243F60" w:themeColor="accent1" w:themeShade="7F"/>
      <w:sz w:val="24"/>
      <w:szCs w:val="24"/>
      <w:lang w:val="en-US" w:eastAsia="en-US"/>
    </w:rPr>
  </w:style>
  <w:style w:type="paragraph" w:customStyle="1" w:styleId="l7">
    <w:name w:val="l7"/>
    <w:basedOn w:val="Normln"/>
    <w:uiPriority w:val="99"/>
    <w:rsid w:val="00261C75"/>
    <w:pPr>
      <w:spacing w:before="100" w:beforeAutospacing="1" w:after="100" w:afterAutospacing="1"/>
    </w:pPr>
    <w:rPr>
      <w:lang w:val="cs-CZ" w:eastAsia="cs-CZ"/>
    </w:rPr>
  </w:style>
  <w:style w:type="paragraph" w:customStyle="1" w:styleId="Dvodovzprvakbodu">
    <w:name w:val="Důvodová zpráva k bodu"/>
    <w:basedOn w:val="Normln"/>
    <w:next w:val="Dvodovzprva"/>
    <w:uiPriority w:val="99"/>
    <w:rsid w:val="00261C75"/>
    <w:pPr>
      <w:keepNext/>
      <w:numPr>
        <w:numId w:val="30"/>
      </w:numPr>
      <w:tabs>
        <w:tab w:val="left" w:pos="1134"/>
      </w:tabs>
      <w:spacing w:before="120"/>
      <w:jc w:val="both"/>
      <w:outlineLvl w:val="0"/>
    </w:pPr>
    <w:rPr>
      <w:rFonts w:ascii="Arial" w:eastAsia="Calibri" w:hAnsi="Arial"/>
      <w:b/>
      <w:bCs/>
      <w:color w:val="0000FF"/>
      <w:sz w:val="22"/>
      <w:lang w:val="cs-CZ" w:eastAsia="cs-CZ"/>
    </w:rPr>
  </w:style>
  <w:style w:type="paragraph" w:styleId="Titulek">
    <w:name w:val="caption"/>
    <w:basedOn w:val="Normln"/>
    <w:next w:val="Normln"/>
    <w:uiPriority w:val="35"/>
    <w:unhideWhenUsed/>
    <w:qFormat/>
    <w:rsid w:val="00DC01D4"/>
    <w:pPr>
      <w:spacing w:after="200"/>
    </w:pPr>
    <w:rPr>
      <w:rFonts w:ascii="Garamond" w:eastAsiaTheme="minorHAnsi" w:hAnsi="Garamond" w:cs="Segoe UI"/>
      <w:i/>
      <w:iCs/>
      <w:color w:val="1F497D" w:themeColor="text2"/>
      <w:sz w:val="18"/>
      <w:szCs w:val="18"/>
      <w:lang w:val="cs-CZ"/>
    </w:rPr>
  </w:style>
  <w:style w:type="character" w:customStyle="1" w:styleId="InternetLink">
    <w:name w:val="Internet Link"/>
    <w:basedOn w:val="Standardnpsmoodstavce"/>
    <w:uiPriority w:val="99"/>
    <w:semiHidden/>
    <w:unhideWhenUsed/>
    <w:rsid w:val="005F7B49"/>
    <w:rPr>
      <w:color w:val="0000FF"/>
      <w:u w:val="single"/>
    </w:rPr>
  </w:style>
  <w:style w:type="character" w:customStyle="1" w:styleId="FootnoteCharacters">
    <w:name w:val="Footnote Characters"/>
    <w:basedOn w:val="Standardnpsmoodstavce"/>
    <w:uiPriority w:val="99"/>
    <w:semiHidden/>
    <w:unhideWhenUsed/>
    <w:qFormat/>
    <w:rsid w:val="005F7B49"/>
    <w:rPr>
      <w:vertAlign w:val="superscript"/>
    </w:rPr>
  </w:style>
  <w:style w:type="character" w:customStyle="1" w:styleId="FootnoteAnchor">
    <w:name w:val="Footnote Anchor"/>
    <w:rsid w:val="005F7B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59569">
      <w:bodyDiv w:val="1"/>
      <w:marLeft w:val="0"/>
      <w:marRight w:val="0"/>
      <w:marTop w:val="0"/>
      <w:marBottom w:val="0"/>
      <w:divBdr>
        <w:top w:val="none" w:sz="0" w:space="0" w:color="auto"/>
        <w:left w:val="none" w:sz="0" w:space="0" w:color="auto"/>
        <w:bottom w:val="none" w:sz="0" w:space="0" w:color="auto"/>
        <w:right w:val="none" w:sz="0" w:space="0" w:color="auto"/>
      </w:divBdr>
    </w:div>
    <w:div w:id="343826092">
      <w:bodyDiv w:val="1"/>
      <w:marLeft w:val="0"/>
      <w:marRight w:val="0"/>
      <w:marTop w:val="0"/>
      <w:marBottom w:val="0"/>
      <w:divBdr>
        <w:top w:val="none" w:sz="0" w:space="0" w:color="auto"/>
        <w:left w:val="none" w:sz="0" w:space="0" w:color="auto"/>
        <w:bottom w:val="none" w:sz="0" w:space="0" w:color="auto"/>
        <w:right w:val="none" w:sz="0" w:space="0" w:color="auto"/>
      </w:divBdr>
    </w:div>
    <w:div w:id="701981123">
      <w:marLeft w:val="0"/>
      <w:marRight w:val="0"/>
      <w:marTop w:val="0"/>
      <w:marBottom w:val="0"/>
      <w:divBdr>
        <w:top w:val="none" w:sz="0" w:space="0" w:color="auto"/>
        <w:left w:val="none" w:sz="0" w:space="0" w:color="auto"/>
        <w:bottom w:val="none" w:sz="0" w:space="0" w:color="auto"/>
        <w:right w:val="none" w:sz="0" w:space="0" w:color="auto"/>
      </w:divBdr>
    </w:div>
    <w:div w:id="701981125">
      <w:marLeft w:val="0"/>
      <w:marRight w:val="0"/>
      <w:marTop w:val="0"/>
      <w:marBottom w:val="0"/>
      <w:divBdr>
        <w:top w:val="none" w:sz="0" w:space="0" w:color="auto"/>
        <w:left w:val="none" w:sz="0" w:space="0" w:color="auto"/>
        <w:bottom w:val="none" w:sz="0" w:space="0" w:color="auto"/>
        <w:right w:val="none" w:sz="0" w:space="0" w:color="auto"/>
      </w:divBdr>
    </w:div>
    <w:div w:id="701981126">
      <w:marLeft w:val="0"/>
      <w:marRight w:val="0"/>
      <w:marTop w:val="0"/>
      <w:marBottom w:val="0"/>
      <w:divBdr>
        <w:top w:val="none" w:sz="0" w:space="0" w:color="auto"/>
        <w:left w:val="none" w:sz="0" w:space="0" w:color="auto"/>
        <w:bottom w:val="none" w:sz="0" w:space="0" w:color="auto"/>
        <w:right w:val="none" w:sz="0" w:space="0" w:color="auto"/>
      </w:divBdr>
      <w:divsChild>
        <w:div w:id="701981142">
          <w:marLeft w:val="240"/>
          <w:marRight w:val="240"/>
          <w:marTop w:val="1740"/>
          <w:marBottom w:val="0"/>
          <w:divBdr>
            <w:top w:val="none" w:sz="0" w:space="0" w:color="auto"/>
            <w:left w:val="none" w:sz="0" w:space="0" w:color="auto"/>
            <w:bottom w:val="none" w:sz="0" w:space="0" w:color="auto"/>
            <w:right w:val="none" w:sz="0" w:space="0" w:color="auto"/>
          </w:divBdr>
          <w:divsChild>
            <w:div w:id="701981150">
              <w:marLeft w:val="0"/>
              <w:marRight w:val="0"/>
              <w:marTop w:val="0"/>
              <w:marBottom w:val="0"/>
              <w:divBdr>
                <w:top w:val="none" w:sz="0" w:space="0" w:color="auto"/>
                <w:left w:val="none" w:sz="0" w:space="0" w:color="auto"/>
                <w:bottom w:val="none" w:sz="0" w:space="0" w:color="auto"/>
                <w:right w:val="none" w:sz="0" w:space="0" w:color="auto"/>
              </w:divBdr>
              <w:divsChild>
                <w:div w:id="701981124">
                  <w:marLeft w:val="2790"/>
                  <w:marRight w:val="0"/>
                  <w:marTop w:val="0"/>
                  <w:marBottom w:val="0"/>
                  <w:divBdr>
                    <w:top w:val="single" w:sz="6" w:space="0" w:color="FFFFFF"/>
                    <w:left w:val="single" w:sz="6" w:space="0" w:color="FFFFFF"/>
                    <w:bottom w:val="single" w:sz="6" w:space="0" w:color="FFFFFF"/>
                    <w:right w:val="single" w:sz="6" w:space="0" w:color="FFFFFF"/>
                  </w:divBdr>
                  <w:divsChild>
                    <w:div w:id="701981147">
                      <w:marLeft w:val="0"/>
                      <w:marRight w:val="0"/>
                      <w:marTop w:val="0"/>
                      <w:marBottom w:val="0"/>
                      <w:divBdr>
                        <w:top w:val="none" w:sz="0" w:space="0" w:color="auto"/>
                        <w:left w:val="none" w:sz="0" w:space="0" w:color="auto"/>
                        <w:bottom w:val="none" w:sz="0" w:space="0" w:color="auto"/>
                        <w:right w:val="none" w:sz="0" w:space="0" w:color="auto"/>
                      </w:divBdr>
                      <w:divsChild>
                        <w:div w:id="70198113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01981127">
      <w:marLeft w:val="0"/>
      <w:marRight w:val="0"/>
      <w:marTop w:val="0"/>
      <w:marBottom w:val="0"/>
      <w:divBdr>
        <w:top w:val="none" w:sz="0" w:space="0" w:color="auto"/>
        <w:left w:val="none" w:sz="0" w:space="0" w:color="auto"/>
        <w:bottom w:val="none" w:sz="0" w:space="0" w:color="auto"/>
        <w:right w:val="none" w:sz="0" w:space="0" w:color="auto"/>
      </w:divBdr>
    </w:div>
    <w:div w:id="701981128">
      <w:marLeft w:val="0"/>
      <w:marRight w:val="0"/>
      <w:marTop w:val="0"/>
      <w:marBottom w:val="0"/>
      <w:divBdr>
        <w:top w:val="none" w:sz="0" w:space="0" w:color="auto"/>
        <w:left w:val="none" w:sz="0" w:space="0" w:color="auto"/>
        <w:bottom w:val="none" w:sz="0" w:space="0" w:color="auto"/>
        <w:right w:val="none" w:sz="0" w:space="0" w:color="auto"/>
      </w:divBdr>
    </w:div>
    <w:div w:id="701981129">
      <w:marLeft w:val="0"/>
      <w:marRight w:val="0"/>
      <w:marTop w:val="0"/>
      <w:marBottom w:val="0"/>
      <w:divBdr>
        <w:top w:val="none" w:sz="0" w:space="0" w:color="auto"/>
        <w:left w:val="none" w:sz="0" w:space="0" w:color="auto"/>
        <w:bottom w:val="none" w:sz="0" w:space="0" w:color="auto"/>
        <w:right w:val="none" w:sz="0" w:space="0" w:color="auto"/>
      </w:divBdr>
    </w:div>
    <w:div w:id="701981130">
      <w:marLeft w:val="0"/>
      <w:marRight w:val="0"/>
      <w:marTop w:val="0"/>
      <w:marBottom w:val="0"/>
      <w:divBdr>
        <w:top w:val="none" w:sz="0" w:space="0" w:color="auto"/>
        <w:left w:val="none" w:sz="0" w:space="0" w:color="auto"/>
        <w:bottom w:val="none" w:sz="0" w:space="0" w:color="auto"/>
        <w:right w:val="none" w:sz="0" w:space="0" w:color="auto"/>
      </w:divBdr>
    </w:div>
    <w:div w:id="701981131">
      <w:marLeft w:val="0"/>
      <w:marRight w:val="0"/>
      <w:marTop w:val="0"/>
      <w:marBottom w:val="0"/>
      <w:divBdr>
        <w:top w:val="none" w:sz="0" w:space="0" w:color="auto"/>
        <w:left w:val="none" w:sz="0" w:space="0" w:color="auto"/>
        <w:bottom w:val="none" w:sz="0" w:space="0" w:color="auto"/>
        <w:right w:val="none" w:sz="0" w:space="0" w:color="auto"/>
      </w:divBdr>
    </w:div>
    <w:div w:id="701981132">
      <w:marLeft w:val="0"/>
      <w:marRight w:val="0"/>
      <w:marTop w:val="0"/>
      <w:marBottom w:val="0"/>
      <w:divBdr>
        <w:top w:val="none" w:sz="0" w:space="0" w:color="auto"/>
        <w:left w:val="none" w:sz="0" w:space="0" w:color="auto"/>
        <w:bottom w:val="none" w:sz="0" w:space="0" w:color="auto"/>
        <w:right w:val="none" w:sz="0" w:space="0" w:color="auto"/>
      </w:divBdr>
    </w:div>
    <w:div w:id="701981133">
      <w:marLeft w:val="0"/>
      <w:marRight w:val="0"/>
      <w:marTop w:val="0"/>
      <w:marBottom w:val="0"/>
      <w:divBdr>
        <w:top w:val="none" w:sz="0" w:space="0" w:color="auto"/>
        <w:left w:val="none" w:sz="0" w:space="0" w:color="auto"/>
        <w:bottom w:val="none" w:sz="0" w:space="0" w:color="auto"/>
        <w:right w:val="none" w:sz="0" w:space="0" w:color="auto"/>
      </w:divBdr>
    </w:div>
    <w:div w:id="701981135">
      <w:marLeft w:val="0"/>
      <w:marRight w:val="0"/>
      <w:marTop w:val="0"/>
      <w:marBottom w:val="0"/>
      <w:divBdr>
        <w:top w:val="none" w:sz="0" w:space="0" w:color="auto"/>
        <w:left w:val="none" w:sz="0" w:space="0" w:color="auto"/>
        <w:bottom w:val="none" w:sz="0" w:space="0" w:color="auto"/>
        <w:right w:val="none" w:sz="0" w:space="0" w:color="auto"/>
      </w:divBdr>
    </w:div>
    <w:div w:id="701981137">
      <w:marLeft w:val="0"/>
      <w:marRight w:val="0"/>
      <w:marTop w:val="0"/>
      <w:marBottom w:val="0"/>
      <w:divBdr>
        <w:top w:val="none" w:sz="0" w:space="0" w:color="auto"/>
        <w:left w:val="none" w:sz="0" w:space="0" w:color="auto"/>
        <w:bottom w:val="none" w:sz="0" w:space="0" w:color="auto"/>
        <w:right w:val="none" w:sz="0" w:space="0" w:color="auto"/>
      </w:divBdr>
      <w:divsChild>
        <w:div w:id="701981134">
          <w:marLeft w:val="0"/>
          <w:marRight w:val="0"/>
          <w:marTop w:val="0"/>
          <w:marBottom w:val="0"/>
          <w:divBdr>
            <w:top w:val="none" w:sz="0" w:space="0" w:color="auto"/>
            <w:left w:val="none" w:sz="0" w:space="0" w:color="auto"/>
            <w:bottom w:val="none" w:sz="0" w:space="0" w:color="auto"/>
            <w:right w:val="none" w:sz="0" w:space="0" w:color="auto"/>
          </w:divBdr>
        </w:div>
      </w:divsChild>
    </w:div>
    <w:div w:id="701981138">
      <w:marLeft w:val="0"/>
      <w:marRight w:val="0"/>
      <w:marTop w:val="0"/>
      <w:marBottom w:val="0"/>
      <w:divBdr>
        <w:top w:val="none" w:sz="0" w:space="0" w:color="auto"/>
        <w:left w:val="none" w:sz="0" w:space="0" w:color="auto"/>
        <w:bottom w:val="none" w:sz="0" w:space="0" w:color="auto"/>
        <w:right w:val="none" w:sz="0" w:space="0" w:color="auto"/>
      </w:divBdr>
    </w:div>
    <w:div w:id="701981139">
      <w:marLeft w:val="0"/>
      <w:marRight w:val="0"/>
      <w:marTop w:val="0"/>
      <w:marBottom w:val="0"/>
      <w:divBdr>
        <w:top w:val="none" w:sz="0" w:space="0" w:color="auto"/>
        <w:left w:val="none" w:sz="0" w:space="0" w:color="auto"/>
        <w:bottom w:val="none" w:sz="0" w:space="0" w:color="auto"/>
        <w:right w:val="none" w:sz="0" w:space="0" w:color="auto"/>
      </w:divBdr>
    </w:div>
    <w:div w:id="701981140">
      <w:marLeft w:val="0"/>
      <w:marRight w:val="0"/>
      <w:marTop w:val="0"/>
      <w:marBottom w:val="0"/>
      <w:divBdr>
        <w:top w:val="none" w:sz="0" w:space="0" w:color="auto"/>
        <w:left w:val="none" w:sz="0" w:space="0" w:color="auto"/>
        <w:bottom w:val="none" w:sz="0" w:space="0" w:color="auto"/>
        <w:right w:val="none" w:sz="0" w:space="0" w:color="auto"/>
      </w:divBdr>
    </w:div>
    <w:div w:id="701981141">
      <w:marLeft w:val="0"/>
      <w:marRight w:val="0"/>
      <w:marTop w:val="0"/>
      <w:marBottom w:val="0"/>
      <w:divBdr>
        <w:top w:val="none" w:sz="0" w:space="0" w:color="auto"/>
        <w:left w:val="none" w:sz="0" w:space="0" w:color="auto"/>
        <w:bottom w:val="none" w:sz="0" w:space="0" w:color="auto"/>
        <w:right w:val="none" w:sz="0" w:space="0" w:color="auto"/>
      </w:divBdr>
    </w:div>
    <w:div w:id="701981143">
      <w:marLeft w:val="0"/>
      <w:marRight w:val="0"/>
      <w:marTop w:val="0"/>
      <w:marBottom w:val="0"/>
      <w:divBdr>
        <w:top w:val="none" w:sz="0" w:space="0" w:color="auto"/>
        <w:left w:val="none" w:sz="0" w:space="0" w:color="auto"/>
        <w:bottom w:val="none" w:sz="0" w:space="0" w:color="auto"/>
        <w:right w:val="none" w:sz="0" w:space="0" w:color="auto"/>
      </w:divBdr>
    </w:div>
    <w:div w:id="701981144">
      <w:marLeft w:val="0"/>
      <w:marRight w:val="0"/>
      <w:marTop w:val="0"/>
      <w:marBottom w:val="0"/>
      <w:divBdr>
        <w:top w:val="none" w:sz="0" w:space="0" w:color="auto"/>
        <w:left w:val="none" w:sz="0" w:space="0" w:color="auto"/>
        <w:bottom w:val="none" w:sz="0" w:space="0" w:color="auto"/>
        <w:right w:val="none" w:sz="0" w:space="0" w:color="auto"/>
      </w:divBdr>
    </w:div>
    <w:div w:id="701981145">
      <w:marLeft w:val="0"/>
      <w:marRight w:val="0"/>
      <w:marTop w:val="0"/>
      <w:marBottom w:val="0"/>
      <w:divBdr>
        <w:top w:val="none" w:sz="0" w:space="0" w:color="auto"/>
        <w:left w:val="none" w:sz="0" w:space="0" w:color="auto"/>
        <w:bottom w:val="none" w:sz="0" w:space="0" w:color="auto"/>
        <w:right w:val="none" w:sz="0" w:space="0" w:color="auto"/>
      </w:divBdr>
    </w:div>
    <w:div w:id="701981146">
      <w:marLeft w:val="0"/>
      <w:marRight w:val="0"/>
      <w:marTop w:val="0"/>
      <w:marBottom w:val="0"/>
      <w:divBdr>
        <w:top w:val="none" w:sz="0" w:space="0" w:color="auto"/>
        <w:left w:val="none" w:sz="0" w:space="0" w:color="auto"/>
        <w:bottom w:val="none" w:sz="0" w:space="0" w:color="auto"/>
        <w:right w:val="none" w:sz="0" w:space="0" w:color="auto"/>
      </w:divBdr>
    </w:div>
    <w:div w:id="701981148">
      <w:marLeft w:val="0"/>
      <w:marRight w:val="0"/>
      <w:marTop w:val="0"/>
      <w:marBottom w:val="0"/>
      <w:divBdr>
        <w:top w:val="none" w:sz="0" w:space="0" w:color="auto"/>
        <w:left w:val="none" w:sz="0" w:space="0" w:color="auto"/>
        <w:bottom w:val="none" w:sz="0" w:space="0" w:color="auto"/>
        <w:right w:val="none" w:sz="0" w:space="0" w:color="auto"/>
      </w:divBdr>
    </w:div>
    <w:div w:id="701981149">
      <w:marLeft w:val="0"/>
      <w:marRight w:val="0"/>
      <w:marTop w:val="0"/>
      <w:marBottom w:val="0"/>
      <w:divBdr>
        <w:top w:val="none" w:sz="0" w:space="0" w:color="auto"/>
        <w:left w:val="none" w:sz="0" w:space="0" w:color="auto"/>
        <w:bottom w:val="none" w:sz="0" w:space="0" w:color="auto"/>
        <w:right w:val="none" w:sz="0" w:space="0" w:color="auto"/>
      </w:divBdr>
    </w:div>
    <w:div w:id="701981151">
      <w:marLeft w:val="0"/>
      <w:marRight w:val="0"/>
      <w:marTop w:val="0"/>
      <w:marBottom w:val="0"/>
      <w:divBdr>
        <w:top w:val="none" w:sz="0" w:space="0" w:color="auto"/>
        <w:left w:val="none" w:sz="0" w:space="0" w:color="auto"/>
        <w:bottom w:val="none" w:sz="0" w:space="0" w:color="auto"/>
        <w:right w:val="none" w:sz="0" w:space="0" w:color="auto"/>
      </w:divBdr>
    </w:div>
    <w:div w:id="701981152">
      <w:marLeft w:val="0"/>
      <w:marRight w:val="0"/>
      <w:marTop w:val="0"/>
      <w:marBottom w:val="0"/>
      <w:divBdr>
        <w:top w:val="none" w:sz="0" w:space="0" w:color="auto"/>
        <w:left w:val="none" w:sz="0" w:space="0" w:color="auto"/>
        <w:bottom w:val="none" w:sz="0" w:space="0" w:color="auto"/>
        <w:right w:val="none" w:sz="0" w:space="0" w:color="auto"/>
      </w:divBdr>
    </w:div>
    <w:div w:id="701981153">
      <w:marLeft w:val="0"/>
      <w:marRight w:val="0"/>
      <w:marTop w:val="0"/>
      <w:marBottom w:val="0"/>
      <w:divBdr>
        <w:top w:val="none" w:sz="0" w:space="0" w:color="auto"/>
        <w:left w:val="none" w:sz="0" w:space="0" w:color="auto"/>
        <w:bottom w:val="none" w:sz="0" w:space="0" w:color="auto"/>
        <w:right w:val="none" w:sz="0" w:space="0" w:color="auto"/>
      </w:divBdr>
    </w:div>
    <w:div w:id="701981154">
      <w:marLeft w:val="0"/>
      <w:marRight w:val="0"/>
      <w:marTop w:val="0"/>
      <w:marBottom w:val="0"/>
      <w:divBdr>
        <w:top w:val="none" w:sz="0" w:space="0" w:color="auto"/>
        <w:left w:val="none" w:sz="0" w:space="0" w:color="auto"/>
        <w:bottom w:val="none" w:sz="0" w:space="0" w:color="auto"/>
        <w:right w:val="none" w:sz="0" w:space="0" w:color="auto"/>
      </w:divBdr>
    </w:div>
    <w:div w:id="701981155">
      <w:marLeft w:val="0"/>
      <w:marRight w:val="0"/>
      <w:marTop w:val="0"/>
      <w:marBottom w:val="0"/>
      <w:divBdr>
        <w:top w:val="none" w:sz="0" w:space="0" w:color="auto"/>
        <w:left w:val="none" w:sz="0" w:space="0" w:color="auto"/>
        <w:bottom w:val="none" w:sz="0" w:space="0" w:color="auto"/>
        <w:right w:val="none" w:sz="0" w:space="0" w:color="auto"/>
      </w:divBdr>
    </w:div>
    <w:div w:id="701981156">
      <w:marLeft w:val="0"/>
      <w:marRight w:val="0"/>
      <w:marTop w:val="0"/>
      <w:marBottom w:val="0"/>
      <w:divBdr>
        <w:top w:val="none" w:sz="0" w:space="0" w:color="auto"/>
        <w:left w:val="none" w:sz="0" w:space="0" w:color="auto"/>
        <w:bottom w:val="none" w:sz="0" w:space="0" w:color="auto"/>
        <w:right w:val="none" w:sz="0" w:space="0" w:color="auto"/>
      </w:divBdr>
    </w:div>
    <w:div w:id="701981157">
      <w:marLeft w:val="0"/>
      <w:marRight w:val="0"/>
      <w:marTop w:val="0"/>
      <w:marBottom w:val="0"/>
      <w:divBdr>
        <w:top w:val="none" w:sz="0" w:space="0" w:color="auto"/>
        <w:left w:val="none" w:sz="0" w:space="0" w:color="auto"/>
        <w:bottom w:val="none" w:sz="0" w:space="0" w:color="auto"/>
        <w:right w:val="none" w:sz="0" w:space="0" w:color="auto"/>
      </w:divBdr>
    </w:div>
    <w:div w:id="701981158">
      <w:marLeft w:val="0"/>
      <w:marRight w:val="0"/>
      <w:marTop w:val="0"/>
      <w:marBottom w:val="0"/>
      <w:divBdr>
        <w:top w:val="none" w:sz="0" w:space="0" w:color="auto"/>
        <w:left w:val="none" w:sz="0" w:space="0" w:color="auto"/>
        <w:bottom w:val="none" w:sz="0" w:space="0" w:color="auto"/>
        <w:right w:val="none" w:sz="0" w:space="0" w:color="auto"/>
      </w:divBdr>
    </w:div>
    <w:div w:id="701981159">
      <w:marLeft w:val="0"/>
      <w:marRight w:val="0"/>
      <w:marTop w:val="0"/>
      <w:marBottom w:val="0"/>
      <w:divBdr>
        <w:top w:val="none" w:sz="0" w:space="0" w:color="auto"/>
        <w:left w:val="none" w:sz="0" w:space="0" w:color="auto"/>
        <w:bottom w:val="none" w:sz="0" w:space="0" w:color="auto"/>
        <w:right w:val="none" w:sz="0" w:space="0" w:color="auto"/>
      </w:divBdr>
    </w:div>
    <w:div w:id="701981160">
      <w:marLeft w:val="0"/>
      <w:marRight w:val="0"/>
      <w:marTop w:val="0"/>
      <w:marBottom w:val="0"/>
      <w:divBdr>
        <w:top w:val="none" w:sz="0" w:space="0" w:color="auto"/>
        <w:left w:val="none" w:sz="0" w:space="0" w:color="auto"/>
        <w:bottom w:val="none" w:sz="0" w:space="0" w:color="auto"/>
        <w:right w:val="none" w:sz="0" w:space="0" w:color="auto"/>
      </w:divBdr>
    </w:div>
    <w:div w:id="701981162">
      <w:marLeft w:val="0"/>
      <w:marRight w:val="0"/>
      <w:marTop w:val="0"/>
      <w:marBottom w:val="0"/>
      <w:divBdr>
        <w:top w:val="none" w:sz="0" w:space="0" w:color="auto"/>
        <w:left w:val="none" w:sz="0" w:space="0" w:color="auto"/>
        <w:bottom w:val="none" w:sz="0" w:space="0" w:color="auto"/>
        <w:right w:val="none" w:sz="0" w:space="0" w:color="auto"/>
      </w:divBdr>
      <w:divsChild>
        <w:div w:id="701981161">
          <w:marLeft w:val="0"/>
          <w:marRight w:val="0"/>
          <w:marTop w:val="0"/>
          <w:marBottom w:val="0"/>
          <w:divBdr>
            <w:top w:val="none" w:sz="0" w:space="0" w:color="auto"/>
            <w:left w:val="none" w:sz="0" w:space="0" w:color="auto"/>
            <w:bottom w:val="none" w:sz="0" w:space="0" w:color="auto"/>
            <w:right w:val="none" w:sz="0" w:space="0" w:color="auto"/>
          </w:divBdr>
        </w:div>
        <w:div w:id="701981163">
          <w:marLeft w:val="0"/>
          <w:marRight w:val="0"/>
          <w:marTop w:val="0"/>
          <w:marBottom w:val="0"/>
          <w:divBdr>
            <w:top w:val="none" w:sz="0" w:space="0" w:color="auto"/>
            <w:left w:val="none" w:sz="0" w:space="0" w:color="auto"/>
            <w:bottom w:val="none" w:sz="0" w:space="0" w:color="auto"/>
            <w:right w:val="none" w:sz="0" w:space="0" w:color="auto"/>
          </w:divBdr>
        </w:div>
        <w:div w:id="701981166">
          <w:marLeft w:val="720"/>
          <w:marRight w:val="720"/>
          <w:marTop w:val="100"/>
          <w:marBottom w:val="100"/>
          <w:divBdr>
            <w:top w:val="none" w:sz="0" w:space="0" w:color="auto"/>
            <w:left w:val="none" w:sz="0" w:space="0" w:color="auto"/>
            <w:bottom w:val="none" w:sz="0" w:space="0" w:color="auto"/>
            <w:right w:val="none" w:sz="0" w:space="0" w:color="auto"/>
          </w:divBdr>
          <w:divsChild>
            <w:div w:id="701981168">
              <w:marLeft w:val="0"/>
              <w:marRight w:val="0"/>
              <w:marTop w:val="0"/>
              <w:marBottom w:val="0"/>
              <w:divBdr>
                <w:top w:val="none" w:sz="0" w:space="0" w:color="auto"/>
                <w:left w:val="none" w:sz="0" w:space="0" w:color="auto"/>
                <w:bottom w:val="none" w:sz="0" w:space="0" w:color="auto"/>
                <w:right w:val="none" w:sz="0" w:space="0" w:color="auto"/>
              </w:divBdr>
              <w:divsChild>
                <w:div w:id="7019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1164">
      <w:marLeft w:val="0"/>
      <w:marRight w:val="0"/>
      <w:marTop w:val="0"/>
      <w:marBottom w:val="0"/>
      <w:divBdr>
        <w:top w:val="none" w:sz="0" w:space="0" w:color="auto"/>
        <w:left w:val="none" w:sz="0" w:space="0" w:color="auto"/>
        <w:bottom w:val="none" w:sz="0" w:space="0" w:color="auto"/>
        <w:right w:val="none" w:sz="0" w:space="0" w:color="auto"/>
      </w:divBdr>
      <w:divsChild>
        <w:div w:id="701981165">
          <w:marLeft w:val="720"/>
          <w:marRight w:val="720"/>
          <w:marTop w:val="100"/>
          <w:marBottom w:val="100"/>
          <w:divBdr>
            <w:top w:val="none" w:sz="0" w:space="0" w:color="auto"/>
            <w:left w:val="none" w:sz="0" w:space="0" w:color="auto"/>
            <w:bottom w:val="none" w:sz="0" w:space="0" w:color="auto"/>
            <w:right w:val="none" w:sz="0" w:space="0" w:color="auto"/>
          </w:divBdr>
          <w:divsChild>
            <w:div w:id="701981169">
              <w:marLeft w:val="0"/>
              <w:marRight w:val="0"/>
              <w:marTop w:val="0"/>
              <w:marBottom w:val="0"/>
              <w:divBdr>
                <w:top w:val="none" w:sz="0" w:space="0" w:color="auto"/>
                <w:left w:val="none" w:sz="0" w:space="0" w:color="auto"/>
                <w:bottom w:val="none" w:sz="0" w:space="0" w:color="auto"/>
                <w:right w:val="none" w:sz="0" w:space="0" w:color="auto"/>
              </w:divBdr>
              <w:divsChild>
                <w:div w:id="7019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2801">
      <w:bodyDiv w:val="1"/>
      <w:marLeft w:val="0"/>
      <w:marRight w:val="0"/>
      <w:marTop w:val="0"/>
      <w:marBottom w:val="0"/>
      <w:divBdr>
        <w:top w:val="none" w:sz="0" w:space="0" w:color="auto"/>
        <w:left w:val="none" w:sz="0" w:space="0" w:color="auto"/>
        <w:bottom w:val="none" w:sz="0" w:space="0" w:color="auto"/>
        <w:right w:val="none" w:sz="0" w:space="0" w:color="auto"/>
      </w:divBdr>
    </w:div>
    <w:div w:id="1081826703">
      <w:bodyDiv w:val="1"/>
      <w:marLeft w:val="0"/>
      <w:marRight w:val="0"/>
      <w:marTop w:val="0"/>
      <w:marBottom w:val="0"/>
      <w:divBdr>
        <w:top w:val="none" w:sz="0" w:space="0" w:color="auto"/>
        <w:left w:val="none" w:sz="0" w:space="0" w:color="auto"/>
        <w:bottom w:val="none" w:sz="0" w:space="0" w:color="auto"/>
        <w:right w:val="none" w:sz="0" w:space="0" w:color="auto"/>
      </w:divBdr>
    </w:div>
    <w:div w:id="1212496389">
      <w:bodyDiv w:val="1"/>
      <w:marLeft w:val="0"/>
      <w:marRight w:val="0"/>
      <w:marTop w:val="0"/>
      <w:marBottom w:val="0"/>
      <w:divBdr>
        <w:top w:val="none" w:sz="0" w:space="0" w:color="auto"/>
        <w:left w:val="none" w:sz="0" w:space="0" w:color="auto"/>
        <w:bottom w:val="none" w:sz="0" w:space="0" w:color="auto"/>
        <w:right w:val="none" w:sz="0" w:space="0" w:color="auto"/>
      </w:divBdr>
      <w:divsChild>
        <w:div w:id="1687780653">
          <w:marLeft w:val="354"/>
          <w:marRight w:val="354"/>
          <w:marTop w:val="2570"/>
          <w:marBottom w:val="0"/>
          <w:divBdr>
            <w:top w:val="none" w:sz="0" w:space="0" w:color="auto"/>
            <w:left w:val="none" w:sz="0" w:space="0" w:color="auto"/>
            <w:bottom w:val="none" w:sz="0" w:space="0" w:color="auto"/>
            <w:right w:val="none" w:sz="0" w:space="0" w:color="auto"/>
          </w:divBdr>
          <w:divsChild>
            <w:div w:id="1030297290">
              <w:marLeft w:val="0"/>
              <w:marRight w:val="0"/>
              <w:marTop w:val="0"/>
              <w:marBottom w:val="0"/>
              <w:divBdr>
                <w:top w:val="none" w:sz="0" w:space="0" w:color="auto"/>
                <w:left w:val="none" w:sz="0" w:space="0" w:color="auto"/>
                <w:bottom w:val="none" w:sz="0" w:space="0" w:color="auto"/>
                <w:right w:val="none" w:sz="0" w:space="0" w:color="auto"/>
              </w:divBdr>
              <w:divsChild>
                <w:div w:id="1950351495">
                  <w:marLeft w:val="4121"/>
                  <w:marRight w:val="0"/>
                  <w:marTop w:val="0"/>
                  <w:marBottom w:val="0"/>
                  <w:divBdr>
                    <w:top w:val="single" w:sz="8" w:space="0" w:color="FFFFFF"/>
                    <w:left w:val="single" w:sz="8" w:space="0" w:color="FFFFFF"/>
                    <w:bottom w:val="single" w:sz="8" w:space="0" w:color="FFFFFF"/>
                    <w:right w:val="single" w:sz="8" w:space="0" w:color="FFFFFF"/>
                  </w:divBdr>
                  <w:divsChild>
                    <w:div w:id="2085177689">
                      <w:marLeft w:val="0"/>
                      <w:marRight w:val="0"/>
                      <w:marTop w:val="0"/>
                      <w:marBottom w:val="0"/>
                      <w:divBdr>
                        <w:top w:val="none" w:sz="0" w:space="0" w:color="auto"/>
                        <w:left w:val="none" w:sz="0" w:space="0" w:color="auto"/>
                        <w:bottom w:val="none" w:sz="0" w:space="0" w:color="auto"/>
                        <w:right w:val="none" w:sz="0" w:space="0" w:color="auto"/>
                      </w:divBdr>
                      <w:divsChild>
                        <w:div w:id="1586381004">
                          <w:marLeft w:val="354"/>
                          <w:marRight w:val="354"/>
                          <w:marTop w:val="354"/>
                          <w:marBottom w:val="354"/>
                          <w:divBdr>
                            <w:top w:val="none" w:sz="0" w:space="0" w:color="auto"/>
                            <w:left w:val="none" w:sz="0" w:space="0" w:color="auto"/>
                            <w:bottom w:val="none" w:sz="0" w:space="0" w:color="auto"/>
                            <w:right w:val="none" w:sz="0" w:space="0" w:color="auto"/>
                          </w:divBdr>
                        </w:div>
                      </w:divsChild>
                    </w:div>
                  </w:divsChild>
                </w:div>
              </w:divsChild>
            </w:div>
          </w:divsChild>
        </w:div>
      </w:divsChild>
    </w:div>
    <w:div w:id="1247227166">
      <w:bodyDiv w:val="1"/>
      <w:marLeft w:val="0"/>
      <w:marRight w:val="0"/>
      <w:marTop w:val="0"/>
      <w:marBottom w:val="0"/>
      <w:divBdr>
        <w:top w:val="none" w:sz="0" w:space="0" w:color="auto"/>
        <w:left w:val="none" w:sz="0" w:space="0" w:color="auto"/>
        <w:bottom w:val="none" w:sz="0" w:space="0" w:color="auto"/>
        <w:right w:val="none" w:sz="0" w:space="0" w:color="auto"/>
      </w:divBdr>
    </w:div>
    <w:div w:id="1477533599">
      <w:bodyDiv w:val="1"/>
      <w:marLeft w:val="0"/>
      <w:marRight w:val="0"/>
      <w:marTop w:val="0"/>
      <w:marBottom w:val="0"/>
      <w:divBdr>
        <w:top w:val="none" w:sz="0" w:space="0" w:color="auto"/>
        <w:left w:val="none" w:sz="0" w:space="0" w:color="auto"/>
        <w:bottom w:val="none" w:sz="0" w:space="0" w:color="auto"/>
        <w:right w:val="none" w:sz="0" w:space="0" w:color="auto"/>
      </w:divBdr>
    </w:div>
    <w:div w:id="1499538351">
      <w:bodyDiv w:val="1"/>
      <w:marLeft w:val="0"/>
      <w:marRight w:val="0"/>
      <w:marTop w:val="0"/>
      <w:marBottom w:val="0"/>
      <w:divBdr>
        <w:top w:val="none" w:sz="0" w:space="0" w:color="auto"/>
        <w:left w:val="none" w:sz="0" w:space="0" w:color="auto"/>
        <w:bottom w:val="none" w:sz="0" w:space="0" w:color="auto"/>
        <w:right w:val="none" w:sz="0" w:space="0" w:color="auto"/>
      </w:divBdr>
    </w:div>
    <w:div w:id="1503813293">
      <w:bodyDiv w:val="1"/>
      <w:marLeft w:val="0"/>
      <w:marRight w:val="0"/>
      <w:marTop w:val="0"/>
      <w:marBottom w:val="0"/>
      <w:divBdr>
        <w:top w:val="none" w:sz="0" w:space="0" w:color="auto"/>
        <w:left w:val="none" w:sz="0" w:space="0" w:color="auto"/>
        <w:bottom w:val="none" w:sz="0" w:space="0" w:color="auto"/>
        <w:right w:val="none" w:sz="0" w:space="0" w:color="auto"/>
      </w:divBdr>
    </w:div>
    <w:div w:id="1784837820">
      <w:bodyDiv w:val="1"/>
      <w:marLeft w:val="0"/>
      <w:marRight w:val="0"/>
      <w:marTop w:val="0"/>
      <w:marBottom w:val="0"/>
      <w:divBdr>
        <w:top w:val="none" w:sz="0" w:space="0" w:color="auto"/>
        <w:left w:val="none" w:sz="0" w:space="0" w:color="auto"/>
        <w:bottom w:val="none" w:sz="0" w:space="0" w:color="auto"/>
        <w:right w:val="none" w:sz="0" w:space="0" w:color="auto"/>
      </w:divBdr>
    </w:div>
    <w:div w:id="188320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je.kdpcr.cz/directory?link=aspi%3A%2F%2F353%2F2003%20Sb.%2345" TargetMode="Externa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oje.kdpcr.cz/directory?link=aspi%3A%2F%2F353%2F2003%20Sb.%231" TargetMode="External"/><Relationship Id="rId17" Type="http://schemas.openxmlformats.org/officeDocument/2006/relationships/hyperlink" Target="https://moje.kdpcr.cz/directory?link=aspi%3A%2F%2F353%2F2003%20Sb.%233.0.r.3" TargetMode="External"/><Relationship Id="rId25" Type="http://schemas.openxmlformats.org/officeDocument/2006/relationships/image" Target="media/image8.png"/><Relationship Id="rId33" Type="http://schemas.openxmlformats.org/officeDocument/2006/relationships/hyperlink" Target="https://punktumsro.sharepoint.com/PKT%20Disk/Sdilene%20dokumenty/2023%20PKT%20(1D)/4%20AKTUAL/MP/&#381;aloba%20a%20KOOV/ASPI%253A/280/2009%20Sb.%252344" TargetMode="External"/><Relationship Id="rId2" Type="http://schemas.openxmlformats.org/officeDocument/2006/relationships/numbering" Target="numbering.xml"/><Relationship Id="rId16" Type="http://schemas.openxmlformats.org/officeDocument/2006/relationships/hyperlink" Target="https://moje.kdpcr.cz/directory?link=aspi%3A%2F%2F353%2F2003%20Sb.%233.0.r"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je.kdpcr.cz/directory?link=aspi%3A%2F%2F353%2F2003%20Sb.%2345" TargetMode="External"/><Relationship Id="rId24" Type="http://schemas.openxmlformats.org/officeDocument/2006/relationships/image" Target="media/image7.PNG"/><Relationship Id="rId32" Type="http://schemas.openxmlformats.org/officeDocument/2006/relationships/hyperlink" Target="https://punktumsro.sharepoint.com/PKT%20Disk/Sdilene%20dokumenty/2023%20PKT%20(1D)/4%20AKTUAL/MP/&#381;aloba%20a%20KOOV/ASPI%253A/280/2009%20Sb.%25234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oje.kdpcr.cz/directory?link=aspi%3A%2F%2F353%2F2003%20Sb.%233.0.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moje.kdpcr.cz/directory?link=aspi%3A%2F%2F353%2F2003%20Sb.%233.0.r"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moje.kdpcr.cz/directory?link=aspi%3A%2F%2F353%2F2003%20Sb.%237" TargetMode="External"/><Relationship Id="rId14" Type="http://schemas.openxmlformats.org/officeDocument/2006/relationships/hyperlink" Target="https://moje.kdpcr.cz/directory?link=aspi%3A%2F%2F353%2F2003%20Sb.%233.0.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hyperlink" Target="https://moje.kdpcr.cz/directory?link=aspi%3A%2F%2F91%2F2012%20Sb.%2373.4"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mojedatovaschranka.cz/sds/detail?dbid=6sxny3p" TargetMode="External"/><Relationship Id="rId1" Type="http://schemas.openxmlformats.org/officeDocument/2006/relationships/hyperlink" Target="https://www.google.com/url?client=internal-element-cse&amp;cx=015489265366623571386:izzrwg3bmqm&amp;q=https://www.mvcr.cz/soubor/zaver-86-pdf.aspx&amp;sa=U&amp;ved=2ahUKEwithbyPg67_AhV4cPEDHQdhBVMQFnoECAAQAQ&amp;usg=AOvVaw2nDDBtIoPTzbkMNG6iD1ZD"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E2DA6D-C46A-4E97-AFA2-B163B1A3C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54</Pages>
  <Words>20190</Words>
  <Characters>119122</Characters>
  <Application>Microsoft Office Word</Application>
  <DocSecurity>0</DocSecurity>
  <Lines>992</Lines>
  <Paragraphs>278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OBSAH</vt:lpstr>
      <vt:lpstr>OBSAH</vt:lpstr>
    </vt:vector>
  </TitlesOfParts>
  <Company>Komora daňových poradců ČR</Company>
  <LinksUpToDate>false</LinksUpToDate>
  <CharactersWithSpaces>139034</CharactersWithSpaces>
  <SharedDoc>false</SharedDoc>
  <HLinks>
    <vt:vector size="12" baseType="variant">
      <vt:variant>
        <vt:i4>3866727</vt:i4>
      </vt:variant>
      <vt:variant>
        <vt:i4>3</vt:i4>
      </vt:variant>
      <vt:variant>
        <vt:i4>0</vt:i4>
      </vt:variant>
      <vt:variant>
        <vt:i4>5</vt:i4>
      </vt:variant>
      <vt:variant>
        <vt:lpwstr>http://adisrws.mfcr.cz/adistc/axis2/services/rozhraniCRPDPH.rozhraniCRPDPHSOAP</vt:lpwstr>
      </vt:variant>
      <vt:variant>
        <vt:lpwstr/>
      </vt:variant>
      <vt:variant>
        <vt:i4>2293771</vt:i4>
      </vt:variant>
      <vt:variant>
        <vt:i4>0</vt:i4>
      </vt:variant>
      <vt:variant>
        <vt:i4>0</vt:i4>
      </vt:variant>
      <vt:variant>
        <vt:i4>5</vt:i4>
      </vt:variant>
      <vt:variant>
        <vt:lpwstr>http://adisreg.mfcr.cz/cgi-bin/adis/idph/int_dp_prij.cgi?ZPRAC=FDPHI1&amp;poc_dic=2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OBSAH</dc:title>
  <dc:creator>Michaela Baranyková</dc:creator>
  <cp:lastModifiedBy>Bláhová Andrea (GFŘ)</cp:lastModifiedBy>
  <cp:revision>7</cp:revision>
  <cp:lastPrinted>2023-09-22T16:40:00Z</cp:lastPrinted>
  <dcterms:created xsi:type="dcterms:W3CDTF">2023-09-22T17:00:00Z</dcterms:created>
  <dcterms:modified xsi:type="dcterms:W3CDTF">2023-10-02T06:53:00Z</dcterms:modified>
</cp:coreProperties>
</file>